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7D2353" w14:textId="77777777" w:rsidR="00BC5742" w:rsidRDefault="00791A54" w:rsidP="00791A54">
      <w:pPr>
        <w:spacing w:after="0" w:line="360" w:lineRule="auto"/>
        <w:ind w:firstLine="709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7E0E30">
        <w:rPr>
          <w:rFonts w:ascii="Times New Roman" w:eastAsia="Andale Sans UI" w:hAnsi="Times New Roman"/>
          <w:b/>
          <w:bCs/>
          <w:kern w:val="1"/>
          <w:sz w:val="28"/>
          <w:szCs w:val="28"/>
        </w:rPr>
        <w:t>АННОТАЦИЯ</w:t>
      </w:r>
    </w:p>
    <w:p w14:paraId="375AEE15" w14:textId="27C0EA71" w:rsidR="00791A54" w:rsidRPr="007E0E30" w:rsidRDefault="00791A54" w:rsidP="00BC57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0E30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 К </w:t>
      </w:r>
      <w:r w:rsidRPr="007E0E30">
        <w:rPr>
          <w:rFonts w:ascii="Times New Roman" w:hAnsi="Times New Roman"/>
          <w:b/>
          <w:sz w:val="28"/>
          <w:szCs w:val="28"/>
        </w:rPr>
        <w:t>ДОПОЛНИТЕЛЬНОЙ ПРЕДПРОФЕССИОНАЛЬНОЙ ОБЩЕОБРАЗОВАТЕЛЬНОЙ ПРОГРАММЕ В ОБЛАСТИ МУЗЫКАЛЬНОГО ИСКУССТВА</w:t>
      </w:r>
    </w:p>
    <w:p w14:paraId="366C6DFA" w14:textId="77777777" w:rsidR="00791A54" w:rsidRPr="007E0E30" w:rsidRDefault="00791A54" w:rsidP="00BC574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E0E30">
        <w:rPr>
          <w:rFonts w:ascii="Times New Roman" w:hAnsi="Times New Roman"/>
          <w:b/>
          <w:sz w:val="28"/>
          <w:szCs w:val="28"/>
        </w:rPr>
        <w:t xml:space="preserve"> «ХОРОВОЕ ПЕНИЕ»</w:t>
      </w:r>
    </w:p>
    <w:p w14:paraId="78C3DB32" w14:textId="77777777" w:rsidR="00295CB9" w:rsidRPr="001C5ED6" w:rsidRDefault="00295CB9" w:rsidP="00BC57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1C5ED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>программа учебного предмета</w:t>
      </w:r>
    </w:p>
    <w:p w14:paraId="0CBD0308" w14:textId="77777777" w:rsidR="00295CB9" w:rsidRPr="001C5ED6" w:rsidRDefault="00295CB9" w:rsidP="00BC5742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</w:pPr>
      <w:r w:rsidRPr="001C5ED6">
        <w:rPr>
          <w:rFonts w:ascii="Times New Roman" w:eastAsia="Andale Sans UI" w:hAnsi="Times New Roman"/>
          <w:b/>
          <w:bCs/>
          <w:iCs/>
          <w:color w:val="000000"/>
          <w:kern w:val="2"/>
          <w:sz w:val="28"/>
          <w:szCs w:val="28"/>
          <w:u w:val="single"/>
        </w:rPr>
        <w:t xml:space="preserve"> «Хор» </w:t>
      </w:r>
    </w:p>
    <w:p w14:paraId="46523CA3" w14:textId="77777777" w:rsidR="00295CB9" w:rsidRPr="001C5ED6" w:rsidRDefault="00295CB9" w:rsidP="001C5ED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1C5ED6">
        <w:rPr>
          <w:rFonts w:ascii="Times New Roman" w:eastAsia="Andale Sans UI" w:hAnsi="Times New Roman"/>
          <w:b/>
          <w:kern w:val="2"/>
          <w:sz w:val="28"/>
          <w:szCs w:val="28"/>
        </w:rPr>
        <w:t xml:space="preserve">Разработчик: </w:t>
      </w:r>
    </w:p>
    <w:p w14:paraId="5BED1C58" w14:textId="77777777" w:rsidR="00295CB9" w:rsidRPr="001C5ED6" w:rsidRDefault="00295CB9" w:rsidP="001C5ED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  <w:r w:rsidRPr="001C5ED6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Каторгина Лариса Геннадьевна, 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>преподаватель выс</w:t>
      </w:r>
      <w:r w:rsidR="00A93B8A">
        <w:rPr>
          <w:rFonts w:ascii="Times New Roman" w:eastAsia="Andale Sans UI" w:hAnsi="Times New Roman"/>
          <w:kern w:val="2"/>
          <w:sz w:val="28"/>
          <w:szCs w:val="28"/>
        </w:rPr>
        <w:t>шей квалификационной категории Г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АУ ДО </w:t>
      </w:r>
      <w:r w:rsidR="00A93B8A">
        <w:rPr>
          <w:rFonts w:ascii="Times New Roman" w:eastAsia="Andale Sans UI" w:hAnsi="Times New Roman"/>
          <w:kern w:val="2"/>
          <w:sz w:val="28"/>
          <w:szCs w:val="28"/>
        </w:rPr>
        <w:t xml:space="preserve">СО 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>«</w:t>
      </w:r>
      <w:r w:rsidR="00A93B8A">
        <w:rPr>
          <w:rFonts w:ascii="Times New Roman" w:eastAsia="Andale Sans UI" w:hAnsi="Times New Roman"/>
          <w:kern w:val="2"/>
          <w:sz w:val="28"/>
          <w:szCs w:val="28"/>
        </w:rPr>
        <w:t>ДШИ г. Серова»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</w:p>
    <w:p w14:paraId="326541B9" w14:textId="77777777" w:rsidR="00295CB9" w:rsidRPr="001C5ED6" w:rsidRDefault="00295CB9" w:rsidP="001C5ED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1C5ED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Рецензенты: </w:t>
      </w:r>
    </w:p>
    <w:p w14:paraId="7197234E" w14:textId="77777777" w:rsidR="00B11561" w:rsidRPr="001C5ED6" w:rsidRDefault="00B11561" w:rsidP="006B0CA4">
      <w:pPr>
        <w:widowControl w:val="0"/>
        <w:shd w:val="clear" w:color="auto" w:fill="F7F7F7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1C5ED6">
        <w:rPr>
          <w:rFonts w:ascii="Times New Roman" w:hAnsi="Times New Roman"/>
          <w:b/>
          <w:sz w:val="28"/>
          <w:szCs w:val="28"/>
          <w:lang w:eastAsia="ru-RU"/>
        </w:rPr>
        <w:t xml:space="preserve">Якимова С.В., - </w:t>
      </w:r>
      <w:r w:rsidRPr="001C5ED6">
        <w:rPr>
          <w:rFonts w:ascii="Times New Roman" w:hAnsi="Times New Roman"/>
          <w:sz w:val="28"/>
          <w:szCs w:val="28"/>
          <w:lang w:eastAsia="ru-RU"/>
        </w:rPr>
        <w:t>заместитель директора по учебной работе ГБПОУ СО «</w:t>
      </w:r>
      <w:proofErr w:type="spellStart"/>
      <w:proofErr w:type="gramStart"/>
      <w:r w:rsidRPr="001C5ED6">
        <w:rPr>
          <w:rFonts w:ascii="Times New Roman" w:hAnsi="Times New Roman"/>
          <w:sz w:val="28"/>
          <w:szCs w:val="28"/>
          <w:lang w:eastAsia="ru-RU"/>
        </w:rPr>
        <w:t>Краснотурьинский</w:t>
      </w:r>
      <w:proofErr w:type="spellEnd"/>
      <w:r w:rsidRPr="001C5ED6">
        <w:rPr>
          <w:rFonts w:ascii="Times New Roman" w:hAnsi="Times New Roman"/>
          <w:sz w:val="28"/>
          <w:szCs w:val="28"/>
          <w:lang w:eastAsia="ru-RU"/>
        </w:rPr>
        <w:t xml:space="preserve">  колледж</w:t>
      </w:r>
      <w:proofErr w:type="gramEnd"/>
      <w:r w:rsidRPr="001C5ED6">
        <w:rPr>
          <w:rFonts w:ascii="Times New Roman" w:hAnsi="Times New Roman"/>
          <w:sz w:val="28"/>
          <w:szCs w:val="28"/>
          <w:lang w:eastAsia="ru-RU"/>
        </w:rPr>
        <w:t xml:space="preserve"> искусств», </w:t>
      </w:r>
    </w:p>
    <w:p w14:paraId="4E326404" w14:textId="40C508A6" w:rsidR="00B11561" w:rsidRPr="001C5ED6" w:rsidRDefault="00B11561" w:rsidP="006B0CA4">
      <w:pPr>
        <w:widowControl w:val="0"/>
        <w:shd w:val="clear" w:color="auto" w:fill="F7F7F7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1C5ED6">
        <w:rPr>
          <w:rFonts w:ascii="Times New Roman" w:hAnsi="Times New Roman"/>
          <w:b/>
          <w:sz w:val="28"/>
          <w:szCs w:val="28"/>
          <w:lang w:eastAsia="ru-RU"/>
        </w:rPr>
        <w:t>Тушков</w:t>
      </w:r>
      <w:proofErr w:type="spellEnd"/>
      <w:r w:rsidRPr="001C5ED6">
        <w:rPr>
          <w:rFonts w:ascii="Times New Roman" w:hAnsi="Times New Roman"/>
          <w:b/>
          <w:sz w:val="28"/>
          <w:szCs w:val="28"/>
          <w:lang w:eastAsia="ru-RU"/>
        </w:rPr>
        <w:t xml:space="preserve"> А.Д.</w:t>
      </w:r>
      <w:proofErr w:type="gramStart"/>
      <w:r w:rsidRPr="001C5ED6">
        <w:rPr>
          <w:rFonts w:ascii="Times New Roman" w:hAnsi="Times New Roman"/>
          <w:b/>
          <w:sz w:val="28"/>
          <w:szCs w:val="28"/>
          <w:lang w:eastAsia="ru-RU"/>
        </w:rPr>
        <w:t xml:space="preserve">,  </w:t>
      </w:r>
      <w:r w:rsidR="001C5ED6" w:rsidRPr="001C5ED6">
        <w:rPr>
          <w:rFonts w:ascii="Times New Roman" w:hAnsi="Times New Roman"/>
          <w:sz w:val="28"/>
          <w:szCs w:val="28"/>
          <w:lang w:eastAsia="ru-RU"/>
        </w:rPr>
        <w:t>–</w:t>
      </w:r>
      <w:proofErr w:type="gramEnd"/>
      <w:r w:rsidR="001C5ED6" w:rsidRPr="001C5ED6">
        <w:rPr>
          <w:rFonts w:ascii="Times New Roman" w:hAnsi="Times New Roman"/>
          <w:sz w:val="28"/>
          <w:szCs w:val="28"/>
          <w:lang w:eastAsia="ru-RU"/>
        </w:rPr>
        <w:t xml:space="preserve">  заместитель директора по МР </w:t>
      </w:r>
      <w:bookmarkStart w:id="0" w:name="_Hlk48556879"/>
      <w:r w:rsidR="001C5ED6" w:rsidRPr="001C5ED6">
        <w:rPr>
          <w:rFonts w:ascii="Times New Roman" w:hAnsi="Times New Roman"/>
          <w:sz w:val="28"/>
          <w:szCs w:val="28"/>
          <w:lang w:eastAsia="ru-RU"/>
        </w:rPr>
        <w:t>Г</w:t>
      </w:r>
      <w:r w:rsidRPr="001C5ED6">
        <w:rPr>
          <w:rFonts w:ascii="Times New Roman" w:hAnsi="Times New Roman"/>
          <w:sz w:val="28"/>
          <w:szCs w:val="28"/>
          <w:lang w:eastAsia="ru-RU"/>
        </w:rPr>
        <w:t xml:space="preserve">АУ ДО </w:t>
      </w:r>
      <w:r w:rsidR="001C5ED6" w:rsidRPr="001C5ED6">
        <w:rPr>
          <w:rFonts w:ascii="Times New Roman" w:hAnsi="Times New Roman"/>
          <w:sz w:val="28"/>
          <w:szCs w:val="28"/>
          <w:lang w:eastAsia="ru-RU"/>
        </w:rPr>
        <w:t xml:space="preserve">СО </w:t>
      </w:r>
      <w:r w:rsidRPr="001C5ED6">
        <w:rPr>
          <w:rFonts w:ascii="Times New Roman" w:hAnsi="Times New Roman"/>
          <w:sz w:val="28"/>
          <w:szCs w:val="28"/>
          <w:lang w:eastAsia="ru-RU"/>
        </w:rPr>
        <w:t>«ДШИ</w:t>
      </w:r>
      <w:r w:rsidR="00827B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C5ED6">
        <w:rPr>
          <w:rFonts w:ascii="Times New Roman" w:hAnsi="Times New Roman"/>
          <w:sz w:val="28"/>
          <w:szCs w:val="28"/>
          <w:lang w:eastAsia="ru-RU"/>
        </w:rPr>
        <w:t>г. Серов</w:t>
      </w:r>
      <w:r w:rsidR="001C5ED6" w:rsidRPr="001C5ED6">
        <w:rPr>
          <w:rFonts w:ascii="Times New Roman" w:hAnsi="Times New Roman"/>
          <w:sz w:val="28"/>
          <w:szCs w:val="28"/>
          <w:lang w:eastAsia="ru-RU"/>
        </w:rPr>
        <w:t>а»</w:t>
      </w:r>
      <w:r w:rsidRPr="001C5ED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bookmarkEnd w:id="0"/>
    <w:p w14:paraId="7E33D0E1" w14:textId="77777777" w:rsidR="00295CB9" w:rsidRPr="001C5ED6" w:rsidRDefault="00295CB9" w:rsidP="001C5ED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2"/>
          <w:sz w:val="28"/>
          <w:szCs w:val="28"/>
        </w:rPr>
      </w:pPr>
      <w:r w:rsidRPr="001C5ED6">
        <w:rPr>
          <w:rFonts w:ascii="Times New Roman" w:eastAsia="Andale Sans UI" w:hAnsi="Times New Roman"/>
          <w:b/>
          <w:bCs/>
          <w:kern w:val="2"/>
          <w:sz w:val="28"/>
          <w:szCs w:val="28"/>
        </w:rPr>
        <w:t xml:space="preserve">Срок реализации программы: 8 лет </w:t>
      </w:r>
    </w:p>
    <w:p w14:paraId="24E1495E" w14:textId="77777777" w:rsidR="00295CB9" w:rsidRPr="001C5ED6" w:rsidRDefault="00295CB9" w:rsidP="001C5ED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1C5ED6">
        <w:rPr>
          <w:rFonts w:ascii="Times New Roman" w:eastAsia="Andale Sans UI" w:hAnsi="Times New Roman"/>
          <w:b/>
          <w:kern w:val="2"/>
          <w:sz w:val="28"/>
          <w:szCs w:val="28"/>
        </w:rPr>
        <w:t xml:space="preserve">Предпрофессиональная программа «Хор» предполагает обучение учащихся в возрасте 6 – 16 лет по специализации «Хоровое пение». </w:t>
      </w:r>
    </w:p>
    <w:p w14:paraId="71C857EA" w14:textId="77777777" w:rsidR="001C5ED6" w:rsidRPr="001C5ED6" w:rsidRDefault="00295CB9" w:rsidP="00BC574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eastAsia="Andale Sans UI" w:hAnsi="Times New Roman"/>
          <w:b/>
          <w:kern w:val="2"/>
          <w:sz w:val="28"/>
          <w:szCs w:val="28"/>
        </w:rPr>
        <w:t>Программа составлена на основе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proofErr w:type="spellStart"/>
      <w:r w:rsidR="001C5ED6" w:rsidRPr="001C5ED6">
        <w:rPr>
          <w:rFonts w:ascii="Times New Roman" w:eastAsia="Andale Sans UI" w:hAnsi="Times New Roman"/>
          <w:b/>
          <w:kern w:val="2"/>
          <w:sz w:val="28"/>
          <w:szCs w:val="28"/>
        </w:rPr>
        <w:t>основе</w:t>
      </w:r>
      <w:proofErr w:type="spellEnd"/>
      <w:r w:rsidR="001C5ED6"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 </w:t>
      </w:r>
      <w:r w:rsidR="001C5ED6" w:rsidRPr="001C5ED6">
        <w:rPr>
          <w:rFonts w:ascii="Times New Roman" w:hAnsi="Times New Roman"/>
          <w:sz w:val="28"/>
          <w:szCs w:val="28"/>
        </w:rPr>
        <w:t xml:space="preserve">и с учетом Федерального закона от 29.12.2012 №273-ФЗ «Об образовании в Российской Федерации», федеральных государственных требований к минимуму содержания, структуре и условиям реализации дополнительной предпрофессиональной программы в области музыкального искусства «Хоровое пение» и сроку обучения по этой программе, утвержденных приказом Министерства культуры Российской </w:t>
      </w:r>
      <w:bookmarkStart w:id="1" w:name="_GoBack"/>
      <w:r w:rsidR="001C5ED6" w:rsidRPr="001C5ED6">
        <w:rPr>
          <w:rFonts w:ascii="Times New Roman" w:hAnsi="Times New Roman"/>
          <w:sz w:val="28"/>
          <w:szCs w:val="28"/>
        </w:rPr>
        <w:t>Федерации от 01.10.2018 № 1685.</w:t>
      </w:r>
    </w:p>
    <w:p w14:paraId="2DE191C3" w14:textId="77777777" w:rsidR="001C5ED6" w:rsidRPr="001C5ED6" w:rsidRDefault="001C5ED6" w:rsidP="00BC5742">
      <w:pPr>
        <w:tabs>
          <w:tab w:val="left" w:pos="955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C5ED6">
        <w:rPr>
          <w:rFonts w:ascii="Times New Roman" w:hAnsi="Times New Roman"/>
          <w:color w:val="000000"/>
          <w:sz w:val="28"/>
          <w:szCs w:val="28"/>
        </w:rPr>
        <w:t>Приказа Министер</w:t>
      </w:r>
      <w:bookmarkEnd w:id="1"/>
      <w:r w:rsidRPr="001C5ED6">
        <w:rPr>
          <w:rFonts w:ascii="Times New Roman" w:hAnsi="Times New Roman"/>
          <w:color w:val="000000"/>
          <w:sz w:val="28"/>
          <w:szCs w:val="28"/>
        </w:rPr>
        <w:t>ства культуры РФ от 14 августа 2013 г. N 1145</w:t>
      </w:r>
      <w:r w:rsidRPr="001C5ED6">
        <w:rPr>
          <w:rFonts w:ascii="Times New Roman" w:hAnsi="Times New Roman"/>
          <w:color w:val="000000"/>
          <w:sz w:val="28"/>
          <w:szCs w:val="28"/>
        </w:rPr>
        <w:br/>
        <w:t xml:space="preserve">"Об утверждении порядка приема на обучение по дополнительным предпрофессиональным программам в области искусств", </w:t>
      </w:r>
      <w:r w:rsidRPr="001C5E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</w:t>
      </w:r>
      <w:r w:rsidRPr="001C5ED6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Российской Федерации от 14.08.2013 №1146), </w:t>
      </w:r>
      <w:r w:rsidRPr="001C5ED6">
        <w:rPr>
          <w:rFonts w:ascii="Times New Roman" w:hAnsi="Times New Roman"/>
          <w:bCs/>
          <w:sz w:val="28"/>
          <w:szCs w:val="28"/>
        </w:rPr>
        <w:t>Уставом ГАУ ДО СО «</w:t>
      </w:r>
      <w:r w:rsidR="00A93B8A">
        <w:rPr>
          <w:rFonts w:ascii="Times New Roman" w:hAnsi="Times New Roman"/>
          <w:bCs/>
          <w:sz w:val="28"/>
          <w:szCs w:val="28"/>
        </w:rPr>
        <w:t>ДШИ г. Серова</w:t>
      </w:r>
      <w:r w:rsidRPr="001C5ED6">
        <w:rPr>
          <w:rFonts w:ascii="Times New Roman" w:hAnsi="Times New Roman"/>
          <w:bCs/>
          <w:sz w:val="28"/>
          <w:szCs w:val="28"/>
        </w:rPr>
        <w:t>», образовательной программой ГАУ ДО СО «</w:t>
      </w:r>
      <w:r w:rsidR="00A93B8A">
        <w:rPr>
          <w:rFonts w:ascii="Times New Roman" w:hAnsi="Times New Roman"/>
          <w:bCs/>
          <w:sz w:val="28"/>
          <w:szCs w:val="28"/>
        </w:rPr>
        <w:t>ДШИ г. Серова</w:t>
      </w:r>
      <w:r w:rsidRPr="001C5ED6">
        <w:rPr>
          <w:rFonts w:ascii="Times New Roman" w:hAnsi="Times New Roman"/>
          <w:bCs/>
          <w:sz w:val="28"/>
          <w:szCs w:val="28"/>
        </w:rPr>
        <w:t>», программой развития ГАУ ДО СО «</w:t>
      </w:r>
      <w:r w:rsidR="00A93B8A">
        <w:rPr>
          <w:rFonts w:ascii="Times New Roman" w:hAnsi="Times New Roman"/>
          <w:bCs/>
          <w:sz w:val="28"/>
          <w:szCs w:val="28"/>
        </w:rPr>
        <w:t>ДШИ г. Серова</w:t>
      </w:r>
      <w:r w:rsidRPr="001C5ED6">
        <w:rPr>
          <w:rFonts w:ascii="Times New Roman" w:hAnsi="Times New Roman"/>
          <w:bCs/>
          <w:sz w:val="28"/>
          <w:szCs w:val="28"/>
        </w:rPr>
        <w:t xml:space="preserve">». </w:t>
      </w:r>
      <w:r w:rsidRPr="001C5ED6">
        <w:rPr>
          <w:rFonts w:ascii="Times New Roman" w:hAnsi="Times New Roman"/>
          <w:sz w:val="28"/>
          <w:szCs w:val="28"/>
          <w:lang w:eastAsia="ru-RU"/>
        </w:rPr>
        <w:t>С учетом:</w:t>
      </w:r>
    </w:p>
    <w:p w14:paraId="41A1B317" w14:textId="77777777" w:rsidR="001C5ED6" w:rsidRPr="001C5ED6" w:rsidRDefault="001C5ED6" w:rsidP="001C5E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 xml:space="preserve">− Концепции развития дополнительного образования детей (Распоряжение Правительства РФ от 4 сентября 2014 г. № 1726-р). </w:t>
      </w:r>
    </w:p>
    <w:p w14:paraId="73605D9B" w14:textId="77777777" w:rsidR="001C5ED6" w:rsidRPr="001C5ED6" w:rsidRDefault="001C5ED6" w:rsidP="001C5E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 xml:space="preserve">− Постановления Главного государственного санитарного врача РФ от 04.07.2014 № 41 «Об утверждении СанПиН 2.4.4.3172-14 «Санитарно- эпидемиологические требования к устройству, содержанию и организации режима работы образовательных организаций дополнительного образования детей» </w:t>
      </w:r>
    </w:p>
    <w:p w14:paraId="52F404DC" w14:textId="77777777" w:rsidR="001C5ED6" w:rsidRPr="001C5ED6" w:rsidRDefault="001C5ED6" w:rsidP="001C5E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 xml:space="preserve">− Письма Минобрнауки России от 11.12.2006 г. № 06-1844 «О примерных требованиях к программам дополнительного образования детей» </w:t>
      </w:r>
    </w:p>
    <w:p w14:paraId="766B4801" w14:textId="77777777" w:rsidR="001C5ED6" w:rsidRPr="001C5ED6" w:rsidRDefault="001C5ED6" w:rsidP="001C5E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>− Приказа Министерства образования и науки Российской Федерации (Минобрнауки России) от 29 августа 2013 г. № 1008 г. Москва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14:paraId="0CB657A3" w14:textId="77777777" w:rsidR="00295CB9" w:rsidRPr="001C5ED6" w:rsidRDefault="00295CB9" w:rsidP="001C5ED6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sz w:val="28"/>
          <w:szCs w:val="28"/>
        </w:rPr>
      </w:pPr>
      <w:r w:rsidRPr="001C5ED6">
        <w:rPr>
          <w:rFonts w:eastAsia="Andale Sans UI"/>
          <w:b/>
          <w:kern w:val="2"/>
          <w:sz w:val="28"/>
          <w:szCs w:val="28"/>
        </w:rPr>
        <w:t>Необходимость создания программы:</w:t>
      </w:r>
      <w:r w:rsidRPr="001C5ED6">
        <w:rPr>
          <w:rFonts w:eastAsia="Andale Sans UI"/>
          <w:kern w:val="2"/>
          <w:sz w:val="28"/>
          <w:szCs w:val="28"/>
        </w:rPr>
        <w:t xml:space="preserve"> </w:t>
      </w:r>
      <w:r w:rsidRPr="001C5ED6">
        <w:rPr>
          <w:sz w:val="28"/>
          <w:szCs w:val="28"/>
        </w:rPr>
        <w:t xml:space="preserve">Учебный предмет «Хор» направлен на приобретение детьми знаний, умений и навыков в области хорового пения, на эстетическое воспитание и художественное образование, духовно-нравственное развитие ученика, на </w:t>
      </w:r>
      <w:r w:rsidRPr="001C5ED6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Федерации.</w:t>
      </w:r>
    </w:p>
    <w:p w14:paraId="4A4CB2B3" w14:textId="77777777" w:rsidR="00295CB9" w:rsidRPr="001C5ED6" w:rsidRDefault="00295CB9" w:rsidP="001C5ED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eastAsia="Andale Sans UI" w:hAnsi="Times New Roman"/>
          <w:b/>
          <w:kern w:val="2"/>
          <w:sz w:val="28"/>
          <w:szCs w:val="28"/>
        </w:rPr>
        <w:t>Цель программы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: </w:t>
      </w:r>
      <w:r w:rsidRPr="001C5ED6">
        <w:rPr>
          <w:rFonts w:ascii="Times New Roman" w:hAnsi="Times New Roman"/>
          <w:sz w:val="28"/>
          <w:szCs w:val="28"/>
        </w:rPr>
        <w:t xml:space="preserve">развитие музыкально-творческих способностей учащегося на основе приобретенных им знаний, умений и навыков в области хорового исполнительства, а также выявление наиболее одаренных детей в области хорового исполнительства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 по профилю предмета. </w:t>
      </w:r>
    </w:p>
    <w:p w14:paraId="7B70567D" w14:textId="77777777" w:rsidR="00295CB9" w:rsidRPr="001C5ED6" w:rsidRDefault="00295CB9" w:rsidP="001C5ED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  <w:r w:rsidRPr="001C5ED6">
        <w:rPr>
          <w:rFonts w:ascii="Times New Roman" w:eastAsia="Andale Sans UI" w:hAnsi="Times New Roman"/>
          <w:b/>
          <w:kern w:val="2"/>
          <w:sz w:val="28"/>
          <w:szCs w:val="28"/>
        </w:rPr>
        <w:t>Задачи программы:</w:t>
      </w:r>
    </w:p>
    <w:p w14:paraId="1FB2F4F8" w14:textId="77777777" w:rsidR="00295CB9" w:rsidRPr="001C5ED6" w:rsidRDefault="00295CB9" w:rsidP="001C5ED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>- развитие интереса к классической музыке и музыкальному творчеству;</w:t>
      </w:r>
    </w:p>
    <w:p w14:paraId="2F6C95CD" w14:textId="77777777" w:rsidR="00295CB9" w:rsidRPr="001C5ED6" w:rsidRDefault="00295CB9" w:rsidP="001C5ED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lastRenderedPageBreak/>
        <w:t>- развитие музыкальных способностей: слуха, ритма, памяти, музыкальности и артистизма;</w:t>
      </w:r>
    </w:p>
    <w:p w14:paraId="73BBACCA" w14:textId="77777777" w:rsidR="00295CB9" w:rsidRPr="001C5ED6" w:rsidRDefault="00295CB9" w:rsidP="001C5ED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>- формирование умений и навыков хорового исполнительства;</w:t>
      </w:r>
    </w:p>
    <w:p w14:paraId="01E0C0FD" w14:textId="77777777" w:rsidR="00295CB9" w:rsidRPr="001C5ED6" w:rsidRDefault="00295CB9" w:rsidP="001C5ED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>- обучение навыкам самостоятельной работы с музыкальным материалом и чтению нот с листа;</w:t>
      </w:r>
    </w:p>
    <w:p w14:paraId="26586A47" w14:textId="77777777" w:rsidR="00295CB9" w:rsidRPr="001C5ED6" w:rsidRDefault="00295CB9" w:rsidP="001C5ED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 xml:space="preserve">- приобретение </w:t>
      </w:r>
      <w:proofErr w:type="gramStart"/>
      <w:r w:rsidRPr="001C5ED6">
        <w:rPr>
          <w:rFonts w:ascii="Times New Roman" w:hAnsi="Times New Roman"/>
          <w:sz w:val="28"/>
          <w:szCs w:val="28"/>
        </w:rPr>
        <w:t>обучающимися  опыта</w:t>
      </w:r>
      <w:proofErr w:type="gramEnd"/>
      <w:r w:rsidRPr="001C5ED6">
        <w:rPr>
          <w:rFonts w:ascii="Times New Roman" w:hAnsi="Times New Roman"/>
          <w:sz w:val="28"/>
          <w:szCs w:val="28"/>
        </w:rPr>
        <w:t xml:space="preserve"> творческой деятельности и публичных выступлений;</w:t>
      </w:r>
    </w:p>
    <w:p w14:paraId="28F1DA66" w14:textId="77777777" w:rsidR="00295CB9" w:rsidRPr="001C5ED6" w:rsidRDefault="00295CB9" w:rsidP="001C5ED6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5ED6">
        <w:rPr>
          <w:rFonts w:ascii="Times New Roman" w:hAnsi="Times New Roman"/>
          <w:sz w:val="28"/>
          <w:szCs w:val="28"/>
        </w:rPr>
        <w:t>- 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14:paraId="615432CD" w14:textId="77777777" w:rsidR="00295CB9" w:rsidRPr="001C5ED6" w:rsidRDefault="00295CB9" w:rsidP="001C5ED6">
      <w:pPr>
        <w:widowControl w:val="0"/>
        <w:tabs>
          <w:tab w:val="left" w:pos="540"/>
        </w:tabs>
        <w:suppressAutoHyphens/>
        <w:spacing w:after="120" w:line="360" w:lineRule="auto"/>
        <w:jc w:val="both"/>
        <w:rPr>
          <w:rFonts w:ascii="Times New Roman" w:eastAsia="Andale Sans UI" w:hAnsi="Times New Roman"/>
          <w:i/>
          <w:iCs/>
          <w:kern w:val="2"/>
          <w:sz w:val="28"/>
          <w:szCs w:val="28"/>
        </w:rPr>
      </w:pPr>
      <w:r w:rsidRPr="001C5ED6">
        <w:rPr>
          <w:rFonts w:ascii="Times New Roman" w:eastAsia="Andale Sans UI" w:hAnsi="Times New Roman"/>
          <w:b/>
          <w:kern w:val="2"/>
          <w:sz w:val="28"/>
          <w:szCs w:val="28"/>
        </w:rPr>
        <w:t>Форма проведения занятий</w:t>
      </w:r>
      <w:r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 – групповой урок. Продолжительность одного урока </w:t>
      </w:r>
      <w:proofErr w:type="gramStart"/>
      <w:r w:rsidRPr="001C5ED6">
        <w:rPr>
          <w:rFonts w:ascii="Times New Roman" w:eastAsia="Andale Sans UI" w:hAnsi="Times New Roman"/>
          <w:kern w:val="2"/>
          <w:sz w:val="28"/>
          <w:szCs w:val="28"/>
        </w:rPr>
        <w:t>составляет  1</w:t>
      </w:r>
      <w:proofErr w:type="gramEnd"/>
      <w:r w:rsidRPr="001C5ED6">
        <w:rPr>
          <w:rFonts w:ascii="Times New Roman" w:eastAsia="Andale Sans UI" w:hAnsi="Times New Roman"/>
          <w:kern w:val="2"/>
          <w:sz w:val="28"/>
          <w:szCs w:val="28"/>
        </w:rPr>
        <w:t xml:space="preserve">,5 часа (с 5 класса – 2 часа). Занятия проводятся два раза в неделю. </w:t>
      </w:r>
    </w:p>
    <w:p w14:paraId="762DC1B4" w14:textId="77777777" w:rsidR="00295CB9" w:rsidRPr="001C5ED6" w:rsidRDefault="00295CB9" w:rsidP="001C5ED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kern w:val="2"/>
          <w:sz w:val="28"/>
          <w:szCs w:val="28"/>
        </w:rPr>
      </w:pPr>
    </w:p>
    <w:p w14:paraId="546D116C" w14:textId="77777777" w:rsidR="00295CB9" w:rsidRPr="001C5ED6" w:rsidRDefault="00295CB9" w:rsidP="001C5ED6">
      <w:pPr>
        <w:widowControl w:val="0"/>
        <w:tabs>
          <w:tab w:val="left" w:pos="540"/>
        </w:tabs>
        <w:suppressAutoHyphens/>
        <w:spacing w:after="0" w:line="360" w:lineRule="auto"/>
        <w:jc w:val="both"/>
        <w:rPr>
          <w:rFonts w:ascii="Times New Roman" w:eastAsia="Andale Sans UI" w:hAnsi="Times New Roman"/>
          <w:b/>
          <w:kern w:val="2"/>
          <w:sz w:val="28"/>
          <w:szCs w:val="28"/>
        </w:rPr>
      </w:pPr>
    </w:p>
    <w:p w14:paraId="77423FF6" w14:textId="77777777" w:rsidR="00C51931" w:rsidRPr="001C5ED6" w:rsidRDefault="00C51931" w:rsidP="001C5ED6">
      <w:pPr>
        <w:spacing w:line="360" w:lineRule="auto"/>
        <w:rPr>
          <w:sz w:val="28"/>
          <w:szCs w:val="28"/>
        </w:rPr>
      </w:pPr>
    </w:p>
    <w:sectPr w:rsidR="00C51931" w:rsidRPr="001C5ED6" w:rsidSect="00C51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5CB9"/>
    <w:rsid w:val="001067C8"/>
    <w:rsid w:val="001C5ED6"/>
    <w:rsid w:val="00295CB9"/>
    <w:rsid w:val="006B0CA4"/>
    <w:rsid w:val="00791A54"/>
    <w:rsid w:val="00827BFF"/>
    <w:rsid w:val="00A93B8A"/>
    <w:rsid w:val="00B11561"/>
    <w:rsid w:val="00B167E4"/>
    <w:rsid w:val="00B5077E"/>
    <w:rsid w:val="00BC5742"/>
    <w:rsid w:val="00C5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8A282"/>
  <w15:docId w15:val="{A999AFE2-A78F-498E-9C2E-1A080868B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qFormat/>
    <w:rsid w:val="00295CB9"/>
    <w:pPr>
      <w:spacing w:after="200" w:line="240" w:lineRule="auto"/>
      <w:ind w:left="720"/>
      <w:contextualSpacing/>
      <w:jc w:val="both"/>
    </w:pPr>
    <w:rPr>
      <w:rFonts w:eastAsia="Times New Roman"/>
    </w:rPr>
  </w:style>
  <w:style w:type="paragraph" w:customStyle="1" w:styleId="Style4">
    <w:name w:val="Style4"/>
    <w:basedOn w:val="a"/>
    <w:rsid w:val="00295CB9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295CB9"/>
    <w:rPr>
      <w:rFonts w:ascii="Times New Roman" w:hAnsi="Times New Roman" w:cs="Times New Roman" w:hint="defaul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VALODY</dc:creator>
  <cp:lastModifiedBy>1</cp:lastModifiedBy>
  <cp:revision>12</cp:revision>
  <dcterms:created xsi:type="dcterms:W3CDTF">2018-10-10T02:57:00Z</dcterms:created>
  <dcterms:modified xsi:type="dcterms:W3CDTF">2022-06-21T07:26:00Z</dcterms:modified>
</cp:coreProperties>
</file>