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CF" w:rsidRDefault="0061798C" w:rsidP="00772BCF">
      <w:pPr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АННОТАЦИЯ </w:t>
      </w:r>
    </w:p>
    <w:p w:rsidR="0061798C" w:rsidRDefault="0061798C" w:rsidP="00772B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772B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«ХОРОВОЕ ПЕНИЕ»</w:t>
      </w:r>
    </w:p>
    <w:p w:rsidR="0061798C" w:rsidRDefault="0061798C" w:rsidP="00772BCF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программа учебного предмета </w:t>
      </w:r>
    </w:p>
    <w:p w:rsidR="0061798C" w:rsidRDefault="0061798C" w:rsidP="00772BCF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«Чтение хоровых партитур»</w:t>
      </w:r>
    </w:p>
    <w:p w:rsidR="0061798C" w:rsidRDefault="0061798C" w:rsidP="0061798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Составитель: </w:t>
      </w:r>
    </w:p>
    <w:p w:rsidR="0061798C" w:rsidRDefault="0061798C" w:rsidP="0061798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</w:rPr>
        <w:t>Каторгина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Лариса Геннадьевна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Преподаватель высшей квалификационной категории ГАУ ДО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</w:rPr>
        <w:t>СО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</w:rPr>
        <w:t xml:space="preserve"> «Детская школа искусств г. Серова»</w:t>
      </w:r>
    </w:p>
    <w:p w:rsidR="0061798C" w:rsidRDefault="0061798C" w:rsidP="00772BC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Рецензенты:</w:t>
      </w:r>
    </w:p>
    <w:p w:rsidR="0061798C" w:rsidRDefault="0061798C" w:rsidP="0061798C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Тушков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А.Д., </w:t>
      </w:r>
      <w:r>
        <w:rPr>
          <w:rFonts w:ascii="Times New Roman" w:hAnsi="Times New Roman"/>
          <w:sz w:val="28"/>
          <w:szCs w:val="28"/>
          <w:lang w:eastAsia="ru-RU"/>
        </w:rPr>
        <w:t>–  заместитель директора по МР ГАУ ДО СО «ДШИ г. Серова».</w:t>
      </w:r>
    </w:p>
    <w:p w:rsidR="0061798C" w:rsidRPr="0061798C" w:rsidRDefault="0061798C" w:rsidP="00772BC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Срок реализации программы: </w:t>
      </w:r>
      <w:r w:rsidRPr="0061798C">
        <w:rPr>
          <w:rFonts w:ascii="Times New Roman" w:hAnsi="Times New Roman"/>
          <w:sz w:val="28"/>
          <w:szCs w:val="28"/>
        </w:rPr>
        <w:t>1 год обучения, первое полугодие восьмого класса ДШИ.</w:t>
      </w:r>
    </w:p>
    <w:p w:rsidR="0061798C" w:rsidRDefault="0061798C" w:rsidP="0061798C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Настоящая программа предполагает обучение обучающихся по предмету «Чтение хоровых партитур»</w:t>
      </w:r>
      <w:r>
        <w:rPr>
          <w:rFonts w:ascii="Times New Roman" w:hAnsi="Times New Roman"/>
          <w:sz w:val="28"/>
          <w:szCs w:val="28"/>
        </w:rPr>
        <w:t xml:space="preserve"> по предпрофессиональной общеобразовательной программе в области музыкального искусства «Хоровое пение» </w:t>
      </w:r>
      <w:r w:rsidRPr="0061798C">
        <w:rPr>
          <w:rFonts w:ascii="Times New Roman" w:hAnsi="Times New Roman"/>
          <w:sz w:val="28"/>
          <w:szCs w:val="28"/>
        </w:rPr>
        <w:t>первое полугодие восьмого класса</w:t>
      </w:r>
    </w:p>
    <w:p w:rsidR="0061798C" w:rsidRDefault="0061798C" w:rsidP="0061798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Возраст обучающихся, участвующих в реализации  программы 14– 16 лет.</w:t>
      </w:r>
    </w:p>
    <w:p w:rsidR="0061798C" w:rsidRDefault="0061798C" w:rsidP="00772BC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ab/>
      </w:r>
      <w:proofErr w:type="gramStart"/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«Чтение хоровых партитур» 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составлена на основе </w:t>
      </w:r>
      <w:r>
        <w:rPr>
          <w:rFonts w:ascii="Times New Roman" w:eastAsia="Times New Roman" w:hAnsi="Times New Roman"/>
          <w:sz w:val="28"/>
          <w:szCs w:val="28"/>
        </w:rPr>
        <w:t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утвержденных приказом Министерства культуры Российской Федерации от 01.10.2018 № 1685.</w:t>
      </w:r>
      <w:proofErr w:type="gramEnd"/>
    </w:p>
    <w:p w:rsidR="0061798C" w:rsidRDefault="0061798C" w:rsidP="00772BCF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Приказа Министерства культуры РФ от 14 августа 2013 г. N 1145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"Об утверждении порядка приема на обучение по дополнительным предпрофессиональным программам в области искусств",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14.08.2013 №1146), </w:t>
      </w:r>
      <w:r>
        <w:rPr>
          <w:rFonts w:ascii="Times New Roman" w:eastAsia="Times New Roman" w:hAnsi="Times New Roman"/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  <w:proofErr w:type="gramEnd"/>
    </w:p>
    <w:p w:rsidR="0061798C" w:rsidRDefault="0061798C" w:rsidP="0061798C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«Чтение хоровых партитур» относится к вариативной части образовательной программы.</w:t>
      </w:r>
    </w:p>
    <w:p w:rsidR="0061798C" w:rsidRPr="0061798C" w:rsidRDefault="0061798C" w:rsidP="00772B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ab/>
        <w:t xml:space="preserve">Необходимость создания программы: </w:t>
      </w:r>
      <w:r w:rsidRPr="0061798C">
        <w:rPr>
          <w:rFonts w:ascii="Times New Roman" w:hAnsi="Times New Roman"/>
          <w:sz w:val="28"/>
          <w:szCs w:val="28"/>
        </w:rPr>
        <w:t xml:space="preserve">Учебный предмет «Чтение хоровых партитур» направлен на приобретение детьми знаний, умений и навыков в области хорового пения, </w:t>
      </w:r>
      <w:r w:rsidR="0076135D" w:rsidRPr="0076135D">
        <w:rPr>
          <w:rFonts w:ascii="Times New Roman" w:hAnsi="Times New Roman"/>
          <w:sz w:val="28"/>
          <w:szCs w:val="28"/>
        </w:rPr>
        <w:t>исполнение хоровой партитуры на фор</w:t>
      </w:r>
      <w:r w:rsidR="00E40CC2">
        <w:rPr>
          <w:rFonts w:ascii="Times New Roman" w:hAnsi="Times New Roman"/>
          <w:sz w:val="28"/>
          <w:szCs w:val="28"/>
        </w:rPr>
        <w:t>тепиано, имитируя звучание хора.</w:t>
      </w:r>
    </w:p>
    <w:p w:rsidR="003710D9" w:rsidRPr="003710D9" w:rsidRDefault="0061798C" w:rsidP="00772B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ab/>
        <w:t>Отличительные особенности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Включение предмета «</w:t>
      </w:r>
      <w:r w:rsidR="003710D9">
        <w:rPr>
          <w:rFonts w:ascii="Times New Roman" w:hAnsi="Times New Roman"/>
          <w:sz w:val="28"/>
          <w:szCs w:val="28"/>
        </w:rPr>
        <w:t>Чтение хоровых партитур</w:t>
      </w:r>
      <w:r>
        <w:rPr>
          <w:rFonts w:ascii="Times New Roman" w:hAnsi="Times New Roman"/>
          <w:sz w:val="28"/>
          <w:szCs w:val="28"/>
        </w:rPr>
        <w:t xml:space="preserve">» в учебный план обусловлено </w:t>
      </w:r>
      <w:r w:rsidR="003710D9">
        <w:rPr>
          <w:rFonts w:ascii="Times New Roman" w:hAnsi="Times New Roman"/>
          <w:sz w:val="28"/>
          <w:szCs w:val="28"/>
        </w:rPr>
        <w:t xml:space="preserve">необходимостью </w:t>
      </w:r>
      <w:r w:rsidR="003710D9" w:rsidRPr="003710D9">
        <w:rPr>
          <w:rFonts w:ascii="Times New Roman" w:hAnsi="Times New Roman"/>
          <w:sz w:val="28"/>
          <w:szCs w:val="28"/>
        </w:rPr>
        <w:t>овладеть специфическими знаниями и навыками.</w:t>
      </w:r>
      <w:r w:rsidR="003710D9" w:rsidRPr="003710D9">
        <w:rPr>
          <w:sz w:val="28"/>
          <w:szCs w:val="28"/>
        </w:rPr>
        <w:t xml:space="preserve"> </w:t>
      </w:r>
      <w:r w:rsidR="003710D9" w:rsidRPr="003710D9">
        <w:rPr>
          <w:rFonts w:ascii="Times New Roman" w:hAnsi="Times New Roman"/>
          <w:sz w:val="28"/>
          <w:szCs w:val="28"/>
        </w:rPr>
        <w:t xml:space="preserve">Занятия по предмету «Чтение хоровых партитур»  помогают расширить музыкальный кругозор учащихся, </w:t>
      </w:r>
      <w:r w:rsidR="003710D9">
        <w:rPr>
          <w:rFonts w:ascii="Times New Roman" w:hAnsi="Times New Roman"/>
          <w:sz w:val="28"/>
          <w:szCs w:val="28"/>
        </w:rPr>
        <w:t>умение работать</w:t>
      </w:r>
      <w:r w:rsidR="003710D9" w:rsidRPr="003710D9">
        <w:rPr>
          <w:rFonts w:ascii="Times New Roman" w:hAnsi="Times New Roman"/>
          <w:sz w:val="28"/>
          <w:szCs w:val="28"/>
        </w:rPr>
        <w:t xml:space="preserve"> с хоровыми партитурами.</w:t>
      </w:r>
    </w:p>
    <w:p w:rsidR="003710D9" w:rsidRPr="003710D9" w:rsidRDefault="0061798C" w:rsidP="00772BCF">
      <w:pPr>
        <w:spacing w:after="0" w:line="36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ab/>
      </w:r>
      <w:r>
        <w:rPr>
          <w:rFonts w:ascii="Times New Roman" w:eastAsia="Andale Sans UI" w:hAnsi="Times New Roman"/>
          <w:b/>
          <w:sz w:val="28"/>
          <w:szCs w:val="28"/>
        </w:rPr>
        <w:t>Цель программы</w:t>
      </w:r>
      <w:r>
        <w:rPr>
          <w:rFonts w:ascii="Times New Roman" w:eastAsia="Andale Sans UI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710D9" w:rsidRPr="003710D9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="003710D9" w:rsidRPr="003710D9">
        <w:rPr>
          <w:rFonts w:ascii="Times New Roman" w:hAnsi="Times New Roman"/>
          <w:sz w:val="28"/>
          <w:szCs w:val="28"/>
        </w:rPr>
        <w:t>учащихся</w:t>
      </w:r>
      <w:proofErr w:type="gramEnd"/>
      <w:r w:rsidR="003710D9" w:rsidRPr="003710D9">
        <w:rPr>
          <w:rFonts w:ascii="Times New Roman" w:hAnsi="Times New Roman"/>
          <w:sz w:val="28"/>
          <w:szCs w:val="28"/>
        </w:rPr>
        <w:t xml:space="preserve"> на основе приобретенных ими знаний, умений и навыков в области изучения хоровых партитур, а также их подготовка к поступлению в средние учебные заведения.</w:t>
      </w:r>
    </w:p>
    <w:p w:rsidR="0061798C" w:rsidRDefault="0061798C" w:rsidP="0061798C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ab/>
        <w:t>Задачи программы:</w:t>
      </w:r>
    </w:p>
    <w:p w:rsidR="003710D9" w:rsidRPr="003710D9" w:rsidRDefault="003710D9" w:rsidP="00772B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0D9">
        <w:rPr>
          <w:rFonts w:ascii="Times New Roman" w:hAnsi="Times New Roman"/>
          <w:sz w:val="28"/>
          <w:szCs w:val="28"/>
        </w:rPr>
        <w:t>• Развитие музыкально-слуховых представлений учащихся;</w:t>
      </w:r>
    </w:p>
    <w:p w:rsidR="003710D9" w:rsidRPr="003710D9" w:rsidRDefault="003710D9" w:rsidP="00772B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0D9">
        <w:rPr>
          <w:rFonts w:ascii="Times New Roman" w:hAnsi="Times New Roman"/>
          <w:sz w:val="28"/>
          <w:szCs w:val="28"/>
        </w:rPr>
        <w:t>• Формирование координационных навыков;</w:t>
      </w:r>
    </w:p>
    <w:p w:rsidR="003710D9" w:rsidRPr="003710D9" w:rsidRDefault="003710D9" w:rsidP="00772B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0D9">
        <w:rPr>
          <w:rFonts w:ascii="Times New Roman" w:hAnsi="Times New Roman"/>
          <w:sz w:val="28"/>
          <w:szCs w:val="28"/>
        </w:rPr>
        <w:t xml:space="preserve">• Знакомство с основными понятиями </w:t>
      </w:r>
      <w:proofErr w:type="spellStart"/>
      <w:r w:rsidRPr="003710D9">
        <w:rPr>
          <w:rFonts w:ascii="Times New Roman" w:hAnsi="Times New Roman"/>
          <w:sz w:val="28"/>
          <w:szCs w:val="28"/>
        </w:rPr>
        <w:t>хороведения</w:t>
      </w:r>
      <w:proofErr w:type="spellEnd"/>
      <w:r w:rsidRPr="003710D9">
        <w:rPr>
          <w:rFonts w:ascii="Times New Roman" w:hAnsi="Times New Roman"/>
          <w:sz w:val="28"/>
          <w:szCs w:val="28"/>
        </w:rPr>
        <w:t>;</w:t>
      </w:r>
    </w:p>
    <w:p w:rsidR="003710D9" w:rsidRPr="003710D9" w:rsidRDefault="003710D9" w:rsidP="00772B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0D9">
        <w:rPr>
          <w:rFonts w:ascii="Times New Roman" w:hAnsi="Times New Roman"/>
          <w:sz w:val="28"/>
          <w:szCs w:val="28"/>
        </w:rPr>
        <w:t>• Выработка технических и исполнительских навыков, имитируя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0D9">
        <w:rPr>
          <w:rFonts w:ascii="Times New Roman" w:hAnsi="Times New Roman"/>
          <w:sz w:val="28"/>
          <w:szCs w:val="28"/>
        </w:rPr>
        <w:t>звучание хора на инструменте.</w:t>
      </w:r>
    </w:p>
    <w:p w:rsidR="000E4992" w:rsidRDefault="003710D9" w:rsidP="00772BCF">
      <w:pPr>
        <w:widowControl w:val="0"/>
        <w:tabs>
          <w:tab w:val="left" w:pos="540"/>
        </w:tabs>
        <w:suppressAutoHyphens/>
        <w:spacing w:after="0" w:line="360" w:lineRule="auto"/>
        <w:jc w:val="both"/>
      </w:pPr>
      <w:r w:rsidRPr="00792A11">
        <w:rPr>
          <w:rFonts w:ascii="Times New Roman" w:eastAsia="Andale Sans UI" w:hAnsi="Times New Roman"/>
          <w:kern w:val="2"/>
          <w:sz w:val="28"/>
          <w:szCs w:val="28"/>
        </w:rPr>
        <w:t>Форма проведения аудиторного учебного занятия – индивидуальный урок. Занятия проводятся один раз в неделю. Продолжительность одного занятия  - 0,5 часа.</w:t>
      </w:r>
      <w:bookmarkStart w:id="0" w:name="_GoBack"/>
      <w:bookmarkEnd w:id="0"/>
    </w:p>
    <w:sectPr w:rsidR="000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C"/>
    <w:rsid w:val="000E4992"/>
    <w:rsid w:val="003710D9"/>
    <w:rsid w:val="0061798C"/>
    <w:rsid w:val="0076135D"/>
    <w:rsid w:val="00772BCF"/>
    <w:rsid w:val="00E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1798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6179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1798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6179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Дом</cp:lastModifiedBy>
  <cp:revision>2</cp:revision>
  <dcterms:created xsi:type="dcterms:W3CDTF">2021-12-08T05:37:00Z</dcterms:created>
  <dcterms:modified xsi:type="dcterms:W3CDTF">2022-12-11T20:57:00Z</dcterms:modified>
</cp:coreProperties>
</file>