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56" w:rsidRPr="00C37BC1" w:rsidRDefault="008E0C56" w:rsidP="008E0C56">
      <w:pPr>
        <w:jc w:val="center"/>
        <w:rPr>
          <w:rFonts w:eastAsia="Calibri"/>
          <w:b/>
          <w:sz w:val="28"/>
          <w:szCs w:val="28"/>
        </w:rPr>
      </w:pPr>
      <w:r w:rsidRPr="00C37BC1">
        <w:rPr>
          <w:b/>
          <w:sz w:val="28"/>
          <w:szCs w:val="28"/>
        </w:rPr>
        <w:t>Министерство культуры Свердловской области</w:t>
      </w:r>
    </w:p>
    <w:p w:rsidR="008E0C56" w:rsidRPr="00C37BC1" w:rsidRDefault="008E0C56" w:rsidP="008E0C56">
      <w:pPr>
        <w:jc w:val="center"/>
        <w:rPr>
          <w:b/>
          <w:sz w:val="28"/>
          <w:szCs w:val="28"/>
        </w:rPr>
      </w:pPr>
      <w:r w:rsidRPr="00C37BC1">
        <w:rPr>
          <w:b/>
          <w:sz w:val="28"/>
          <w:szCs w:val="28"/>
        </w:rPr>
        <w:t>государственное автономное учреждение</w:t>
      </w:r>
    </w:p>
    <w:p w:rsidR="008E0C56" w:rsidRPr="00C37BC1" w:rsidRDefault="008E0C56" w:rsidP="008E0C56">
      <w:pPr>
        <w:jc w:val="center"/>
        <w:rPr>
          <w:b/>
          <w:sz w:val="28"/>
          <w:szCs w:val="28"/>
        </w:rPr>
      </w:pPr>
      <w:r w:rsidRPr="00C37BC1">
        <w:rPr>
          <w:b/>
          <w:sz w:val="28"/>
          <w:szCs w:val="28"/>
        </w:rPr>
        <w:t>дополнительного образования Свердловской области</w:t>
      </w:r>
    </w:p>
    <w:p w:rsidR="008E0C56" w:rsidRPr="00C37BC1" w:rsidRDefault="008E0C56" w:rsidP="008E0C56">
      <w:pPr>
        <w:jc w:val="center"/>
        <w:rPr>
          <w:b/>
          <w:sz w:val="28"/>
          <w:szCs w:val="28"/>
        </w:rPr>
      </w:pPr>
      <w:r w:rsidRPr="00C37BC1">
        <w:rPr>
          <w:b/>
          <w:sz w:val="28"/>
          <w:szCs w:val="28"/>
        </w:rPr>
        <w:t>«Детская школа искусств города Серова»</w:t>
      </w:r>
    </w:p>
    <w:p w:rsidR="008E0C56" w:rsidRPr="00C37BC1" w:rsidRDefault="008E0C56" w:rsidP="008E0C56">
      <w:pPr>
        <w:jc w:val="center"/>
        <w:rPr>
          <w:b/>
          <w:sz w:val="28"/>
          <w:szCs w:val="28"/>
        </w:rPr>
      </w:pPr>
      <w:r w:rsidRPr="00C37BC1">
        <w:rPr>
          <w:b/>
          <w:sz w:val="28"/>
          <w:szCs w:val="28"/>
        </w:rPr>
        <w:t>(ГАУ ДО СО «ДШИ г. Серова»)</w:t>
      </w: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r w:rsidRPr="00C37BC1">
        <w:rPr>
          <w:b/>
          <w:sz w:val="28"/>
          <w:szCs w:val="28"/>
        </w:rPr>
        <w:t xml:space="preserve">ДОПОЛНИТЕЛЬНАЯ ПРЕДПРОФЕССИОНАЛЬНАЯ ОБЩЕОБРАЗОВАТЕЛЬНАЯ ПРОГРАММА В ОБЛАСТИ МУЗЫКАЛЬНОГО ИСКУССТВА </w:t>
      </w:r>
    </w:p>
    <w:p w:rsidR="008E0C56" w:rsidRPr="00C37BC1" w:rsidRDefault="008E0C56" w:rsidP="008E0C56">
      <w:pPr>
        <w:jc w:val="center"/>
        <w:rPr>
          <w:b/>
          <w:sz w:val="28"/>
          <w:szCs w:val="28"/>
        </w:rPr>
      </w:pPr>
      <w:r w:rsidRPr="00C37BC1">
        <w:rPr>
          <w:b/>
          <w:sz w:val="28"/>
          <w:szCs w:val="28"/>
        </w:rPr>
        <w:t>«ФОРТЕПИАНО»</w:t>
      </w: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r w:rsidRPr="00C37BC1">
        <w:rPr>
          <w:b/>
          <w:sz w:val="28"/>
          <w:szCs w:val="28"/>
        </w:rPr>
        <w:t xml:space="preserve">Предметная область </w:t>
      </w:r>
    </w:p>
    <w:p w:rsidR="008E0C56" w:rsidRPr="00C37BC1" w:rsidRDefault="008E0C56" w:rsidP="008E0C56">
      <w:pPr>
        <w:jc w:val="center"/>
        <w:rPr>
          <w:b/>
          <w:sz w:val="28"/>
          <w:szCs w:val="28"/>
        </w:rPr>
      </w:pPr>
      <w:r w:rsidRPr="00C37BC1">
        <w:rPr>
          <w:b/>
          <w:sz w:val="28"/>
          <w:szCs w:val="28"/>
        </w:rPr>
        <w:t>ПО.01. МУЗЫКАЛЬНОЕ ИСПОЛНИТЕЛЬСТВО</w:t>
      </w:r>
    </w:p>
    <w:p w:rsidR="008E0C56" w:rsidRPr="00C37BC1" w:rsidRDefault="008E0C56" w:rsidP="008E0C56">
      <w:pPr>
        <w:jc w:val="center"/>
        <w:rPr>
          <w:b/>
          <w:sz w:val="28"/>
          <w:szCs w:val="28"/>
        </w:rPr>
      </w:pPr>
    </w:p>
    <w:p w:rsidR="008E0C56" w:rsidRPr="00C37BC1" w:rsidRDefault="008E0C56" w:rsidP="008E0C56">
      <w:pPr>
        <w:jc w:val="center"/>
        <w:rPr>
          <w:b/>
          <w:sz w:val="28"/>
          <w:szCs w:val="28"/>
        </w:rPr>
      </w:pPr>
      <w:r w:rsidRPr="00C37BC1">
        <w:rPr>
          <w:b/>
          <w:sz w:val="28"/>
          <w:szCs w:val="28"/>
        </w:rPr>
        <w:t>по учебному предмету</w:t>
      </w:r>
    </w:p>
    <w:p w:rsidR="008E0C56" w:rsidRPr="00C37BC1" w:rsidRDefault="008E0C56" w:rsidP="008E0C56">
      <w:pPr>
        <w:jc w:val="center"/>
        <w:rPr>
          <w:b/>
          <w:sz w:val="28"/>
          <w:szCs w:val="28"/>
        </w:rPr>
      </w:pPr>
      <w:r w:rsidRPr="00C37BC1">
        <w:rPr>
          <w:b/>
          <w:sz w:val="28"/>
          <w:szCs w:val="28"/>
        </w:rPr>
        <w:t>ПО.01.УП.0</w:t>
      </w:r>
      <w:r>
        <w:rPr>
          <w:b/>
          <w:sz w:val="28"/>
          <w:szCs w:val="28"/>
        </w:rPr>
        <w:t>4</w:t>
      </w:r>
      <w:r w:rsidRPr="00C37BC1">
        <w:rPr>
          <w:b/>
          <w:sz w:val="28"/>
          <w:szCs w:val="28"/>
        </w:rPr>
        <w:t>.</w:t>
      </w:r>
      <w:r w:rsidR="00A150A0">
        <w:rPr>
          <w:b/>
          <w:sz w:val="28"/>
          <w:szCs w:val="28"/>
        </w:rPr>
        <w:t xml:space="preserve"> </w:t>
      </w:r>
      <w:r w:rsidR="004D422B">
        <w:rPr>
          <w:b/>
          <w:sz w:val="28"/>
          <w:szCs w:val="28"/>
        </w:rPr>
        <w:t>В.00.УП.01</w:t>
      </w:r>
      <w:r w:rsidRPr="00C37BC1">
        <w:rPr>
          <w:b/>
          <w:sz w:val="28"/>
          <w:szCs w:val="28"/>
        </w:rPr>
        <w:t xml:space="preserve"> </w:t>
      </w:r>
      <w:r>
        <w:rPr>
          <w:b/>
          <w:sz w:val="28"/>
          <w:szCs w:val="28"/>
        </w:rPr>
        <w:t>ХОРОВОЙ КЛАСС</w:t>
      </w:r>
    </w:p>
    <w:p w:rsidR="008E0C56" w:rsidRPr="00C37BC1" w:rsidRDefault="008E0C56" w:rsidP="008E0C56">
      <w:pPr>
        <w:jc w:val="center"/>
        <w:rPr>
          <w:b/>
          <w:sz w:val="28"/>
          <w:szCs w:val="28"/>
        </w:rPr>
      </w:pPr>
    </w:p>
    <w:p w:rsidR="008E0C56" w:rsidRPr="00C37BC1" w:rsidRDefault="008E0C56" w:rsidP="008E0C56">
      <w:pPr>
        <w:jc w:val="center"/>
        <w:rPr>
          <w:b/>
          <w:sz w:val="28"/>
          <w:szCs w:val="28"/>
        </w:rPr>
      </w:pPr>
      <w:r w:rsidRPr="00C37BC1">
        <w:rPr>
          <w:b/>
          <w:sz w:val="28"/>
          <w:szCs w:val="28"/>
        </w:rPr>
        <w:t xml:space="preserve">для </w:t>
      </w:r>
      <w:r w:rsidR="004D422B">
        <w:rPr>
          <w:b/>
          <w:sz w:val="28"/>
          <w:szCs w:val="28"/>
        </w:rPr>
        <w:t>об</w:t>
      </w:r>
      <w:r w:rsidRPr="00C37BC1">
        <w:rPr>
          <w:b/>
          <w:sz w:val="28"/>
          <w:szCs w:val="28"/>
        </w:rPr>
        <w:t>уча</w:t>
      </w:r>
      <w:r w:rsidR="004D422B">
        <w:rPr>
          <w:b/>
          <w:sz w:val="28"/>
          <w:szCs w:val="28"/>
        </w:rPr>
        <w:t>ю</w:t>
      </w:r>
      <w:r w:rsidRPr="00C37BC1">
        <w:rPr>
          <w:b/>
          <w:sz w:val="28"/>
          <w:szCs w:val="28"/>
        </w:rPr>
        <w:t xml:space="preserve">щихся </w:t>
      </w:r>
      <w:r>
        <w:rPr>
          <w:b/>
          <w:sz w:val="28"/>
          <w:szCs w:val="28"/>
        </w:rPr>
        <w:t>1</w:t>
      </w:r>
      <w:r w:rsidRPr="00C37BC1">
        <w:rPr>
          <w:b/>
          <w:sz w:val="28"/>
          <w:szCs w:val="28"/>
        </w:rPr>
        <w:t>-</w:t>
      </w:r>
      <w:r>
        <w:rPr>
          <w:b/>
          <w:sz w:val="28"/>
          <w:szCs w:val="28"/>
        </w:rPr>
        <w:t>8</w:t>
      </w:r>
      <w:r w:rsidRPr="00C37BC1">
        <w:rPr>
          <w:b/>
          <w:sz w:val="28"/>
          <w:szCs w:val="28"/>
        </w:rPr>
        <w:t xml:space="preserve"> классов</w:t>
      </w:r>
    </w:p>
    <w:p w:rsidR="008E0C56" w:rsidRPr="00C37BC1" w:rsidRDefault="008E0C56" w:rsidP="008E0C56">
      <w:pPr>
        <w:jc w:val="center"/>
        <w:rPr>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b/>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8E0C56" w:rsidP="008E0C56">
      <w:pPr>
        <w:jc w:val="center"/>
        <w:rPr>
          <w:sz w:val="28"/>
          <w:szCs w:val="28"/>
        </w:rPr>
      </w:pPr>
    </w:p>
    <w:p w:rsidR="008E0C56" w:rsidRPr="00C37BC1" w:rsidRDefault="001C7798" w:rsidP="008E0C56">
      <w:pPr>
        <w:jc w:val="center"/>
        <w:rPr>
          <w:sz w:val="28"/>
          <w:szCs w:val="28"/>
        </w:rPr>
      </w:pPr>
      <w:r>
        <w:rPr>
          <w:sz w:val="28"/>
          <w:szCs w:val="28"/>
        </w:rPr>
        <w:t>г. Серов, 20</w:t>
      </w:r>
      <w:r w:rsidR="00C009CD">
        <w:rPr>
          <w:sz w:val="28"/>
          <w:szCs w:val="28"/>
        </w:rPr>
        <w:t>22</w:t>
      </w:r>
      <w:r w:rsidR="008E0C56" w:rsidRPr="00C37BC1">
        <w:rPr>
          <w:sz w:val="28"/>
          <w:szCs w:val="28"/>
        </w:rPr>
        <w:t xml:space="preserve"> г.</w:t>
      </w:r>
    </w:p>
    <w:p w:rsidR="008E0C56" w:rsidRPr="00C37BC1" w:rsidRDefault="008E0C56" w:rsidP="008E0C56">
      <w:pPr>
        <w:rPr>
          <w:sz w:val="28"/>
          <w:szCs w:val="28"/>
        </w:rPr>
      </w:pPr>
      <w:r w:rsidRPr="00C37BC1">
        <w:rPr>
          <w:sz w:val="28"/>
          <w:szCs w:val="28"/>
        </w:rPr>
        <w:br w:type="page"/>
      </w:r>
    </w:p>
    <w:tbl>
      <w:tblPr>
        <w:tblStyle w:val="ac"/>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A150A0" w:rsidRPr="00A150A0" w:rsidTr="00174457">
        <w:trPr>
          <w:trHeight w:val="1503"/>
        </w:trPr>
        <w:tc>
          <w:tcPr>
            <w:tcW w:w="4821" w:type="dxa"/>
            <w:hideMark/>
          </w:tcPr>
          <w:p w:rsidR="00A150A0" w:rsidRPr="00A150A0" w:rsidRDefault="00A150A0" w:rsidP="00A150A0">
            <w:pPr>
              <w:widowControl w:val="0"/>
              <w:autoSpaceDE w:val="0"/>
              <w:autoSpaceDN w:val="0"/>
              <w:adjustRightInd w:val="0"/>
              <w:textAlignment w:val="baseline"/>
              <w:rPr>
                <w:sz w:val="24"/>
                <w:szCs w:val="24"/>
              </w:rPr>
            </w:pPr>
            <w:r w:rsidRPr="00A150A0">
              <w:rPr>
                <w:sz w:val="24"/>
                <w:szCs w:val="24"/>
              </w:rPr>
              <w:lastRenderedPageBreak/>
              <w:t>ПРИНЯТО</w:t>
            </w:r>
          </w:p>
          <w:p w:rsidR="00A150A0" w:rsidRPr="00A150A0" w:rsidRDefault="00A150A0" w:rsidP="00A150A0">
            <w:pPr>
              <w:widowControl w:val="0"/>
              <w:autoSpaceDE w:val="0"/>
              <w:autoSpaceDN w:val="0"/>
              <w:adjustRightInd w:val="0"/>
              <w:textAlignment w:val="baseline"/>
              <w:rPr>
                <w:sz w:val="24"/>
                <w:szCs w:val="24"/>
              </w:rPr>
            </w:pPr>
            <w:r w:rsidRPr="00A150A0">
              <w:rPr>
                <w:sz w:val="24"/>
                <w:szCs w:val="24"/>
              </w:rPr>
              <w:t>Педагогическим советом</w:t>
            </w:r>
          </w:p>
          <w:p w:rsidR="00A150A0" w:rsidRPr="00A150A0" w:rsidRDefault="00A150A0" w:rsidP="00A150A0">
            <w:pPr>
              <w:widowControl w:val="0"/>
              <w:autoSpaceDE w:val="0"/>
              <w:autoSpaceDN w:val="0"/>
              <w:adjustRightInd w:val="0"/>
              <w:textAlignment w:val="baseline"/>
              <w:rPr>
                <w:sz w:val="24"/>
                <w:szCs w:val="24"/>
              </w:rPr>
            </w:pPr>
            <w:r w:rsidRPr="00A150A0">
              <w:rPr>
                <w:sz w:val="24"/>
                <w:szCs w:val="24"/>
              </w:rPr>
              <w:t>ГАУ ДО СО «ДШИ г. Серова»</w:t>
            </w:r>
          </w:p>
          <w:p w:rsidR="00A150A0" w:rsidRPr="00A150A0" w:rsidRDefault="00A150A0" w:rsidP="00A150A0">
            <w:pPr>
              <w:widowControl w:val="0"/>
              <w:autoSpaceDE w:val="0"/>
              <w:autoSpaceDN w:val="0"/>
              <w:adjustRightInd w:val="0"/>
              <w:textAlignment w:val="baseline"/>
              <w:rPr>
                <w:sz w:val="24"/>
                <w:szCs w:val="24"/>
              </w:rPr>
            </w:pPr>
            <w:r w:rsidRPr="00A150A0">
              <w:rPr>
                <w:sz w:val="24"/>
                <w:szCs w:val="24"/>
              </w:rPr>
              <w:t>Протокол</w:t>
            </w:r>
          </w:p>
          <w:p w:rsidR="00A150A0" w:rsidRPr="00A150A0" w:rsidRDefault="00A150A0" w:rsidP="00A150A0">
            <w:pPr>
              <w:widowControl w:val="0"/>
              <w:autoSpaceDE w:val="0"/>
              <w:autoSpaceDN w:val="0"/>
              <w:adjustRightInd w:val="0"/>
              <w:textAlignment w:val="baseline"/>
              <w:rPr>
                <w:sz w:val="24"/>
                <w:szCs w:val="24"/>
              </w:rPr>
            </w:pPr>
            <w:r w:rsidRPr="00A150A0">
              <w:rPr>
                <w:sz w:val="24"/>
                <w:szCs w:val="24"/>
              </w:rPr>
              <w:t>№ _____</w:t>
            </w:r>
            <w:r w:rsidR="004D422B">
              <w:rPr>
                <w:sz w:val="24"/>
                <w:szCs w:val="24"/>
              </w:rPr>
              <w:t>______</w:t>
            </w:r>
            <w:r w:rsidRPr="00A150A0">
              <w:rPr>
                <w:sz w:val="24"/>
                <w:szCs w:val="24"/>
              </w:rPr>
              <w:t>от «____» ______20___г.</w:t>
            </w:r>
          </w:p>
        </w:tc>
        <w:tc>
          <w:tcPr>
            <w:tcW w:w="4821" w:type="dxa"/>
            <w:hideMark/>
          </w:tcPr>
          <w:p w:rsidR="00A150A0" w:rsidRPr="00A150A0" w:rsidRDefault="00A150A0" w:rsidP="00A150A0">
            <w:pPr>
              <w:widowControl w:val="0"/>
              <w:autoSpaceDE w:val="0"/>
              <w:autoSpaceDN w:val="0"/>
              <w:adjustRightInd w:val="0"/>
              <w:ind w:firstLine="785"/>
              <w:textAlignment w:val="baseline"/>
              <w:rPr>
                <w:sz w:val="24"/>
                <w:szCs w:val="24"/>
              </w:rPr>
            </w:pPr>
            <w:r w:rsidRPr="00A150A0">
              <w:rPr>
                <w:sz w:val="24"/>
                <w:szCs w:val="24"/>
              </w:rPr>
              <w:t>УТВЕРЖДЕНО</w:t>
            </w:r>
          </w:p>
          <w:p w:rsidR="00A150A0" w:rsidRPr="00A150A0" w:rsidRDefault="00A150A0" w:rsidP="00A150A0">
            <w:pPr>
              <w:widowControl w:val="0"/>
              <w:autoSpaceDE w:val="0"/>
              <w:autoSpaceDN w:val="0"/>
              <w:adjustRightInd w:val="0"/>
              <w:ind w:firstLine="785"/>
              <w:textAlignment w:val="baseline"/>
              <w:rPr>
                <w:sz w:val="24"/>
                <w:szCs w:val="24"/>
              </w:rPr>
            </w:pPr>
            <w:r w:rsidRPr="00A150A0">
              <w:rPr>
                <w:sz w:val="24"/>
                <w:szCs w:val="24"/>
              </w:rPr>
              <w:t>Приказом директора</w:t>
            </w:r>
          </w:p>
          <w:p w:rsidR="00A150A0" w:rsidRPr="00A150A0" w:rsidRDefault="00A150A0" w:rsidP="00A150A0">
            <w:pPr>
              <w:widowControl w:val="0"/>
              <w:autoSpaceDE w:val="0"/>
              <w:autoSpaceDN w:val="0"/>
              <w:adjustRightInd w:val="0"/>
              <w:ind w:firstLine="785"/>
              <w:textAlignment w:val="baseline"/>
              <w:rPr>
                <w:sz w:val="24"/>
                <w:szCs w:val="24"/>
              </w:rPr>
            </w:pPr>
            <w:r w:rsidRPr="00A150A0">
              <w:rPr>
                <w:sz w:val="24"/>
                <w:szCs w:val="24"/>
              </w:rPr>
              <w:t>ГАУ ДО СО «ДШИ г. Серова»</w:t>
            </w:r>
          </w:p>
          <w:p w:rsidR="00A150A0" w:rsidRPr="00A150A0" w:rsidRDefault="00A150A0" w:rsidP="00A150A0">
            <w:pPr>
              <w:widowControl w:val="0"/>
              <w:autoSpaceDE w:val="0"/>
              <w:autoSpaceDN w:val="0"/>
              <w:adjustRightInd w:val="0"/>
              <w:ind w:firstLine="785"/>
              <w:textAlignment w:val="baseline"/>
              <w:rPr>
                <w:sz w:val="24"/>
                <w:szCs w:val="24"/>
              </w:rPr>
            </w:pPr>
            <w:r w:rsidRPr="00A150A0">
              <w:rPr>
                <w:sz w:val="24"/>
                <w:szCs w:val="24"/>
              </w:rPr>
              <w:t>И.В. Вепревой</w:t>
            </w:r>
          </w:p>
          <w:p w:rsidR="00A150A0" w:rsidRPr="00A150A0" w:rsidRDefault="004D422B" w:rsidP="00A150A0">
            <w:pPr>
              <w:widowControl w:val="0"/>
              <w:autoSpaceDE w:val="0"/>
              <w:autoSpaceDN w:val="0"/>
              <w:adjustRightInd w:val="0"/>
              <w:ind w:firstLine="785"/>
              <w:textAlignment w:val="baseline"/>
              <w:rPr>
                <w:sz w:val="24"/>
                <w:szCs w:val="24"/>
              </w:rPr>
            </w:pPr>
            <w:r>
              <w:rPr>
                <w:sz w:val="24"/>
                <w:szCs w:val="24"/>
              </w:rPr>
              <w:t>№__________от «___» _</w:t>
            </w:r>
            <w:r w:rsidR="00A150A0" w:rsidRPr="00A150A0">
              <w:rPr>
                <w:sz w:val="24"/>
                <w:szCs w:val="24"/>
              </w:rPr>
              <w:t>___20___г.</w:t>
            </w:r>
          </w:p>
          <w:p w:rsidR="00A150A0" w:rsidRPr="00A150A0" w:rsidRDefault="00A150A0" w:rsidP="00A150A0">
            <w:pPr>
              <w:widowControl w:val="0"/>
              <w:autoSpaceDE w:val="0"/>
              <w:autoSpaceDN w:val="0"/>
              <w:adjustRightInd w:val="0"/>
              <w:ind w:firstLine="785"/>
              <w:textAlignment w:val="baseline"/>
              <w:rPr>
                <w:sz w:val="24"/>
                <w:szCs w:val="24"/>
              </w:rPr>
            </w:pPr>
            <w:r w:rsidRPr="00A150A0">
              <w:rPr>
                <w:sz w:val="24"/>
                <w:szCs w:val="24"/>
              </w:rPr>
              <w:t xml:space="preserve"> </w:t>
            </w:r>
          </w:p>
        </w:tc>
      </w:tr>
    </w:tbl>
    <w:p w:rsidR="008E0C56" w:rsidRPr="00C37BC1" w:rsidRDefault="008E0C56" w:rsidP="008E0C56">
      <w:pPr>
        <w:rPr>
          <w:sz w:val="28"/>
          <w:szCs w:val="28"/>
        </w:rPr>
      </w:pPr>
    </w:p>
    <w:p w:rsidR="008E0C56" w:rsidRPr="00C37BC1" w:rsidRDefault="008E0C56" w:rsidP="008E0C56">
      <w:pPr>
        <w:rPr>
          <w:sz w:val="28"/>
          <w:szCs w:val="28"/>
        </w:rPr>
      </w:pPr>
    </w:p>
    <w:p w:rsidR="008E0C56" w:rsidRPr="00C37BC1" w:rsidRDefault="008E0C56" w:rsidP="008E0C56">
      <w:pPr>
        <w:rPr>
          <w:b/>
          <w:sz w:val="28"/>
          <w:szCs w:val="28"/>
        </w:rPr>
      </w:pPr>
      <w:r w:rsidRPr="00C37BC1">
        <w:rPr>
          <w:b/>
          <w:sz w:val="28"/>
          <w:szCs w:val="28"/>
        </w:rPr>
        <w:t>Разработчик:</w:t>
      </w:r>
    </w:p>
    <w:p w:rsidR="008E0C56" w:rsidRPr="00C37BC1" w:rsidRDefault="008E0C56" w:rsidP="008E0C56">
      <w:pPr>
        <w:rPr>
          <w:b/>
          <w:sz w:val="28"/>
          <w:szCs w:val="28"/>
        </w:rPr>
      </w:pPr>
    </w:p>
    <w:p w:rsidR="001C6704" w:rsidRDefault="001C6704" w:rsidP="001C6704">
      <w:pPr>
        <w:jc w:val="both"/>
        <w:rPr>
          <w:sz w:val="28"/>
          <w:szCs w:val="28"/>
        </w:rPr>
      </w:pPr>
      <w:bookmarkStart w:id="0" w:name="_Hlk25426034"/>
      <w:r w:rsidRPr="001C6704">
        <w:rPr>
          <w:rFonts w:eastAsia="Andale Sans UI"/>
          <w:b/>
          <w:bCs/>
          <w:iCs/>
          <w:color w:val="000000"/>
          <w:kern w:val="1"/>
          <w:sz w:val="28"/>
          <w:szCs w:val="28"/>
        </w:rPr>
        <w:t>Сивкова Наталья Юрьевна</w:t>
      </w:r>
      <w:r w:rsidRPr="001C6704">
        <w:rPr>
          <w:sz w:val="28"/>
          <w:szCs w:val="28"/>
        </w:rPr>
        <w:t xml:space="preserve"> </w:t>
      </w:r>
      <w:r>
        <w:rPr>
          <w:sz w:val="28"/>
          <w:szCs w:val="28"/>
        </w:rPr>
        <w:t xml:space="preserve">- </w:t>
      </w:r>
      <w:r w:rsidRPr="00FD3A88">
        <w:rPr>
          <w:sz w:val="28"/>
          <w:szCs w:val="28"/>
        </w:rPr>
        <w:t>преподаватель высшей квалификационной категории ГАУ ДО СО «ДШИ г. Серова»</w:t>
      </w:r>
      <w:r>
        <w:rPr>
          <w:sz w:val="28"/>
          <w:szCs w:val="28"/>
        </w:rPr>
        <w:t xml:space="preserve">, </w:t>
      </w:r>
      <w:r w:rsidRPr="00FD3A88">
        <w:rPr>
          <w:sz w:val="28"/>
          <w:szCs w:val="28"/>
        </w:rPr>
        <w:t>г. Серов, Свердловская обл.</w:t>
      </w:r>
    </w:p>
    <w:p w:rsidR="008E0C56" w:rsidRPr="001C6704" w:rsidRDefault="008E0C56" w:rsidP="008E0C56">
      <w:pPr>
        <w:widowControl w:val="0"/>
        <w:jc w:val="both"/>
        <w:rPr>
          <w:rFonts w:eastAsia="Andale Sans UI"/>
          <w:b/>
          <w:bCs/>
          <w:iCs/>
          <w:color w:val="000000"/>
          <w:kern w:val="1"/>
          <w:sz w:val="28"/>
          <w:szCs w:val="28"/>
        </w:rPr>
      </w:pPr>
    </w:p>
    <w:bookmarkEnd w:id="0"/>
    <w:p w:rsidR="008E0C56" w:rsidRPr="001C6704" w:rsidRDefault="008E0C56" w:rsidP="008E0C56">
      <w:pPr>
        <w:rPr>
          <w:b/>
          <w:sz w:val="28"/>
          <w:szCs w:val="28"/>
        </w:rPr>
      </w:pPr>
    </w:p>
    <w:p w:rsidR="008E0C56" w:rsidRPr="00C37BC1" w:rsidRDefault="008E0C56" w:rsidP="008E0C56">
      <w:pPr>
        <w:rPr>
          <w:sz w:val="28"/>
          <w:szCs w:val="28"/>
        </w:rPr>
      </w:pPr>
    </w:p>
    <w:p w:rsidR="008E0C56" w:rsidRPr="00C37BC1" w:rsidRDefault="008E0C56" w:rsidP="008E0C56">
      <w:pPr>
        <w:rPr>
          <w:b/>
          <w:sz w:val="28"/>
          <w:szCs w:val="28"/>
        </w:rPr>
      </w:pPr>
      <w:r w:rsidRPr="00C37BC1">
        <w:rPr>
          <w:b/>
          <w:sz w:val="28"/>
          <w:szCs w:val="28"/>
        </w:rPr>
        <w:t>Рецензенты:</w:t>
      </w:r>
    </w:p>
    <w:p w:rsidR="008E0C56" w:rsidRPr="00FD3A88" w:rsidRDefault="008E0C56" w:rsidP="008E0C56">
      <w:pPr>
        <w:widowControl w:val="0"/>
        <w:autoSpaceDE w:val="0"/>
        <w:autoSpaceDN w:val="0"/>
        <w:adjustRightInd w:val="0"/>
        <w:jc w:val="both"/>
        <w:textAlignment w:val="baseline"/>
        <w:rPr>
          <w:sz w:val="28"/>
          <w:szCs w:val="28"/>
        </w:rPr>
      </w:pPr>
      <w:bookmarkStart w:id="1" w:name="_Hlk25507005"/>
      <w:r w:rsidRPr="00FD3A88">
        <w:rPr>
          <w:b/>
          <w:sz w:val="28"/>
          <w:szCs w:val="28"/>
        </w:rPr>
        <w:t>Кузьминых Ю</w:t>
      </w:r>
      <w:r>
        <w:rPr>
          <w:b/>
          <w:sz w:val="28"/>
          <w:szCs w:val="28"/>
        </w:rPr>
        <w:t xml:space="preserve">лия </w:t>
      </w:r>
      <w:r w:rsidRPr="00FD3A88">
        <w:rPr>
          <w:b/>
          <w:sz w:val="28"/>
          <w:szCs w:val="28"/>
        </w:rPr>
        <w:t>В</w:t>
      </w:r>
      <w:r>
        <w:rPr>
          <w:b/>
          <w:sz w:val="28"/>
          <w:szCs w:val="28"/>
        </w:rPr>
        <w:t>ладиславовна</w:t>
      </w:r>
      <w:r w:rsidRPr="00FD3A88">
        <w:rPr>
          <w:b/>
          <w:sz w:val="28"/>
          <w:szCs w:val="28"/>
        </w:rPr>
        <w:t xml:space="preserve">, </w:t>
      </w:r>
      <w:r w:rsidRPr="00FD3A88">
        <w:rPr>
          <w:sz w:val="28"/>
          <w:szCs w:val="28"/>
        </w:rPr>
        <w:t>преподаватель высшей квал</w:t>
      </w:r>
      <w:r w:rsidR="00BC508B">
        <w:rPr>
          <w:sz w:val="28"/>
          <w:szCs w:val="28"/>
        </w:rPr>
        <w:t>ификационной категории, МАУ ДО «</w:t>
      </w:r>
      <w:r w:rsidRPr="00FD3A88">
        <w:rPr>
          <w:sz w:val="28"/>
          <w:szCs w:val="28"/>
        </w:rPr>
        <w:t>ДШИ п. Черёмухово</w:t>
      </w:r>
      <w:r w:rsidR="00BC508B">
        <w:rPr>
          <w:sz w:val="28"/>
          <w:szCs w:val="28"/>
        </w:rPr>
        <w:t>»</w:t>
      </w:r>
      <w:r w:rsidRPr="00FD3A88">
        <w:rPr>
          <w:sz w:val="28"/>
          <w:szCs w:val="28"/>
        </w:rPr>
        <w:t>, г. Североуральск, п. Черемухово, Свердловская обл.</w:t>
      </w:r>
    </w:p>
    <w:p w:rsidR="008E0C56" w:rsidRDefault="008E0C56" w:rsidP="008E0C56">
      <w:pPr>
        <w:jc w:val="both"/>
        <w:rPr>
          <w:b/>
          <w:sz w:val="28"/>
          <w:szCs w:val="28"/>
        </w:rPr>
      </w:pPr>
    </w:p>
    <w:bookmarkEnd w:id="1"/>
    <w:p w:rsidR="008E0C56" w:rsidRPr="00FD3A88" w:rsidRDefault="008E0C56" w:rsidP="008E0C56">
      <w:pPr>
        <w:jc w:val="both"/>
        <w:rPr>
          <w:sz w:val="28"/>
          <w:szCs w:val="28"/>
        </w:rPr>
      </w:pPr>
      <w:r w:rsidRPr="00FD3A88">
        <w:rPr>
          <w:b/>
          <w:sz w:val="28"/>
          <w:szCs w:val="28"/>
        </w:rPr>
        <w:t>Тушков А</w:t>
      </w:r>
      <w:r>
        <w:rPr>
          <w:b/>
          <w:sz w:val="28"/>
          <w:szCs w:val="28"/>
        </w:rPr>
        <w:t xml:space="preserve">натолий </w:t>
      </w:r>
      <w:r w:rsidRPr="00FD3A88">
        <w:rPr>
          <w:b/>
          <w:sz w:val="28"/>
          <w:szCs w:val="28"/>
        </w:rPr>
        <w:t>Д</w:t>
      </w:r>
      <w:r>
        <w:rPr>
          <w:b/>
          <w:sz w:val="28"/>
          <w:szCs w:val="28"/>
        </w:rPr>
        <w:t>митриевич</w:t>
      </w:r>
      <w:r w:rsidRPr="00FD3A88">
        <w:rPr>
          <w:b/>
          <w:sz w:val="28"/>
          <w:szCs w:val="28"/>
        </w:rPr>
        <w:t xml:space="preserve"> –</w:t>
      </w:r>
      <w:r w:rsidRPr="00FD3A88">
        <w:rPr>
          <w:sz w:val="28"/>
          <w:szCs w:val="28"/>
        </w:rPr>
        <w:t xml:space="preserve"> преподаватель высшей квалификационной категории ГАУ ДО СО «ДШИ г. Серова», г. Серов, Свердловская обл.</w:t>
      </w:r>
    </w:p>
    <w:p w:rsidR="008E0C56" w:rsidRDefault="008E0C56" w:rsidP="007A2A0A">
      <w:pPr>
        <w:spacing w:line="360" w:lineRule="auto"/>
        <w:rPr>
          <w:b/>
          <w:sz w:val="28"/>
          <w:szCs w:val="28"/>
        </w:rPr>
      </w:pPr>
    </w:p>
    <w:p w:rsidR="008E0C56" w:rsidRDefault="008E0C56" w:rsidP="007A2A0A">
      <w:pPr>
        <w:spacing w:line="360" w:lineRule="auto"/>
        <w:rPr>
          <w:b/>
          <w:sz w:val="28"/>
          <w:szCs w:val="28"/>
        </w:rPr>
      </w:pPr>
    </w:p>
    <w:p w:rsidR="007A2A0A" w:rsidRPr="007A2A0A" w:rsidRDefault="007A2A0A" w:rsidP="007A2A0A">
      <w:pPr>
        <w:spacing w:line="360" w:lineRule="auto"/>
        <w:rPr>
          <w:b/>
          <w:sz w:val="28"/>
          <w:szCs w:val="28"/>
        </w:rPr>
      </w:pPr>
    </w:p>
    <w:p w:rsidR="007A2A0A" w:rsidRPr="007A2A0A" w:rsidRDefault="007A2A0A" w:rsidP="007A2A0A">
      <w:pPr>
        <w:spacing w:line="360" w:lineRule="auto"/>
        <w:rPr>
          <w:b/>
          <w:sz w:val="28"/>
          <w:szCs w:val="28"/>
        </w:rPr>
      </w:pPr>
      <w:r w:rsidRPr="007A2A0A">
        <w:rPr>
          <w:b/>
          <w:sz w:val="28"/>
          <w:szCs w:val="28"/>
        </w:rPr>
        <w:br w:type="page"/>
      </w:r>
    </w:p>
    <w:p w:rsidR="003327A2" w:rsidRPr="007A2A0A" w:rsidRDefault="003327A2" w:rsidP="00A150A0">
      <w:pPr>
        <w:spacing w:line="360" w:lineRule="auto"/>
        <w:jc w:val="center"/>
        <w:rPr>
          <w:b/>
          <w:sz w:val="28"/>
          <w:szCs w:val="28"/>
        </w:rPr>
      </w:pPr>
      <w:r w:rsidRPr="007A2A0A">
        <w:rPr>
          <w:b/>
          <w:sz w:val="28"/>
          <w:szCs w:val="28"/>
        </w:rPr>
        <w:lastRenderedPageBreak/>
        <w:t>Структура программы учебного предмета</w:t>
      </w:r>
    </w:p>
    <w:p w:rsidR="003327A2" w:rsidRPr="007A2A0A" w:rsidRDefault="003327A2" w:rsidP="007A2A0A">
      <w:pPr>
        <w:spacing w:line="360" w:lineRule="auto"/>
        <w:rPr>
          <w:b/>
          <w:sz w:val="28"/>
          <w:szCs w:val="28"/>
        </w:rPr>
      </w:pPr>
      <w:r w:rsidRPr="007A2A0A">
        <w:rPr>
          <w:b/>
          <w:sz w:val="28"/>
          <w:szCs w:val="28"/>
        </w:rPr>
        <w:t>I.</w:t>
      </w:r>
      <w:r w:rsidRPr="007A2A0A">
        <w:rPr>
          <w:b/>
          <w:sz w:val="28"/>
          <w:szCs w:val="28"/>
        </w:rPr>
        <w:tab/>
        <w:t>Пояснительная записка</w:t>
      </w:r>
      <w:r w:rsidRPr="007A2A0A">
        <w:rPr>
          <w:b/>
          <w:sz w:val="28"/>
          <w:szCs w:val="28"/>
        </w:rPr>
        <w:tab/>
      </w:r>
      <w:r w:rsidRPr="007A2A0A">
        <w:rPr>
          <w:b/>
          <w:sz w:val="28"/>
          <w:szCs w:val="28"/>
        </w:rPr>
        <w:tab/>
      </w:r>
      <w:r w:rsidRPr="007A2A0A">
        <w:rPr>
          <w:b/>
          <w:sz w:val="28"/>
          <w:szCs w:val="28"/>
        </w:rPr>
        <w:tab/>
      </w:r>
      <w:r w:rsidRPr="007A2A0A">
        <w:rPr>
          <w:b/>
          <w:sz w:val="28"/>
          <w:szCs w:val="28"/>
        </w:rPr>
        <w:tab/>
      </w:r>
      <w:r w:rsidRPr="007A2A0A">
        <w:rPr>
          <w:b/>
          <w:sz w:val="28"/>
          <w:szCs w:val="28"/>
        </w:rPr>
        <w:tab/>
      </w:r>
      <w:r w:rsidRPr="007A2A0A">
        <w:rPr>
          <w:b/>
          <w:sz w:val="28"/>
          <w:szCs w:val="28"/>
        </w:rPr>
        <w:tab/>
      </w:r>
      <w:r w:rsidRPr="007A2A0A">
        <w:rPr>
          <w:b/>
          <w:sz w:val="28"/>
          <w:szCs w:val="28"/>
        </w:rPr>
        <w:tab/>
      </w:r>
    </w:p>
    <w:p w:rsidR="00CA4908" w:rsidRPr="007A2A0A" w:rsidRDefault="004D2521" w:rsidP="007A2A0A">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CA4908" w:rsidRPr="007A2A0A">
        <w:rPr>
          <w:rFonts w:ascii="Times New Roman" w:hAnsi="Times New Roman" w:cs="Times New Roman"/>
          <w:sz w:val="28"/>
          <w:szCs w:val="28"/>
        </w:rPr>
        <w:t>Характеристика учебного предмета, его место и роль в образовательном процессе;</w:t>
      </w:r>
    </w:p>
    <w:p w:rsidR="00CA4908" w:rsidRPr="007A2A0A" w:rsidRDefault="00CA4908" w:rsidP="007A2A0A">
      <w:pPr>
        <w:pStyle w:val="10"/>
        <w:spacing w:line="360" w:lineRule="auto"/>
        <w:jc w:val="both"/>
        <w:rPr>
          <w:rFonts w:ascii="Times New Roman" w:hAnsi="Times New Roman" w:cs="Times New Roman"/>
          <w:sz w:val="28"/>
          <w:szCs w:val="28"/>
        </w:rPr>
      </w:pPr>
      <w:r w:rsidRPr="007A2A0A">
        <w:rPr>
          <w:rFonts w:ascii="Times New Roman" w:hAnsi="Times New Roman" w:cs="Times New Roman"/>
          <w:sz w:val="28"/>
          <w:szCs w:val="28"/>
        </w:rPr>
        <w:t>1.2. Срок реализации учебного предмета;</w:t>
      </w:r>
    </w:p>
    <w:p w:rsidR="00CA4908" w:rsidRPr="007A2A0A" w:rsidRDefault="00435664" w:rsidP="007A2A0A">
      <w:pPr>
        <w:pStyle w:val="10"/>
        <w:spacing w:line="360" w:lineRule="auto"/>
        <w:jc w:val="both"/>
        <w:rPr>
          <w:rFonts w:ascii="Times New Roman" w:hAnsi="Times New Roman" w:cs="Times New Roman"/>
          <w:sz w:val="28"/>
          <w:szCs w:val="28"/>
        </w:rPr>
      </w:pPr>
      <w:r w:rsidRPr="007A2A0A">
        <w:rPr>
          <w:rFonts w:ascii="Times New Roman" w:hAnsi="Times New Roman" w:cs="Times New Roman"/>
          <w:sz w:val="28"/>
          <w:szCs w:val="28"/>
        </w:rPr>
        <w:t>1.3.</w:t>
      </w:r>
      <w:r w:rsidR="00BC508B">
        <w:rPr>
          <w:rFonts w:ascii="Times New Roman" w:hAnsi="Times New Roman" w:cs="Times New Roman"/>
          <w:sz w:val="28"/>
          <w:szCs w:val="28"/>
        </w:rPr>
        <w:t xml:space="preserve"> </w:t>
      </w:r>
      <w:r w:rsidR="00CA4908" w:rsidRPr="007A2A0A">
        <w:rPr>
          <w:rFonts w:ascii="Times New Roman" w:hAnsi="Times New Roman" w:cs="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CA4908" w:rsidRPr="007A2A0A" w:rsidRDefault="00CA4908" w:rsidP="007A2A0A">
      <w:pPr>
        <w:pStyle w:val="10"/>
        <w:spacing w:line="360" w:lineRule="auto"/>
        <w:jc w:val="both"/>
        <w:rPr>
          <w:rFonts w:ascii="Times New Roman" w:hAnsi="Times New Roman" w:cs="Times New Roman"/>
          <w:sz w:val="28"/>
          <w:szCs w:val="28"/>
        </w:rPr>
      </w:pPr>
      <w:r w:rsidRPr="007A2A0A">
        <w:rPr>
          <w:rFonts w:ascii="Times New Roman" w:hAnsi="Times New Roman" w:cs="Times New Roman"/>
          <w:sz w:val="28"/>
          <w:szCs w:val="28"/>
        </w:rPr>
        <w:t>1.4. Форма проведения учебных аудиторных занятий;</w:t>
      </w:r>
    </w:p>
    <w:p w:rsidR="00CA4908" w:rsidRPr="007A2A0A" w:rsidRDefault="004D2521" w:rsidP="007A2A0A">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CA4908" w:rsidRPr="007A2A0A">
        <w:rPr>
          <w:rFonts w:ascii="Times New Roman" w:hAnsi="Times New Roman" w:cs="Times New Roman"/>
          <w:sz w:val="28"/>
          <w:szCs w:val="28"/>
        </w:rPr>
        <w:t>Цели и задачи учебного предмета;</w:t>
      </w:r>
    </w:p>
    <w:p w:rsidR="00CA4908" w:rsidRPr="007A2A0A" w:rsidRDefault="004D2521" w:rsidP="007A2A0A">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CA4908" w:rsidRPr="007A2A0A">
        <w:rPr>
          <w:rFonts w:ascii="Times New Roman" w:hAnsi="Times New Roman" w:cs="Times New Roman"/>
          <w:sz w:val="28"/>
          <w:szCs w:val="28"/>
        </w:rPr>
        <w:t>Обоснование структуры программы учебного предмета;</w:t>
      </w:r>
    </w:p>
    <w:p w:rsidR="00CA4908" w:rsidRPr="005F3C44" w:rsidRDefault="004D2521" w:rsidP="007A2A0A">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1.7. Методы обучения;</w:t>
      </w:r>
    </w:p>
    <w:p w:rsidR="00CA4908" w:rsidRPr="007A2A0A" w:rsidRDefault="00CA4908" w:rsidP="007A2A0A">
      <w:pPr>
        <w:pStyle w:val="10"/>
        <w:spacing w:line="360" w:lineRule="auto"/>
        <w:jc w:val="both"/>
        <w:rPr>
          <w:rFonts w:ascii="Times New Roman" w:hAnsi="Times New Roman" w:cs="Times New Roman"/>
          <w:sz w:val="28"/>
          <w:szCs w:val="28"/>
        </w:rPr>
      </w:pPr>
      <w:r w:rsidRPr="007A2A0A">
        <w:rPr>
          <w:rFonts w:ascii="Times New Roman" w:hAnsi="Times New Roman" w:cs="Times New Roman"/>
          <w:sz w:val="28"/>
          <w:szCs w:val="28"/>
        </w:rPr>
        <w:t>1.8. Описание материально-технических условий реализации учебного предмета;</w:t>
      </w:r>
    </w:p>
    <w:p w:rsidR="003327A2" w:rsidRPr="007A2A0A" w:rsidRDefault="003327A2" w:rsidP="007A2A0A">
      <w:pPr>
        <w:spacing w:line="360" w:lineRule="auto"/>
        <w:rPr>
          <w:b/>
          <w:sz w:val="28"/>
          <w:szCs w:val="28"/>
        </w:rPr>
      </w:pPr>
      <w:r w:rsidRPr="007A2A0A">
        <w:rPr>
          <w:b/>
          <w:sz w:val="28"/>
          <w:szCs w:val="28"/>
        </w:rPr>
        <w:t>II.</w:t>
      </w:r>
      <w:r w:rsidRPr="007A2A0A">
        <w:rPr>
          <w:b/>
          <w:sz w:val="28"/>
          <w:szCs w:val="28"/>
        </w:rPr>
        <w:tab/>
        <w:t>Содержание учебного предмета</w:t>
      </w:r>
      <w:r w:rsidRPr="007A2A0A">
        <w:rPr>
          <w:b/>
          <w:sz w:val="28"/>
          <w:szCs w:val="28"/>
        </w:rPr>
        <w:tab/>
      </w:r>
    </w:p>
    <w:p w:rsidR="00CA4908" w:rsidRPr="007A2A0A" w:rsidRDefault="00CA4908" w:rsidP="007A2A0A">
      <w:pPr>
        <w:pStyle w:val="10"/>
        <w:spacing w:line="360" w:lineRule="auto"/>
        <w:rPr>
          <w:rFonts w:ascii="Times New Roman" w:hAnsi="Times New Roman" w:cs="Times New Roman"/>
          <w:sz w:val="28"/>
          <w:szCs w:val="28"/>
        </w:rPr>
      </w:pPr>
      <w:r w:rsidRPr="007A2A0A">
        <w:rPr>
          <w:rFonts w:ascii="Times New Roman" w:hAnsi="Times New Roman" w:cs="Times New Roman"/>
          <w:sz w:val="28"/>
          <w:szCs w:val="28"/>
        </w:rPr>
        <w:t>2.1.</w:t>
      </w:r>
      <w:r w:rsidR="00BC508B">
        <w:rPr>
          <w:rFonts w:ascii="Times New Roman" w:hAnsi="Times New Roman" w:cs="Times New Roman"/>
          <w:sz w:val="28"/>
          <w:szCs w:val="28"/>
        </w:rPr>
        <w:t xml:space="preserve"> </w:t>
      </w:r>
      <w:r w:rsidRPr="007A2A0A">
        <w:rPr>
          <w:rFonts w:ascii="Times New Roman" w:hAnsi="Times New Roman" w:cs="Times New Roman"/>
          <w:sz w:val="28"/>
          <w:szCs w:val="28"/>
        </w:rPr>
        <w:t>Сведения о затратах учебного времени;</w:t>
      </w:r>
    </w:p>
    <w:p w:rsidR="00CA4908" w:rsidRPr="007A2A0A" w:rsidRDefault="00CA4908" w:rsidP="007A2A0A">
      <w:pPr>
        <w:pStyle w:val="10"/>
        <w:spacing w:line="360" w:lineRule="auto"/>
        <w:rPr>
          <w:rFonts w:ascii="Times New Roman" w:hAnsi="Times New Roman" w:cs="Times New Roman"/>
          <w:bCs/>
          <w:sz w:val="28"/>
          <w:szCs w:val="28"/>
        </w:rPr>
      </w:pPr>
      <w:r w:rsidRPr="007A2A0A">
        <w:rPr>
          <w:rFonts w:ascii="Times New Roman" w:hAnsi="Times New Roman" w:cs="Times New Roman"/>
          <w:sz w:val="28"/>
          <w:szCs w:val="28"/>
        </w:rPr>
        <w:t>2.2. Годовые требования по классам</w:t>
      </w:r>
    </w:p>
    <w:p w:rsidR="00612F56" w:rsidRPr="007A2A0A" w:rsidRDefault="003327A2" w:rsidP="007A2A0A">
      <w:pPr>
        <w:spacing w:line="360" w:lineRule="auto"/>
        <w:rPr>
          <w:b/>
          <w:sz w:val="28"/>
          <w:szCs w:val="28"/>
        </w:rPr>
      </w:pPr>
      <w:r w:rsidRPr="007A2A0A">
        <w:rPr>
          <w:b/>
          <w:sz w:val="28"/>
          <w:szCs w:val="28"/>
        </w:rPr>
        <w:t>III.</w:t>
      </w:r>
      <w:r w:rsidRPr="007A2A0A">
        <w:rPr>
          <w:b/>
          <w:sz w:val="28"/>
          <w:szCs w:val="28"/>
        </w:rPr>
        <w:tab/>
        <w:t>Требования к уровню подготовки обучающихся</w:t>
      </w:r>
    </w:p>
    <w:p w:rsidR="003327A2" w:rsidRPr="007A2A0A" w:rsidRDefault="003327A2" w:rsidP="007A2A0A">
      <w:pPr>
        <w:pStyle w:val="10"/>
        <w:spacing w:line="360" w:lineRule="auto"/>
        <w:rPr>
          <w:rFonts w:ascii="Times New Roman" w:hAnsi="Times New Roman" w:cs="Times New Roman"/>
          <w:b/>
          <w:sz w:val="28"/>
          <w:szCs w:val="28"/>
        </w:rPr>
      </w:pPr>
      <w:r w:rsidRPr="007A2A0A">
        <w:rPr>
          <w:rFonts w:ascii="Times New Roman" w:hAnsi="Times New Roman" w:cs="Times New Roman"/>
          <w:b/>
          <w:sz w:val="28"/>
          <w:szCs w:val="28"/>
          <w:lang w:val="en-US"/>
        </w:rPr>
        <w:t>IV</w:t>
      </w:r>
      <w:r w:rsidRPr="007A2A0A">
        <w:rPr>
          <w:rFonts w:ascii="Times New Roman" w:hAnsi="Times New Roman" w:cs="Times New Roman"/>
          <w:b/>
          <w:sz w:val="28"/>
          <w:szCs w:val="28"/>
        </w:rPr>
        <w:t>.</w:t>
      </w:r>
      <w:r w:rsidRPr="007A2A0A">
        <w:rPr>
          <w:rFonts w:ascii="Times New Roman" w:hAnsi="Times New Roman" w:cs="Times New Roman"/>
          <w:b/>
          <w:sz w:val="28"/>
          <w:szCs w:val="28"/>
        </w:rPr>
        <w:tab/>
        <w:t xml:space="preserve">Формы и методы контроля, система оценок </w:t>
      </w:r>
      <w:r w:rsidRPr="007A2A0A">
        <w:rPr>
          <w:rFonts w:ascii="Times New Roman" w:hAnsi="Times New Roman" w:cs="Times New Roman"/>
          <w:b/>
          <w:sz w:val="28"/>
          <w:szCs w:val="28"/>
        </w:rPr>
        <w:tab/>
      </w:r>
      <w:r w:rsidRPr="007A2A0A">
        <w:rPr>
          <w:rFonts w:ascii="Times New Roman" w:hAnsi="Times New Roman" w:cs="Times New Roman"/>
          <w:b/>
          <w:sz w:val="28"/>
          <w:szCs w:val="28"/>
        </w:rPr>
        <w:tab/>
      </w:r>
      <w:r w:rsidRPr="007A2A0A">
        <w:rPr>
          <w:rFonts w:ascii="Times New Roman" w:hAnsi="Times New Roman" w:cs="Times New Roman"/>
          <w:b/>
          <w:sz w:val="28"/>
          <w:szCs w:val="28"/>
        </w:rPr>
        <w:tab/>
      </w:r>
      <w:r w:rsidRPr="007A2A0A">
        <w:rPr>
          <w:rFonts w:ascii="Times New Roman" w:hAnsi="Times New Roman" w:cs="Times New Roman"/>
          <w:b/>
          <w:sz w:val="28"/>
          <w:szCs w:val="28"/>
        </w:rPr>
        <w:tab/>
      </w:r>
    </w:p>
    <w:p w:rsidR="00CA4908" w:rsidRPr="007A2A0A" w:rsidRDefault="00CA4908" w:rsidP="007A2A0A">
      <w:pPr>
        <w:pStyle w:val="10"/>
        <w:spacing w:line="360" w:lineRule="auto"/>
        <w:rPr>
          <w:rFonts w:ascii="Times New Roman" w:hAnsi="Times New Roman" w:cs="Times New Roman"/>
          <w:sz w:val="28"/>
          <w:szCs w:val="28"/>
        </w:rPr>
      </w:pPr>
      <w:r w:rsidRPr="007A2A0A">
        <w:rPr>
          <w:rFonts w:ascii="Times New Roman" w:hAnsi="Times New Roman" w:cs="Times New Roman"/>
          <w:sz w:val="28"/>
          <w:szCs w:val="28"/>
        </w:rPr>
        <w:t>4.1.</w:t>
      </w:r>
      <w:r w:rsidR="00BC508B">
        <w:rPr>
          <w:rFonts w:ascii="Times New Roman" w:hAnsi="Times New Roman" w:cs="Times New Roman"/>
          <w:sz w:val="28"/>
          <w:szCs w:val="28"/>
        </w:rPr>
        <w:t xml:space="preserve"> </w:t>
      </w:r>
      <w:r w:rsidRPr="007A2A0A">
        <w:rPr>
          <w:rFonts w:ascii="Times New Roman" w:hAnsi="Times New Roman" w:cs="Times New Roman"/>
          <w:sz w:val="28"/>
          <w:szCs w:val="28"/>
        </w:rPr>
        <w:t xml:space="preserve">Аттестация: цели, виды, форма, содержание; </w:t>
      </w:r>
    </w:p>
    <w:p w:rsidR="00CA4908" w:rsidRPr="007A2A0A" w:rsidRDefault="004D2521" w:rsidP="007A2A0A">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4.2. </w:t>
      </w:r>
      <w:r w:rsidR="00CA4908" w:rsidRPr="007A2A0A">
        <w:rPr>
          <w:rFonts w:ascii="Times New Roman" w:hAnsi="Times New Roman" w:cs="Times New Roman"/>
          <w:sz w:val="28"/>
          <w:szCs w:val="28"/>
        </w:rPr>
        <w:t>Критерии оценки;</w:t>
      </w:r>
    </w:p>
    <w:p w:rsidR="00CA4908" w:rsidRPr="007A2A0A" w:rsidRDefault="00CA4908" w:rsidP="007A2A0A">
      <w:pPr>
        <w:pStyle w:val="10"/>
        <w:spacing w:line="360" w:lineRule="auto"/>
        <w:rPr>
          <w:rFonts w:ascii="Times New Roman" w:hAnsi="Times New Roman" w:cs="Times New Roman"/>
          <w:sz w:val="28"/>
          <w:szCs w:val="28"/>
        </w:rPr>
      </w:pPr>
      <w:r w:rsidRPr="007A2A0A">
        <w:rPr>
          <w:rFonts w:ascii="Times New Roman" w:hAnsi="Times New Roman" w:cs="Times New Roman"/>
          <w:sz w:val="28"/>
          <w:szCs w:val="28"/>
        </w:rPr>
        <w:t>4.3. Контрольные требования на разных этапах обучения;</w:t>
      </w:r>
    </w:p>
    <w:p w:rsidR="003327A2" w:rsidRPr="007A2A0A" w:rsidRDefault="003327A2" w:rsidP="007A2A0A">
      <w:pPr>
        <w:pStyle w:val="10"/>
        <w:spacing w:line="360" w:lineRule="auto"/>
        <w:rPr>
          <w:rFonts w:ascii="Times New Roman" w:hAnsi="Times New Roman" w:cs="Times New Roman"/>
          <w:b/>
          <w:sz w:val="28"/>
          <w:szCs w:val="28"/>
        </w:rPr>
      </w:pPr>
      <w:r w:rsidRPr="007A2A0A">
        <w:rPr>
          <w:rFonts w:ascii="Times New Roman" w:hAnsi="Times New Roman" w:cs="Times New Roman"/>
          <w:b/>
          <w:sz w:val="28"/>
          <w:szCs w:val="28"/>
          <w:lang w:val="en-US"/>
        </w:rPr>
        <w:t>V</w:t>
      </w:r>
      <w:r w:rsidRPr="007A2A0A">
        <w:rPr>
          <w:rFonts w:ascii="Times New Roman" w:hAnsi="Times New Roman" w:cs="Times New Roman"/>
          <w:b/>
          <w:sz w:val="28"/>
          <w:szCs w:val="28"/>
        </w:rPr>
        <w:t>.</w:t>
      </w:r>
      <w:r w:rsidRPr="007A2A0A">
        <w:rPr>
          <w:rFonts w:ascii="Times New Roman" w:hAnsi="Times New Roman" w:cs="Times New Roman"/>
          <w:b/>
          <w:sz w:val="28"/>
          <w:szCs w:val="28"/>
        </w:rPr>
        <w:tab/>
        <w:t>Методическое обеспечение учебного процесса</w:t>
      </w:r>
      <w:r w:rsidRPr="007A2A0A">
        <w:rPr>
          <w:rFonts w:ascii="Times New Roman" w:hAnsi="Times New Roman" w:cs="Times New Roman"/>
          <w:b/>
          <w:sz w:val="28"/>
          <w:szCs w:val="28"/>
        </w:rPr>
        <w:tab/>
      </w:r>
      <w:r w:rsidRPr="007A2A0A">
        <w:rPr>
          <w:rFonts w:ascii="Times New Roman" w:hAnsi="Times New Roman" w:cs="Times New Roman"/>
          <w:b/>
          <w:sz w:val="28"/>
          <w:szCs w:val="28"/>
        </w:rPr>
        <w:tab/>
      </w:r>
      <w:r w:rsidRPr="007A2A0A">
        <w:rPr>
          <w:rFonts w:ascii="Times New Roman" w:hAnsi="Times New Roman" w:cs="Times New Roman"/>
          <w:b/>
          <w:sz w:val="28"/>
          <w:szCs w:val="28"/>
        </w:rPr>
        <w:tab/>
      </w:r>
    </w:p>
    <w:p w:rsidR="00CA4908" w:rsidRPr="007A2A0A" w:rsidRDefault="00CA4908" w:rsidP="007A2A0A">
      <w:pPr>
        <w:pStyle w:val="10"/>
        <w:spacing w:line="360" w:lineRule="auto"/>
        <w:rPr>
          <w:rFonts w:ascii="Times New Roman" w:hAnsi="Times New Roman" w:cs="Times New Roman"/>
          <w:sz w:val="28"/>
          <w:szCs w:val="28"/>
        </w:rPr>
      </w:pPr>
      <w:r w:rsidRPr="007A2A0A">
        <w:rPr>
          <w:rFonts w:ascii="Times New Roman" w:hAnsi="Times New Roman" w:cs="Times New Roman"/>
          <w:sz w:val="28"/>
          <w:szCs w:val="28"/>
        </w:rPr>
        <w:t>5.1. Методические рекомендации педагогическим работникам;</w:t>
      </w:r>
    </w:p>
    <w:p w:rsidR="00CA4908" w:rsidRPr="007A2A0A" w:rsidRDefault="004D2521" w:rsidP="007A2A0A">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5.2. </w:t>
      </w:r>
      <w:r w:rsidR="00CA4908" w:rsidRPr="007A2A0A">
        <w:rPr>
          <w:rFonts w:ascii="Times New Roman" w:hAnsi="Times New Roman" w:cs="Times New Roman"/>
          <w:sz w:val="28"/>
          <w:szCs w:val="28"/>
        </w:rPr>
        <w:t>Рекомендации по организации самостоятельной работы обучающихся;</w:t>
      </w:r>
    </w:p>
    <w:p w:rsidR="003327A2" w:rsidRPr="007A2A0A" w:rsidRDefault="003327A2" w:rsidP="007A2A0A">
      <w:pPr>
        <w:pStyle w:val="10"/>
        <w:spacing w:line="360" w:lineRule="auto"/>
        <w:rPr>
          <w:rFonts w:ascii="Times New Roman" w:hAnsi="Times New Roman" w:cs="Times New Roman"/>
          <w:b/>
          <w:sz w:val="28"/>
          <w:szCs w:val="28"/>
        </w:rPr>
      </w:pPr>
      <w:r w:rsidRPr="007A2A0A">
        <w:rPr>
          <w:rFonts w:ascii="Times New Roman" w:hAnsi="Times New Roman" w:cs="Times New Roman"/>
          <w:b/>
          <w:sz w:val="28"/>
          <w:szCs w:val="28"/>
          <w:lang w:val="en-US"/>
        </w:rPr>
        <w:t>VI</w:t>
      </w:r>
      <w:r w:rsidRPr="007A2A0A">
        <w:rPr>
          <w:rFonts w:ascii="Times New Roman" w:hAnsi="Times New Roman" w:cs="Times New Roman"/>
          <w:b/>
          <w:sz w:val="28"/>
          <w:szCs w:val="28"/>
        </w:rPr>
        <w:t>.</w:t>
      </w:r>
      <w:r w:rsidRPr="007A2A0A">
        <w:rPr>
          <w:rFonts w:ascii="Times New Roman" w:hAnsi="Times New Roman" w:cs="Times New Roman"/>
          <w:b/>
          <w:sz w:val="28"/>
          <w:szCs w:val="28"/>
        </w:rPr>
        <w:tab/>
        <w:t>Списки рекомендуемой нотной и методической литературы</w:t>
      </w:r>
      <w:r w:rsidRPr="007A2A0A">
        <w:rPr>
          <w:rFonts w:ascii="Times New Roman" w:hAnsi="Times New Roman" w:cs="Times New Roman"/>
          <w:b/>
          <w:sz w:val="28"/>
          <w:szCs w:val="28"/>
        </w:rPr>
        <w:tab/>
      </w:r>
    </w:p>
    <w:p w:rsidR="00CA4908" w:rsidRPr="007A2A0A" w:rsidRDefault="004D2521" w:rsidP="007A2A0A">
      <w:pPr>
        <w:pStyle w:val="10"/>
        <w:spacing w:line="360" w:lineRule="auto"/>
        <w:rPr>
          <w:rFonts w:ascii="Times New Roman" w:hAnsi="Times New Roman" w:cs="Times New Roman"/>
          <w:sz w:val="28"/>
          <w:szCs w:val="28"/>
        </w:rPr>
      </w:pPr>
      <w:r>
        <w:rPr>
          <w:rFonts w:ascii="Times New Roman" w:hAnsi="Times New Roman" w:cs="Times New Roman"/>
          <w:sz w:val="28"/>
          <w:szCs w:val="28"/>
        </w:rPr>
        <w:t>6.</w:t>
      </w:r>
      <w:r w:rsidR="00CA4908" w:rsidRPr="007A2A0A">
        <w:rPr>
          <w:rFonts w:ascii="Times New Roman" w:hAnsi="Times New Roman" w:cs="Times New Roman"/>
          <w:sz w:val="28"/>
          <w:szCs w:val="28"/>
        </w:rPr>
        <w:t>1. Список рекомендуемой нотной литературы;</w:t>
      </w:r>
    </w:p>
    <w:p w:rsidR="00CA4908" w:rsidRPr="007A2A0A" w:rsidRDefault="004D2521" w:rsidP="007A2A0A">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6.2. </w:t>
      </w:r>
      <w:r w:rsidR="00CA4908" w:rsidRPr="007A2A0A">
        <w:rPr>
          <w:rFonts w:ascii="Times New Roman" w:hAnsi="Times New Roman" w:cs="Times New Roman"/>
          <w:sz w:val="28"/>
          <w:szCs w:val="28"/>
        </w:rPr>
        <w:t>Список рекомендуемой методической литературы;</w:t>
      </w:r>
    </w:p>
    <w:p w:rsidR="007A2A0A" w:rsidRPr="007A2A0A" w:rsidRDefault="007A2A0A" w:rsidP="007A2A0A">
      <w:pPr>
        <w:spacing w:line="360" w:lineRule="auto"/>
        <w:rPr>
          <w:b/>
          <w:bCs/>
          <w:sz w:val="28"/>
          <w:szCs w:val="28"/>
        </w:rPr>
      </w:pPr>
      <w:r w:rsidRPr="007A2A0A">
        <w:rPr>
          <w:b/>
          <w:bCs/>
          <w:sz w:val="28"/>
          <w:szCs w:val="28"/>
        </w:rPr>
        <w:br w:type="page"/>
      </w:r>
    </w:p>
    <w:p w:rsidR="003327A2" w:rsidRPr="007A2A0A" w:rsidRDefault="003327A2" w:rsidP="007A2A0A">
      <w:pPr>
        <w:pStyle w:val="1"/>
        <w:numPr>
          <w:ilvl w:val="0"/>
          <w:numId w:val="1"/>
        </w:numPr>
        <w:tabs>
          <w:tab w:val="left" w:pos="426"/>
        </w:tabs>
        <w:spacing w:line="360" w:lineRule="auto"/>
        <w:ind w:left="0" w:firstLine="0"/>
        <w:jc w:val="center"/>
        <w:rPr>
          <w:b/>
          <w:bCs/>
          <w:szCs w:val="28"/>
        </w:rPr>
      </w:pPr>
      <w:r w:rsidRPr="007A2A0A">
        <w:rPr>
          <w:b/>
          <w:bCs/>
          <w:szCs w:val="28"/>
        </w:rPr>
        <w:lastRenderedPageBreak/>
        <w:t>Пояснительная записка</w:t>
      </w:r>
    </w:p>
    <w:p w:rsidR="003327A2" w:rsidRPr="007A2A0A" w:rsidRDefault="003327A2" w:rsidP="007A2A0A">
      <w:pPr>
        <w:pStyle w:val="Body1"/>
        <w:numPr>
          <w:ilvl w:val="1"/>
          <w:numId w:val="1"/>
        </w:numPr>
        <w:tabs>
          <w:tab w:val="left" w:pos="993"/>
        </w:tabs>
        <w:spacing w:line="360" w:lineRule="auto"/>
        <w:jc w:val="both"/>
        <w:rPr>
          <w:rFonts w:ascii="Times New Roman" w:hAnsi="Times New Roman"/>
          <w:color w:val="auto"/>
          <w:sz w:val="28"/>
          <w:szCs w:val="28"/>
          <w:lang w:val="ru-RU"/>
        </w:rPr>
      </w:pPr>
      <w:r w:rsidRPr="007A2A0A">
        <w:rPr>
          <w:rFonts w:ascii="Times New Roman" w:hAnsi="Times New Roman"/>
          <w:b/>
          <w:i/>
          <w:color w:val="auto"/>
          <w:sz w:val="28"/>
          <w:szCs w:val="28"/>
          <w:lang w:val="ru-RU"/>
        </w:rPr>
        <w:t>Характеристика учебного предмета, его место и роль в образовательном процессе</w:t>
      </w:r>
    </w:p>
    <w:p w:rsidR="000F4B4F" w:rsidRPr="006638B7" w:rsidRDefault="004D2521" w:rsidP="004D2521">
      <w:pPr>
        <w:spacing w:line="360" w:lineRule="auto"/>
        <w:ind w:firstLine="709"/>
        <w:jc w:val="both"/>
        <w:rPr>
          <w:sz w:val="28"/>
          <w:szCs w:val="28"/>
        </w:rPr>
      </w:pPr>
      <w:r>
        <w:rPr>
          <w:sz w:val="28"/>
          <w:szCs w:val="28"/>
        </w:rPr>
        <w:t xml:space="preserve">Программа </w:t>
      </w:r>
      <w:r w:rsidR="003327A2" w:rsidRPr="007A2A0A">
        <w:rPr>
          <w:sz w:val="28"/>
          <w:szCs w:val="28"/>
        </w:rPr>
        <w:t>уче</w:t>
      </w:r>
      <w:r>
        <w:rPr>
          <w:sz w:val="28"/>
          <w:szCs w:val="28"/>
        </w:rPr>
        <w:t xml:space="preserve">бного предмета «Хоровой класс» </w:t>
      </w:r>
      <w:r w:rsidRPr="004D2521">
        <w:rPr>
          <w:sz w:val="28"/>
          <w:szCs w:val="28"/>
        </w:rPr>
        <w:t>р</w:t>
      </w:r>
      <w:r w:rsidR="000F4B4F">
        <w:rPr>
          <w:sz w:val="28"/>
          <w:szCs w:val="28"/>
        </w:rPr>
        <w:t>азработана на основе и с учётом</w:t>
      </w:r>
      <w:r w:rsidR="003730D9">
        <w:rPr>
          <w:sz w:val="28"/>
          <w:szCs w:val="28"/>
        </w:rPr>
        <w:t xml:space="preserve"> </w:t>
      </w:r>
      <w:r w:rsidRPr="004D2521">
        <w:rPr>
          <w:sz w:val="28"/>
          <w:szCs w:val="28"/>
        </w:rPr>
        <w:t>Федерального закона от 29.12.2012г. №273-ФЗ «Об образ</w:t>
      </w:r>
      <w:r w:rsidR="000F4B4F">
        <w:rPr>
          <w:sz w:val="28"/>
          <w:szCs w:val="28"/>
        </w:rPr>
        <w:t>овании в Российской Федерации»</w:t>
      </w:r>
    </w:p>
    <w:p w:rsidR="004D2521" w:rsidRPr="000F4B4F" w:rsidRDefault="004D2521" w:rsidP="004D2521">
      <w:pPr>
        <w:spacing w:line="360" w:lineRule="auto"/>
        <w:ind w:firstLine="709"/>
        <w:jc w:val="both"/>
        <w:rPr>
          <w:sz w:val="28"/>
          <w:szCs w:val="28"/>
        </w:rPr>
      </w:pPr>
      <w:r w:rsidRPr="004D2521">
        <w:rPr>
          <w:sz w:val="28"/>
          <w:szCs w:val="28"/>
        </w:rPr>
        <w:t>Приказа Министерст</w:t>
      </w:r>
      <w:r w:rsidR="000F4B4F">
        <w:rPr>
          <w:sz w:val="28"/>
          <w:szCs w:val="28"/>
        </w:rPr>
        <w:t>ва культуры РФ от 12 марта 2012г. №</w:t>
      </w:r>
      <w:r w:rsidR="004D422B">
        <w:rPr>
          <w:sz w:val="28"/>
          <w:szCs w:val="28"/>
        </w:rPr>
        <w:t>163 «</w:t>
      </w:r>
      <w:r w:rsidRPr="004D2521">
        <w:rPr>
          <w:sz w:val="28"/>
          <w:szCs w:val="28"/>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sidR="004D422B">
        <w:rPr>
          <w:sz w:val="28"/>
          <w:szCs w:val="28"/>
        </w:rPr>
        <w:t>области музыкального искусства «Фортепиано»</w:t>
      </w:r>
      <w:r w:rsidRPr="004D2521">
        <w:rPr>
          <w:sz w:val="28"/>
          <w:szCs w:val="28"/>
        </w:rPr>
        <w:t xml:space="preserve"> и ср</w:t>
      </w:r>
      <w:r w:rsidR="000F4B4F">
        <w:rPr>
          <w:sz w:val="28"/>
          <w:szCs w:val="28"/>
        </w:rPr>
        <w:t>оку обучения по этой программе</w:t>
      </w:r>
      <w:r w:rsidR="004D422B">
        <w:rPr>
          <w:sz w:val="28"/>
          <w:szCs w:val="28"/>
        </w:rPr>
        <w:t>»</w:t>
      </w:r>
    </w:p>
    <w:p w:rsidR="004D2521" w:rsidRPr="006638B7" w:rsidRDefault="004D2521" w:rsidP="004D2521">
      <w:pPr>
        <w:spacing w:line="360" w:lineRule="auto"/>
        <w:ind w:firstLine="709"/>
        <w:jc w:val="both"/>
        <w:rPr>
          <w:sz w:val="28"/>
          <w:szCs w:val="28"/>
        </w:rPr>
      </w:pPr>
      <w:r w:rsidRPr="004D2521">
        <w:rPr>
          <w:sz w:val="28"/>
          <w:szCs w:val="28"/>
        </w:rPr>
        <w:t>Приказа Министерства культуры РФ от 14 августа 2013 г. N 1145</w:t>
      </w:r>
      <w:r w:rsidR="000F4B4F" w:rsidRPr="000F4B4F">
        <w:rPr>
          <w:sz w:val="28"/>
          <w:szCs w:val="28"/>
        </w:rPr>
        <w:t xml:space="preserve"> </w:t>
      </w:r>
      <w:r w:rsidR="004D422B">
        <w:rPr>
          <w:sz w:val="28"/>
          <w:szCs w:val="28"/>
        </w:rPr>
        <w:t>«</w:t>
      </w:r>
      <w:r w:rsidRPr="004D2521">
        <w:rPr>
          <w:sz w:val="28"/>
          <w:szCs w:val="28"/>
        </w:rPr>
        <w:t>Об утверждении порядка приема на обучение по дополнительным предпрофессиональным</w:t>
      </w:r>
      <w:r w:rsidR="000F4B4F">
        <w:rPr>
          <w:sz w:val="28"/>
          <w:szCs w:val="28"/>
        </w:rPr>
        <w:t xml:space="preserve"> программам в области искусств</w:t>
      </w:r>
      <w:r w:rsidR="004D422B">
        <w:rPr>
          <w:sz w:val="28"/>
          <w:szCs w:val="28"/>
        </w:rPr>
        <w:t>»</w:t>
      </w:r>
    </w:p>
    <w:p w:rsidR="004D2521" w:rsidRPr="00315583" w:rsidRDefault="004D2521" w:rsidP="004D2521">
      <w:pPr>
        <w:spacing w:line="360" w:lineRule="auto"/>
        <w:ind w:firstLine="709"/>
        <w:jc w:val="both"/>
        <w:rPr>
          <w:sz w:val="28"/>
          <w:szCs w:val="28"/>
        </w:rPr>
      </w:pPr>
      <w:r w:rsidRPr="004D2521">
        <w:rPr>
          <w:sz w:val="28"/>
          <w:szCs w:val="28"/>
        </w:rPr>
        <w:t>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w:t>
      </w:r>
      <w:r w:rsidR="000F4B4F">
        <w:rPr>
          <w:sz w:val="28"/>
          <w:szCs w:val="28"/>
        </w:rPr>
        <w:t xml:space="preserve"> Федерации от 14.08.2013 №1146)</w:t>
      </w:r>
    </w:p>
    <w:p w:rsidR="004D2521" w:rsidRPr="000F4B4F" w:rsidRDefault="000F4B4F" w:rsidP="004D2521">
      <w:pPr>
        <w:spacing w:line="360" w:lineRule="auto"/>
        <w:ind w:firstLine="709"/>
        <w:jc w:val="both"/>
        <w:rPr>
          <w:sz w:val="28"/>
          <w:szCs w:val="28"/>
        </w:rPr>
      </w:pPr>
      <w:r>
        <w:rPr>
          <w:sz w:val="28"/>
          <w:szCs w:val="28"/>
        </w:rPr>
        <w:t>Устава</w:t>
      </w:r>
      <w:r w:rsidR="00315583">
        <w:rPr>
          <w:sz w:val="28"/>
          <w:szCs w:val="28"/>
        </w:rPr>
        <w:t xml:space="preserve"> ГАУ ДО СО «ДШИ г.Серова</w:t>
      </w:r>
      <w:r>
        <w:rPr>
          <w:sz w:val="28"/>
          <w:szCs w:val="28"/>
        </w:rPr>
        <w:t>», образовательной программы</w:t>
      </w:r>
      <w:r w:rsidR="004D2521" w:rsidRPr="004D2521">
        <w:rPr>
          <w:sz w:val="28"/>
          <w:szCs w:val="28"/>
        </w:rPr>
        <w:t xml:space="preserve"> ГАУ ДО СО «</w:t>
      </w:r>
      <w:r w:rsidR="00315583">
        <w:rPr>
          <w:sz w:val="28"/>
          <w:szCs w:val="28"/>
        </w:rPr>
        <w:t>ДШИ г.</w:t>
      </w:r>
      <w:r>
        <w:rPr>
          <w:sz w:val="28"/>
          <w:szCs w:val="28"/>
        </w:rPr>
        <w:t>Серова», программы</w:t>
      </w:r>
      <w:r w:rsidR="004D2521" w:rsidRPr="004D2521">
        <w:rPr>
          <w:sz w:val="28"/>
          <w:szCs w:val="28"/>
        </w:rPr>
        <w:t xml:space="preserve"> развития ГАУ ДО СО «</w:t>
      </w:r>
      <w:r w:rsidR="00315583">
        <w:rPr>
          <w:sz w:val="28"/>
          <w:szCs w:val="28"/>
        </w:rPr>
        <w:t>ДШИ г.</w:t>
      </w:r>
      <w:r>
        <w:rPr>
          <w:sz w:val="28"/>
          <w:szCs w:val="28"/>
        </w:rPr>
        <w:t>Серова»</w:t>
      </w:r>
    </w:p>
    <w:p w:rsidR="004D2521" w:rsidRDefault="000F4B4F" w:rsidP="004D2521">
      <w:pPr>
        <w:spacing w:line="360" w:lineRule="auto"/>
        <w:ind w:firstLine="709"/>
        <w:jc w:val="both"/>
        <w:rPr>
          <w:sz w:val="28"/>
          <w:szCs w:val="28"/>
        </w:rPr>
      </w:pPr>
      <w:r>
        <w:rPr>
          <w:sz w:val="28"/>
          <w:szCs w:val="28"/>
        </w:rPr>
        <w:t>Концепции</w:t>
      </w:r>
      <w:r w:rsidR="005F3C44">
        <w:rPr>
          <w:sz w:val="28"/>
          <w:szCs w:val="28"/>
        </w:rPr>
        <w:t xml:space="preserve"> </w:t>
      </w:r>
      <w:r w:rsidR="004D2521">
        <w:rPr>
          <w:sz w:val="28"/>
          <w:szCs w:val="28"/>
        </w:rPr>
        <w:t>развития дополнительного образования детей (Распоряжение Правительства РФ о</w:t>
      </w:r>
      <w:r w:rsidR="00B855D3">
        <w:rPr>
          <w:sz w:val="28"/>
          <w:szCs w:val="28"/>
        </w:rPr>
        <w:t>т 4 сентября 2014 г. № 1726-р).</w:t>
      </w:r>
    </w:p>
    <w:p w:rsidR="004D2521" w:rsidRDefault="000F4B4F" w:rsidP="004D2521">
      <w:pPr>
        <w:spacing w:line="360" w:lineRule="auto"/>
        <w:ind w:firstLine="709"/>
        <w:jc w:val="both"/>
        <w:rPr>
          <w:sz w:val="28"/>
          <w:szCs w:val="28"/>
        </w:rPr>
      </w:pPr>
      <w:r>
        <w:rPr>
          <w:sz w:val="28"/>
          <w:szCs w:val="28"/>
        </w:rPr>
        <w:t>Постановления</w:t>
      </w:r>
      <w:r w:rsidR="004D2521">
        <w:rPr>
          <w:sz w:val="28"/>
          <w:szCs w:val="28"/>
        </w:rPr>
        <w:t xml:space="preserve">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w:t>
      </w:r>
      <w:r w:rsidR="00B855D3">
        <w:rPr>
          <w:sz w:val="28"/>
          <w:szCs w:val="28"/>
        </w:rPr>
        <w:t>олнительного образования детей»</w:t>
      </w:r>
    </w:p>
    <w:p w:rsidR="004D2521" w:rsidRDefault="000F4B4F" w:rsidP="004D2521">
      <w:pPr>
        <w:spacing w:line="360" w:lineRule="auto"/>
        <w:ind w:firstLine="709"/>
        <w:jc w:val="both"/>
        <w:rPr>
          <w:sz w:val="28"/>
          <w:szCs w:val="28"/>
        </w:rPr>
      </w:pPr>
      <w:r>
        <w:rPr>
          <w:sz w:val="28"/>
          <w:szCs w:val="28"/>
        </w:rPr>
        <w:lastRenderedPageBreak/>
        <w:t>Письма</w:t>
      </w:r>
      <w:r w:rsidRPr="000F4B4F">
        <w:rPr>
          <w:sz w:val="28"/>
          <w:szCs w:val="28"/>
        </w:rPr>
        <w:t xml:space="preserve"> </w:t>
      </w:r>
      <w:r w:rsidR="004D2521">
        <w:rPr>
          <w:sz w:val="28"/>
          <w:szCs w:val="28"/>
        </w:rPr>
        <w:t>Минобрнауки России от 11.12.2006 г. № 06-1844 «О примерных требованиях к программам доп</w:t>
      </w:r>
      <w:r w:rsidR="00B855D3">
        <w:rPr>
          <w:sz w:val="28"/>
          <w:szCs w:val="28"/>
        </w:rPr>
        <w:t>олнительного образования детей»</w:t>
      </w:r>
    </w:p>
    <w:p w:rsidR="004D2521" w:rsidRDefault="004D2521" w:rsidP="004D2521">
      <w:pPr>
        <w:spacing w:line="360" w:lineRule="auto"/>
        <w:ind w:firstLine="709"/>
        <w:jc w:val="both"/>
        <w:rPr>
          <w:sz w:val="28"/>
          <w:szCs w:val="28"/>
        </w:rPr>
      </w:pPr>
      <w:r>
        <w:rPr>
          <w:sz w:val="28"/>
          <w:szCs w:val="28"/>
        </w:rPr>
        <w:t>Приказ</w:t>
      </w:r>
      <w:r w:rsidR="000F4B4F">
        <w:rPr>
          <w:sz w:val="28"/>
          <w:szCs w:val="28"/>
        </w:rPr>
        <w:t>а</w:t>
      </w:r>
      <w:r>
        <w:rPr>
          <w:sz w:val="28"/>
          <w:szCs w:val="28"/>
        </w:rPr>
        <w:t xml:space="preserve">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w:t>
      </w:r>
      <w:r w:rsidR="000F4B4F">
        <w:rPr>
          <w:sz w:val="28"/>
          <w:szCs w:val="28"/>
        </w:rPr>
        <w:t>общеобразовательным программам»</w:t>
      </w:r>
      <w:r w:rsidR="00017DD7">
        <w:rPr>
          <w:sz w:val="28"/>
          <w:szCs w:val="28"/>
        </w:rPr>
        <w:t>.</w:t>
      </w:r>
    </w:p>
    <w:p w:rsidR="00F21D68" w:rsidRPr="00F21D68" w:rsidRDefault="00F21D68" w:rsidP="00F21D68">
      <w:pPr>
        <w:spacing w:line="360" w:lineRule="auto"/>
        <w:ind w:firstLine="708"/>
        <w:jc w:val="both"/>
        <w:rPr>
          <w:sz w:val="28"/>
          <w:szCs w:val="28"/>
        </w:rPr>
      </w:pPr>
      <w:r w:rsidRPr="00F21D68">
        <w:rPr>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3327A2" w:rsidRPr="007A2A0A" w:rsidRDefault="003327A2" w:rsidP="007A2A0A">
      <w:pPr>
        <w:spacing w:line="360" w:lineRule="auto"/>
        <w:ind w:firstLine="709"/>
        <w:jc w:val="both"/>
        <w:rPr>
          <w:sz w:val="28"/>
          <w:szCs w:val="28"/>
        </w:rPr>
      </w:pPr>
      <w:r w:rsidRPr="007A2A0A">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3327A2" w:rsidRPr="007A2A0A" w:rsidRDefault="003327A2" w:rsidP="007A2A0A">
      <w:pPr>
        <w:spacing w:line="360" w:lineRule="auto"/>
        <w:ind w:firstLine="709"/>
        <w:jc w:val="both"/>
        <w:rPr>
          <w:sz w:val="28"/>
          <w:szCs w:val="28"/>
        </w:rPr>
      </w:pPr>
      <w:r w:rsidRPr="007A2A0A">
        <w:rPr>
          <w:sz w:val="28"/>
          <w:szCs w:val="28"/>
        </w:rPr>
        <w:t>В детской школе искусств, где учащиеся сочетают хоровое пение с обучением игре на</w:t>
      </w:r>
      <w:r w:rsidR="00CA4908" w:rsidRPr="007A2A0A">
        <w:rPr>
          <w:sz w:val="28"/>
          <w:szCs w:val="28"/>
        </w:rPr>
        <w:t xml:space="preserve"> фортепиано</w:t>
      </w:r>
      <w:r w:rsidRPr="007A2A0A">
        <w:rPr>
          <w:sz w:val="28"/>
          <w:szCs w:val="28"/>
        </w:rPr>
        <w:t>,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музыкальном инструменте.</w:t>
      </w:r>
    </w:p>
    <w:p w:rsidR="00B855D3" w:rsidRPr="007A2A0A" w:rsidRDefault="003327A2" w:rsidP="005F3C44">
      <w:pPr>
        <w:spacing w:line="360" w:lineRule="auto"/>
        <w:ind w:firstLine="708"/>
        <w:jc w:val="both"/>
        <w:rPr>
          <w:sz w:val="28"/>
          <w:szCs w:val="28"/>
        </w:rPr>
      </w:pPr>
      <w:r w:rsidRPr="007A2A0A">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sidR="00B855D3">
        <w:rPr>
          <w:sz w:val="28"/>
          <w:szCs w:val="28"/>
        </w:rPr>
        <w:t>о-нравственное развитие ученика.</w:t>
      </w:r>
    </w:p>
    <w:p w:rsidR="003327A2" w:rsidRPr="007A2A0A" w:rsidRDefault="003327A2" w:rsidP="007A2A0A">
      <w:pPr>
        <w:pStyle w:val="Body1"/>
        <w:numPr>
          <w:ilvl w:val="1"/>
          <w:numId w:val="1"/>
        </w:numPr>
        <w:tabs>
          <w:tab w:val="left" w:pos="993"/>
        </w:tabs>
        <w:spacing w:line="360" w:lineRule="auto"/>
        <w:jc w:val="both"/>
        <w:rPr>
          <w:rFonts w:ascii="Times New Roman" w:hAnsi="Times New Roman"/>
          <w:b/>
          <w:i/>
          <w:color w:val="auto"/>
          <w:sz w:val="28"/>
          <w:szCs w:val="28"/>
          <w:lang w:val="ru-RU"/>
        </w:rPr>
      </w:pPr>
      <w:r w:rsidRPr="007A2A0A">
        <w:rPr>
          <w:rFonts w:ascii="Times New Roman" w:hAnsi="Times New Roman"/>
          <w:b/>
          <w:i/>
          <w:color w:val="auto"/>
          <w:sz w:val="28"/>
          <w:szCs w:val="28"/>
          <w:lang w:val="ru-RU"/>
        </w:rPr>
        <w:t>Срок реализации учебного предмета «Хоровой класс»</w:t>
      </w:r>
    </w:p>
    <w:p w:rsidR="003327A2" w:rsidRDefault="003327A2" w:rsidP="007A2A0A">
      <w:pPr>
        <w:pStyle w:val="Style4"/>
        <w:widowControl/>
        <w:tabs>
          <w:tab w:val="left" w:pos="955"/>
        </w:tabs>
        <w:spacing w:line="360" w:lineRule="auto"/>
        <w:rPr>
          <w:rStyle w:val="FontStyle16"/>
          <w:sz w:val="28"/>
          <w:szCs w:val="28"/>
        </w:rPr>
      </w:pPr>
      <w:r w:rsidRPr="007A2A0A">
        <w:rPr>
          <w:rStyle w:val="FontStyle16"/>
          <w:sz w:val="28"/>
          <w:szCs w:val="28"/>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F42E10" w:rsidRDefault="00F42E10" w:rsidP="007A2A0A">
      <w:pPr>
        <w:pStyle w:val="Style4"/>
        <w:widowControl/>
        <w:tabs>
          <w:tab w:val="left" w:pos="955"/>
        </w:tabs>
        <w:spacing w:line="360" w:lineRule="auto"/>
        <w:rPr>
          <w:rStyle w:val="FontStyle16"/>
          <w:sz w:val="28"/>
          <w:szCs w:val="28"/>
        </w:rPr>
      </w:pPr>
    </w:p>
    <w:p w:rsidR="00F42E10" w:rsidRPr="007A2A0A" w:rsidRDefault="00F42E10" w:rsidP="007A2A0A">
      <w:pPr>
        <w:pStyle w:val="Style4"/>
        <w:widowControl/>
        <w:tabs>
          <w:tab w:val="left" w:pos="955"/>
        </w:tabs>
        <w:spacing w:line="360" w:lineRule="auto"/>
        <w:rPr>
          <w:rStyle w:val="FontStyle16"/>
          <w:sz w:val="28"/>
          <w:szCs w:val="28"/>
        </w:rPr>
      </w:pPr>
    </w:p>
    <w:p w:rsidR="003327A2" w:rsidRPr="00F42E10" w:rsidRDefault="00F42E10" w:rsidP="00F42E10">
      <w:pPr>
        <w:pStyle w:val="Body1"/>
        <w:numPr>
          <w:ilvl w:val="1"/>
          <w:numId w:val="1"/>
        </w:numPr>
        <w:tabs>
          <w:tab w:val="left" w:pos="993"/>
        </w:tabs>
        <w:spacing w:line="360" w:lineRule="auto"/>
        <w:jc w:val="both"/>
        <w:rPr>
          <w:rFonts w:ascii="Times New Roman" w:hAnsi="Times New Roman"/>
          <w:b/>
          <w:i/>
          <w:color w:val="auto"/>
          <w:sz w:val="28"/>
          <w:szCs w:val="28"/>
          <w:lang w:val="ru-RU"/>
        </w:rPr>
      </w:pPr>
      <w:r w:rsidRPr="00F42E10">
        <w:rPr>
          <w:rFonts w:ascii="Times New Roman" w:hAnsi="Times New Roman"/>
          <w:b/>
          <w:i/>
          <w:color w:val="auto"/>
          <w:sz w:val="28"/>
          <w:szCs w:val="28"/>
          <w:lang w:val="ru-RU"/>
        </w:rPr>
        <w:lastRenderedPageBreak/>
        <w:t xml:space="preserve"> Объем учебного времени</w:t>
      </w:r>
      <w:r w:rsidR="003327A2" w:rsidRPr="00F42E10">
        <w:rPr>
          <w:rFonts w:ascii="Times New Roman" w:hAnsi="Times New Roman"/>
          <w:b/>
          <w:i/>
          <w:color w:val="auto"/>
          <w:sz w:val="28"/>
          <w:szCs w:val="28"/>
          <w:lang w:val="ru-RU"/>
        </w:rPr>
        <w:t>,</w:t>
      </w:r>
      <w:r w:rsidRPr="00F42E10">
        <w:rPr>
          <w:rFonts w:ascii="Times New Roman" w:hAnsi="Times New Roman"/>
          <w:b/>
          <w:i/>
          <w:color w:val="auto"/>
          <w:sz w:val="28"/>
          <w:szCs w:val="28"/>
          <w:lang w:val="ru-RU"/>
        </w:rPr>
        <w:t xml:space="preserve"> </w:t>
      </w:r>
      <w:r w:rsidR="003327A2" w:rsidRPr="00F42E10">
        <w:rPr>
          <w:rFonts w:ascii="Times New Roman" w:hAnsi="Times New Roman"/>
          <w:b/>
          <w:i/>
          <w:color w:val="auto"/>
          <w:sz w:val="28"/>
          <w:szCs w:val="28"/>
          <w:lang w:val="ru-RU"/>
        </w:rPr>
        <w:t>предусмотренный учебным планом образовательного учреждения на реализацию учебного предмета «Хоровой класс»:</w:t>
      </w:r>
    </w:p>
    <w:p w:rsidR="003327A2" w:rsidRDefault="003730D9" w:rsidP="007A2A0A">
      <w:pPr>
        <w:spacing w:line="360" w:lineRule="auto"/>
        <w:ind w:firstLine="709"/>
        <w:jc w:val="right"/>
        <w:rPr>
          <w:b/>
          <w:i/>
          <w:sz w:val="28"/>
          <w:szCs w:val="28"/>
        </w:rPr>
      </w:pPr>
      <w:r>
        <w:rPr>
          <w:b/>
          <w:i/>
          <w:sz w:val="28"/>
          <w:szCs w:val="28"/>
        </w:rPr>
        <w:t>Т</w:t>
      </w:r>
      <w:r w:rsidR="003327A2" w:rsidRPr="007A2A0A">
        <w:rPr>
          <w:b/>
          <w:i/>
          <w:sz w:val="28"/>
          <w:szCs w:val="28"/>
        </w:rPr>
        <w:t>аблица 1</w:t>
      </w: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691"/>
        <w:gridCol w:w="649"/>
        <w:gridCol w:w="683"/>
        <w:gridCol w:w="756"/>
        <w:gridCol w:w="427"/>
        <w:gridCol w:w="427"/>
        <w:gridCol w:w="400"/>
        <w:gridCol w:w="470"/>
        <w:gridCol w:w="527"/>
        <w:gridCol w:w="527"/>
        <w:gridCol w:w="527"/>
        <w:gridCol w:w="527"/>
        <w:gridCol w:w="506"/>
      </w:tblGrid>
      <w:tr w:rsidR="00C009CD" w:rsidRPr="00613642" w:rsidTr="004D422B">
        <w:trPr>
          <w:trHeight w:val="825"/>
        </w:trPr>
        <w:tc>
          <w:tcPr>
            <w:tcW w:w="1454" w:type="dxa"/>
            <w:vMerge w:val="restart"/>
            <w:shd w:val="clear" w:color="auto" w:fill="auto"/>
          </w:tcPr>
          <w:p w:rsidR="00C009CD" w:rsidRPr="00613642" w:rsidRDefault="00C009CD" w:rsidP="00174457">
            <w:pPr>
              <w:rPr>
                <w:szCs w:val="28"/>
              </w:rPr>
            </w:pPr>
            <w:r w:rsidRPr="00613642">
              <w:rPr>
                <w:szCs w:val="28"/>
              </w:rPr>
              <w:t>Индекс уч.</w:t>
            </w:r>
          </w:p>
          <w:p w:rsidR="00C009CD" w:rsidRPr="00613642" w:rsidRDefault="00C009CD" w:rsidP="00174457">
            <w:pPr>
              <w:rPr>
                <w:szCs w:val="28"/>
              </w:rPr>
            </w:pPr>
            <w:r w:rsidRPr="00613642">
              <w:rPr>
                <w:szCs w:val="28"/>
              </w:rPr>
              <w:t>предметов.</w:t>
            </w:r>
          </w:p>
        </w:tc>
        <w:tc>
          <w:tcPr>
            <w:tcW w:w="1691" w:type="dxa"/>
            <w:vMerge w:val="restart"/>
            <w:shd w:val="clear" w:color="auto" w:fill="auto"/>
          </w:tcPr>
          <w:p w:rsidR="00C009CD" w:rsidRPr="00613642" w:rsidRDefault="00C009CD" w:rsidP="00174457">
            <w:pPr>
              <w:jc w:val="center"/>
              <w:rPr>
                <w:szCs w:val="28"/>
              </w:rPr>
            </w:pPr>
            <w:r w:rsidRPr="00613642">
              <w:rPr>
                <w:szCs w:val="28"/>
              </w:rPr>
              <w:t>Предмет</w:t>
            </w:r>
          </w:p>
        </w:tc>
        <w:tc>
          <w:tcPr>
            <w:tcW w:w="649" w:type="dxa"/>
            <w:vMerge w:val="restart"/>
            <w:shd w:val="clear" w:color="auto" w:fill="auto"/>
            <w:textDirection w:val="btLr"/>
          </w:tcPr>
          <w:p w:rsidR="00C009CD" w:rsidRPr="00613642" w:rsidRDefault="00C009CD" w:rsidP="00174457">
            <w:pPr>
              <w:ind w:left="113" w:right="113"/>
              <w:rPr>
                <w:szCs w:val="28"/>
              </w:rPr>
            </w:pPr>
            <w:r w:rsidRPr="00613642">
              <w:rPr>
                <w:szCs w:val="28"/>
              </w:rPr>
              <w:t>Максим.учебная нагрузка</w:t>
            </w:r>
          </w:p>
        </w:tc>
        <w:tc>
          <w:tcPr>
            <w:tcW w:w="683" w:type="dxa"/>
            <w:vMerge w:val="restart"/>
            <w:shd w:val="clear" w:color="auto" w:fill="auto"/>
            <w:textDirection w:val="btLr"/>
          </w:tcPr>
          <w:p w:rsidR="00C009CD" w:rsidRPr="00613642" w:rsidRDefault="00C009CD" w:rsidP="00174457">
            <w:pPr>
              <w:ind w:left="113" w:right="113"/>
              <w:rPr>
                <w:szCs w:val="28"/>
              </w:rPr>
            </w:pPr>
            <w:r w:rsidRPr="00613642">
              <w:rPr>
                <w:szCs w:val="28"/>
              </w:rPr>
              <w:t>Самостоятельная работа</w:t>
            </w:r>
          </w:p>
        </w:tc>
        <w:tc>
          <w:tcPr>
            <w:tcW w:w="756" w:type="dxa"/>
            <w:vMerge w:val="restart"/>
            <w:shd w:val="clear" w:color="auto" w:fill="auto"/>
            <w:textDirection w:val="btLr"/>
          </w:tcPr>
          <w:p w:rsidR="00C009CD" w:rsidRPr="00613642" w:rsidRDefault="00C009CD" w:rsidP="00174457">
            <w:pPr>
              <w:ind w:left="113" w:right="113"/>
              <w:rPr>
                <w:szCs w:val="28"/>
              </w:rPr>
            </w:pPr>
            <w:r w:rsidRPr="00613642">
              <w:rPr>
                <w:szCs w:val="28"/>
              </w:rPr>
              <w:t>Аудиторные занятия</w:t>
            </w:r>
          </w:p>
        </w:tc>
        <w:tc>
          <w:tcPr>
            <w:tcW w:w="3832" w:type="dxa"/>
            <w:gridSpan w:val="8"/>
            <w:shd w:val="clear" w:color="auto" w:fill="auto"/>
          </w:tcPr>
          <w:p w:rsidR="00C009CD" w:rsidRDefault="00C009CD" w:rsidP="00174457">
            <w:pPr>
              <w:ind w:left="113" w:right="113"/>
              <w:jc w:val="center"/>
              <w:rPr>
                <w:szCs w:val="28"/>
              </w:rPr>
            </w:pPr>
            <w:r w:rsidRPr="00613642">
              <w:rPr>
                <w:szCs w:val="28"/>
              </w:rPr>
              <w:t>Распределение по годам обучения</w:t>
            </w:r>
          </w:p>
        </w:tc>
        <w:tc>
          <w:tcPr>
            <w:tcW w:w="506" w:type="dxa"/>
            <w:vMerge w:val="restart"/>
            <w:textDirection w:val="btLr"/>
          </w:tcPr>
          <w:p w:rsidR="00C009CD" w:rsidRPr="00613642" w:rsidRDefault="00C009CD" w:rsidP="00174457">
            <w:pPr>
              <w:ind w:left="113" w:right="113"/>
              <w:jc w:val="center"/>
              <w:rPr>
                <w:szCs w:val="28"/>
              </w:rPr>
            </w:pPr>
            <w:r>
              <w:rPr>
                <w:szCs w:val="28"/>
              </w:rPr>
              <w:t>Консультации</w:t>
            </w:r>
          </w:p>
        </w:tc>
      </w:tr>
      <w:tr w:rsidR="00C009CD" w:rsidRPr="00613642" w:rsidTr="00D757E0">
        <w:trPr>
          <w:trHeight w:val="1272"/>
        </w:trPr>
        <w:tc>
          <w:tcPr>
            <w:tcW w:w="1454" w:type="dxa"/>
            <w:vMerge/>
            <w:shd w:val="clear" w:color="auto" w:fill="auto"/>
          </w:tcPr>
          <w:p w:rsidR="00C009CD" w:rsidRPr="00613642" w:rsidRDefault="00C009CD" w:rsidP="00174457">
            <w:pPr>
              <w:rPr>
                <w:szCs w:val="28"/>
              </w:rPr>
            </w:pPr>
          </w:p>
        </w:tc>
        <w:tc>
          <w:tcPr>
            <w:tcW w:w="1691" w:type="dxa"/>
            <w:vMerge/>
            <w:shd w:val="clear" w:color="auto" w:fill="auto"/>
          </w:tcPr>
          <w:p w:rsidR="00C009CD" w:rsidRPr="00613642" w:rsidRDefault="00C009CD" w:rsidP="00174457">
            <w:pPr>
              <w:rPr>
                <w:szCs w:val="28"/>
              </w:rPr>
            </w:pPr>
          </w:p>
        </w:tc>
        <w:tc>
          <w:tcPr>
            <w:tcW w:w="649" w:type="dxa"/>
            <w:vMerge/>
            <w:shd w:val="clear" w:color="auto" w:fill="auto"/>
          </w:tcPr>
          <w:p w:rsidR="00C009CD" w:rsidRPr="00613642" w:rsidRDefault="00C009CD" w:rsidP="00174457">
            <w:pPr>
              <w:rPr>
                <w:szCs w:val="28"/>
              </w:rPr>
            </w:pPr>
          </w:p>
        </w:tc>
        <w:tc>
          <w:tcPr>
            <w:tcW w:w="683" w:type="dxa"/>
            <w:vMerge/>
            <w:shd w:val="clear" w:color="auto" w:fill="auto"/>
          </w:tcPr>
          <w:p w:rsidR="00C009CD" w:rsidRPr="00613642" w:rsidRDefault="00C009CD" w:rsidP="00174457">
            <w:pPr>
              <w:rPr>
                <w:szCs w:val="28"/>
              </w:rPr>
            </w:pPr>
          </w:p>
        </w:tc>
        <w:tc>
          <w:tcPr>
            <w:tcW w:w="756" w:type="dxa"/>
            <w:vMerge/>
            <w:shd w:val="clear" w:color="auto" w:fill="auto"/>
          </w:tcPr>
          <w:p w:rsidR="00C009CD" w:rsidRPr="00613642" w:rsidRDefault="00C009CD" w:rsidP="00174457">
            <w:pPr>
              <w:rPr>
                <w:szCs w:val="28"/>
              </w:rPr>
            </w:pPr>
          </w:p>
        </w:tc>
        <w:tc>
          <w:tcPr>
            <w:tcW w:w="427" w:type="dxa"/>
            <w:shd w:val="clear" w:color="auto" w:fill="auto"/>
          </w:tcPr>
          <w:p w:rsidR="00C009CD" w:rsidRPr="00613642" w:rsidRDefault="00C009CD" w:rsidP="00174457">
            <w:pPr>
              <w:rPr>
                <w:szCs w:val="28"/>
              </w:rPr>
            </w:pPr>
            <w:r w:rsidRPr="00613642">
              <w:rPr>
                <w:szCs w:val="28"/>
              </w:rPr>
              <w:t xml:space="preserve">1 </w:t>
            </w:r>
          </w:p>
        </w:tc>
        <w:tc>
          <w:tcPr>
            <w:tcW w:w="427" w:type="dxa"/>
            <w:shd w:val="clear" w:color="auto" w:fill="auto"/>
          </w:tcPr>
          <w:p w:rsidR="00C009CD" w:rsidRPr="00613642" w:rsidRDefault="00C009CD" w:rsidP="00174457">
            <w:pPr>
              <w:rPr>
                <w:szCs w:val="28"/>
              </w:rPr>
            </w:pPr>
            <w:r w:rsidRPr="00613642">
              <w:rPr>
                <w:szCs w:val="28"/>
              </w:rPr>
              <w:t xml:space="preserve">2 </w:t>
            </w:r>
          </w:p>
        </w:tc>
        <w:tc>
          <w:tcPr>
            <w:tcW w:w="400" w:type="dxa"/>
            <w:shd w:val="clear" w:color="auto" w:fill="auto"/>
          </w:tcPr>
          <w:p w:rsidR="00C009CD" w:rsidRPr="00613642" w:rsidRDefault="00C009CD" w:rsidP="00174457">
            <w:pPr>
              <w:rPr>
                <w:szCs w:val="28"/>
              </w:rPr>
            </w:pPr>
            <w:r w:rsidRPr="00613642">
              <w:rPr>
                <w:szCs w:val="28"/>
              </w:rPr>
              <w:t xml:space="preserve">3 </w:t>
            </w:r>
          </w:p>
        </w:tc>
        <w:tc>
          <w:tcPr>
            <w:tcW w:w="470" w:type="dxa"/>
            <w:shd w:val="clear" w:color="auto" w:fill="auto"/>
          </w:tcPr>
          <w:p w:rsidR="00C009CD" w:rsidRPr="00613642" w:rsidRDefault="00C009CD" w:rsidP="00174457">
            <w:pPr>
              <w:rPr>
                <w:szCs w:val="28"/>
              </w:rPr>
            </w:pPr>
            <w:r w:rsidRPr="00613642">
              <w:rPr>
                <w:szCs w:val="28"/>
              </w:rPr>
              <w:t xml:space="preserve">4 </w:t>
            </w:r>
          </w:p>
        </w:tc>
        <w:tc>
          <w:tcPr>
            <w:tcW w:w="527" w:type="dxa"/>
            <w:shd w:val="clear" w:color="auto" w:fill="auto"/>
          </w:tcPr>
          <w:p w:rsidR="00C009CD" w:rsidRPr="00613642" w:rsidRDefault="00C009CD" w:rsidP="00174457">
            <w:pPr>
              <w:rPr>
                <w:szCs w:val="28"/>
              </w:rPr>
            </w:pPr>
            <w:r w:rsidRPr="00613642">
              <w:rPr>
                <w:szCs w:val="28"/>
              </w:rPr>
              <w:t xml:space="preserve">5 </w:t>
            </w:r>
          </w:p>
        </w:tc>
        <w:tc>
          <w:tcPr>
            <w:tcW w:w="527" w:type="dxa"/>
          </w:tcPr>
          <w:p w:rsidR="00C009CD" w:rsidRPr="00613642" w:rsidRDefault="00C009CD" w:rsidP="00174457">
            <w:pPr>
              <w:rPr>
                <w:szCs w:val="28"/>
              </w:rPr>
            </w:pPr>
            <w:r>
              <w:rPr>
                <w:szCs w:val="28"/>
              </w:rPr>
              <w:t>6</w:t>
            </w:r>
          </w:p>
        </w:tc>
        <w:tc>
          <w:tcPr>
            <w:tcW w:w="527" w:type="dxa"/>
          </w:tcPr>
          <w:p w:rsidR="00C009CD" w:rsidRPr="00613642" w:rsidRDefault="00C009CD" w:rsidP="00174457">
            <w:pPr>
              <w:rPr>
                <w:szCs w:val="28"/>
              </w:rPr>
            </w:pPr>
            <w:r>
              <w:rPr>
                <w:szCs w:val="28"/>
              </w:rPr>
              <w:t>7</w:t>
            </w:r>
          </w:p>
        </w:tc>
        <w:tc>
          <w:tcPr>
            <w:tcW w:w="527" w:type="dxa"/>
          </w:tcPr>
          <w:p w:rsidR="00C009CD" w:rsidRPr="00613642" w:rsidRDefault="00C009CD" w:rsidP="00174457">
            <w:pPr>
              <w:rPr>
                <w:szCs w:val="28"/>
              </w:rPr>
            </w:pPr>
            <w:r>
              <w:rPr>
                <w:szCs w:val="28"/>
              </w:rPr>
              <w:t>8</w:t>
            </w:r>
          </w:p>
        </w:tc>
        <w:tc>
          <w:tcPr>
            <w:tcW w:w="506" w:type="dxa"/>
            <w:vMerge/>
          </w:tcPr>
          <w:p w:rsidR="00C009CD" w:rsidRPr="00613642" w:rsidRDefault="00C009CD" w:rsidP="00174457">
            <w:pPr>
              <w:rPr>
                <w:szCs w:val="28"/>
              </w:rPr>
            </w:pPr>
          </w:p>
        </w:tc>
      </w:tr>
      <w:tr w:rsidR="00C009CD" w:rsidRPr="00613642" w:rsidTr="00D757E0">
        <w:tc>
          <w:tcPr>
            <w:tcW w:w="1454" w:type="dxa"/>
            <w:shd w:val="clear" w:color="auto" w:fill="auto"/>
          </w:tcPr>
          <w:p w:rsidR="00C009CD" w:rsidRPr="00544684" w:rsidRDefault="00C009CD" w:rsidP="00174457">
            <w:pPr>
              <w:pStyle w:val="12"/>
              <w:rPr>
                <w:rFonts w:ascii="Times New Roman" w:hAnsi="Times New Roman"/>
              </w:rPr>
            </w:pPr>
            <w:r w:rsidRPr="00544684">
              <w:rPr>
                <w:rFonts w:ascii="Times New Roman" w:hAnsi="Times New Roman"/>
              </w:rPr>
              <w:t>ПО.01.УП.04</w:t>
            </w:r>
          </w:p>
        </w:tc>
        <w:tc>
          <w:tcPr>
            <w:tcW w:w="1691" w:type="dxa"/>
            <w:shd w:val="clear" w:color="auto" w:fill="auto"/>
          </w:tcPr>
          <w:p w:rsidR="00C009CD" w:rsidRPr="00544684" w:rsidRDefault="00C009CD" w:rsidP="00174457">
            <w:r w:rsidRPr="00544684">
              <w:rPr>
                <w:sz w:val="22"/>
                <w:szCs w:val="22"/>
              </w:rPr>
              <w:t>Хоровой класс</w:t>
            </w:r>
          </w:p>
          <w:p w:rsidR="00C009CD" w:rsidRPr="00544684" w:rsidRDefault="00C009CD" w:rsidP="00174457">
            <w:r>
              <w:rPr>
                <w:sz w:val="22"/>
                <w:szCs w:val="22"/>
              </w:rPr>
              <w:t>Обязательная</w:t>
            </w:r>
            <w:r w:rsidRPr="00544684">
              <w:rPr>
                <w:sz w:val="22"/>
                <w:szCs w:val="22"/>
              </w:rPr>
              <w:t xml:space="preserve"> часть</w:t>
            </w:r>
          </w:p>
        </w:tc>
        <w:tc>
          <w:tcPr>
            <w:tcW w:w="649" w:type="dxa"/>
            <w:shd w:val="clear" w:color="auto" w:fill="auto"/>
          </w:tcPr>
          <w:p w:rsidR="00C009CD" w:rsidRPr="00557DBF" w:rsidRDefault="00C009CD" w:rsidP="00174457">
            <w:pPr>
              <w:jc w:val="center"/>
            </w:pPr>
            <w:r>
              <w:t>477</w:t>
            </w:r>
          </w:p>
        </w:tc>
        <w:tc>
          <w:tcPr>
            <w:tcW w:w="683" w:type="dxa"/>
            <w:shd w:val="clear" w:color="auto" w:fill="auto"/>
          </w:tcPr>
          <w:p w:rsidR="00C009CD" w:rsidRPr="00557DBF" w:rsidRDefault="00C009CD" w:rsidP="004D422B">
            <w:pPr>
              <w:ind w:left="-108" w:right="-134"/>
              <w:jc w:val="center"/>
            </w:pPr>
            <w:r>
              <w:t>131,5</w:t>
            </w:r>
          </w:p>
        </w:tc>
        <w:tc>
          <w:tcPr>
            <w:tcW w:w="756" w:type="dxa"/>
            <w:shd w:val="clear" w:color="auto" w:fill="auto"/>
          </w:tcPr>
          <w:p w:rsidR="00C009CD" w:rsidRPr="00557DBF" w:rsidRDefault="00C009CD" w:rsidP="00174457">
            <w:pPr>
              <w:jc w:val="center"/>
            </w:pPr>
            <w:r>
              <w:rPr>
                <w:sz w:val="22"/>
                <w:szCs w:val="22"/>
              </w:rPr>
              <w:t>345,5</w:t>
            </w:r>
          </w:p>
        </w:tc>
        <w:tc>
          <w:tcPr>
            <w:tcW w:w="427" w:type="dxa"/>
            <w:shd w:val="clear" w:color="auto" w:fill="auto"/>
          </w:tcPr>
          <w:p w:rsidR="00C009CD" w:rsidRPr="00557DBF" w:rsidRDefault="00C009CD" w:rsidP="00174457">
            <w:pPr>
              <w:jc w:val="center"/>
            </w:pPr>
            <w:r w:rsidRPr="00557DBF">
              <w:rPr>
                <w:sz w:val="22"/>
                <w:szCs w:val="22"/>
              </w:rPr>
              <w:t>1</w:t>
            </w:r>
          </w:p>
        </w:tc>
        <w:tc>
          <w:tcPr>
            <w:tcW w:w="427" w:type="dxa"/>
            <w:shd w:val="clear" w:color="auto" w:fill="auto"/>
          </w:tcPr>
          <w:p w:rsidR="00C009CD" w:rsidRPr="00557DBF" w:rsidRDefault="00C009CD" w:rsidP="00174457">
            <w:pPr>
              <w:jc w:val="center"/>
            </w:pPr>
            <w:r>
              <w:t>1</w:t>
            </w:r>
          </w:p>
        </w:tc>
        <w:tc>
          <w:tcPr>
            <w:tcW w:w="400" w:type="dxa"/>
            <w:shd w:val="clear" w:color="auto" w:fill="auto"/>
          </w:tcPr>
          <w:p w:rsidR="00C009CD" w:rsidRPr="00557DBF" w:rsidRDefault="00C009CD" w:rsidP="00174457">
            <w:pPr>
              <w:jc w:val="center"/>
            </w:pPr>
            <w:r>
              <w:t>1</w:t>
            </w:r>
          </w:p>
        </w:tc>
        <w:tc>
          <w:tcPr>
            <w:tcW w:w="470" w:type="dxa"/>
            <w:shd w:val="clear" w:color="auto" w:fill="auto"/>
          </w:tcPr>
          <w:p w:rsidR="00C009CD" w:rsidRPr="00557DBF" w:rsidRDefault="00C009CD" w:rsidP="00D757E0">
            <w:pPr>
              <w:ind w:right="-69"/>
              <w:jc w:val="center"/>
            </w:pPr>
            <w:r>
              <w:t>1,5</w:t>
            </w:r>
          </w:p>
        </w:tc>
        <w:tc>
          <w:tcPr>
            <w:tcW w:w="527" w:type="dxa"/>
            <w:shd w:val="clear" w:color="auto" w:fill="auto"/>
          </w:tcPr>
          <w:p w:rsidR="00C009CD" w:rsidRPr="00557DBF" w:rsidRDefault="00C009CD" w:rsidP="00174457">
            <w:pPr>
              <w:jc w:val="center"/>
            </w:pPr>
            <w:r>
              <w:t>1,5</w:t>
            </w:r>
          </w:p>
        </w:tc>
        <w:tc>
          <w:tcPr>
            <w:tcW w:w="527" w:type="dxa"/>
          </w:tcPr>
          <w:p w:rsidR="00C009CD" w:rsidRPr="00557DBF" w:rsidRDefault="00C009CD" w:rsidP="00174457">
            <w:pPr>
              <w:jc w:val="center"/>
              <w:rPr>
                <w:szCs w:val="28"/>
              </w:rPr>
            </w:pPr>
            <w:r>
              <w:rPr>
                <w:szCs w:val="28"/>
              </w:rPr>
              <w:t>1,5</w:t>
            </w:r>
          </w:p>
        </w:tc>
        <w:tc>
          <w:tcPr>
            <w:tcW w:w="527" w:type="dxa"/>
          </w:tcPr>
          <w:p w:rsidR="00C009CD" w:rsidRPr="00557DBF" w:rsidRDefault="00C009CD" w:rsidP="00174457">
            <w:pPr>
              <w:jc w:val="center"/>
              <w:rPr>
                <w:szCs w:val="28"/>
              </w:rPr>
            </w:pPr>
            <w:r>
              <w:rPr>
                <w:szCs w:val="28"/>
              </w:rPr>
              <w:t>1,5</w:t>
            </w:r>
          </w:p>
        </w:tc>
        <w:tc>
          <w:tcPr>
            <w:tcW w:w="527" w:type="dxa"/>
          </w:tcPr>
          <w:p w:rsidR="00C009CD" w:rsidRPr="00557DBF" w:rsidRDefault="00C009CD" w:rsidP="00174457">
            <w:pPr>
              <w:jc w:val="center"/>
              <w:rPr>
                <w:szCs w:val="28"/>
              </w:rPr>
            </w:pPr>
            <w:r>
              <w:rPr>
                <w:szCs w:val="28"/>
              </w:rPr>
              <w:t>1,5</w:t>
            </w:r>
          </w:p>
        </w:tc>
        <w:tc>
          <w:tcPr>
            <w:tcW w:w="506" w:type="dxa"/>
            <w:vMerge w:val="restart"/>
          </w:tcPr>
          <w:p w:rsidR="00C009CD" w:rsidRPr="00557DBF" w:rsidRDefault="00C009CD" w:rsidP="00174457">
            <w:pPr>
              <w:jc w:val="center"/>
              <w:rPr>
                <w:szCs w:val="28"/>
              </w:rPr>
            </w:pPr>
          </w:p>
          <w:p w:rsidR="00C009CD" w:rsidRPr="00557DBF" w:rsidRDefault="00C009CD" w:rsidP="00174457">
            <w:r>
              <w:rPr>
                <w:sz w:val="22"/>
                <w:szCs w:val="22"/>
              </w:rPr>
              <w:t>60</w:t>
            </w:r>
          </w:p>
        </w:tc>
      </w:tr>
      <w:tr w:rsidR="00C009CD" w:rsidRPr="00613642" w:rsidTr="00D757E0">
        <w:tc>
          <w:tcPr>
            <w:tcW w:w="1454" w:type="dxa"/>
            <w:shd w:val="clear" w:color="auto" w:fill="auto"/>
          </w:tcPr>
          <w:p w:rsidR="00C009CD" w:rsidRPr="00544684" w:rsidRDefault="004D422B" w:rsidP="004D422B">
            <w:pPr>
              <w:pStyle w:val="12"/>
              <w:rPr>
                <w:rFonts w:ascii="Times New Roman" w:hAnsi="Times New Roman"/>
              </w:rPr>
            </w:pPr>
            <w:r>
              <w:rPr>
                <w:rFonts w:ascii="Times New Roman" w:hAnsi="Times New Roman"/>
              </w:rPr>
              <w:t>В.00</w:t>
            </w:r>
            <w:r w:rsidR="00C009CD">
              <w:rPr>
                <w:rFonts w:ascii="Times New Roman" w:hAnsi="Times New Roman"/>
              </w:rPr>
              <w:t>.УП.0</w:t>
            </w:r>
            <w:r>
              <w:rPr>
                <w:rFonts w:ascii="Times New Roman" w:hAnsi="Times New Roman"/>
              </w:rPr>
              <w:t>1</w:t>
            </w:r>
          </w:p>
        </w:tc>
        <w:tc>
          <w:tcPr>
            <w:tcW w:w="1691" w:type="dxa"/>
            <w:shd w:val="clear" w:color="auto" w:fill="auto"/>
          </w:tcPr>
          <w:p w:rsidR="00C009CD" w:rsidRPr="00544684" w:rsidRDefault="00C009CD" w:rsidP="00174457">
            <w:r w:rsidRPr="00544684">
              <w:rPr>
                <w:sz w:val="22"/>
                <w:szCs w:val="22"/>
              </w:rPr>
              <w:t xml:space="preserve">Хоровой класс </w:t>
            </w:r>
          </w:p>
          <w:p w:rsidR="00C009CD" w:rsidRPr="00544684" w:rsidRDefault="00C009CD" w:rsidP="00174457">
            <w:r w:rsidRPr="00544684">
              <w:rPr>
                <w:sz w:val="22"/>
                <w:szCs w:val="22"/>
              </w:rPr>
              <w:t>Вариативная часть</w:t>
            </w:r>
          </w:p>
        </w:tc>
        <w:tc>
          <w:tcPr>
            <w:tcW w:w="649" w:type="dxa"/>
            <w:shd w:val="clear" w:color="auto" w:fill="auto"/>
          </w:tcPr>
          <w:p w:rsidR="00C009CD" w:rsidRPr="00557DBF" w:rsidRDefault="00CE41EF" w:rsidP="00174457">
            <w:pPr>
              <w:jc w:val="center"/>
            </w:pPr>
            <w:r>
              <w:t>180</w:t>
            </w:r>
          </w:p>
        </w:tc>
        <w:tc>
          <w:tcPr>
            <w:tcW w:w="683" w:type="dxa"/>
            <w:shd w:val="clear" w:color="auto" w:fill="auto"/>
          </w:tcPr>
          <w:p w:rsidR="00C009CD" w:rsidRPr="00557DBF" w:rsidRDefault="00CE41EF" w:rsidP="00174457">
            <w:pPr>
              <w:jc w:val="center"/>
            </w:pPr>
            <w:r>
              <w:t>65,5</w:t>
            </w:r>
          </w:p>
        </w:tc>
        <w:tc>
          <w:tcPr>
            <w:tcW w:w="756" w:type="dxa"/>
            <w:shd w:val="clear" w:color="auto" w:fill="auto"/>
          </w:tcPr>
          <w:p w:rsidR="00C009CD" w:rsidRPr="00557DBF" w:rsidRDefault="00CE41EF" w:rsidP="00174457">
            <w:pPr>
              <w:jc w:val="center"/>
            </w:pPr>
            <w:r>
              <w:t>114,5</w:t>
            </w:r>
          </w:p>
        </w:tc>
        <w:tc>
          <w:tcPr>
            <w:tcW w:w="427" w:type="dxa"/>
            <w:shd w:val="clear" w:color="auto" w:fill="auto"/>
          </w:tcPr>
          <w:p w:rsidR="00C009CD" w:rsidRPr="00557DBF" w:rsidRDefault="00CE41EF" w:rsidP="00D757E0">
            <w:pPr>
              <w:ind w:left="-131" w:right="-84"/>
              <w:jc w:val="center"/>
            </w:pPr>
            <w:r>
              <w:t>1</w:t>
            </w:r>
          </w:p>
        </w:tc>
        <w:tc>
          <w:tcPr>
            <w:tcW w:w="427" w:type="dxa"/>
            <w:shd w:val="clear" w:color="auto" w:fill="auto"/>
          </w:tcPr>
          <w:p w:rsidR="00C009CD" w:rsidRPr="00557DBF" w:rsidRDefault="00CE41EF" w:rsidP="00D757E0">
            <w:pPr>
              <w:ind w:left="-125" w:right="-89"/>
              <w:jc w:val="center"/>
            </w:pPr>
            <w:r>
              <w:t>1</w:t>
            </w:r>
          </w:p>
        </w:tc>
        <w:tc>
          <w:tcPr>
            <w:tcW w:w="400" w:type="dxa"/>
            <w:shd w:val="clear" w:color="auto" w:fill="auto"/>
          </w:tcPr>
          <w:p w:rsidR="00C009CD" w:rsidRPr="00557DBF" w:rsidRDefault="00CE41EF" w:rsidP="00D757E0">
            <w:pPr>
              <w:ind w:left="-135" w:right="-169"/>
              <w:jc w:val="center"/>
            </w:pPr>
            <w:r>
              <w:t>1</w:t>
            </w:r>
          </w:p>
        </w:tc>
        <w:tc>
          <w:tcPr>
            <w:tcW w:w="470" w:type="dxa"/>
            <w:shd w:val="clear" w:color="auto" w:fill="auto"/>
          </w:tcPr>
          <w:p w:rsidR="00C009CD" w:rsidRPr="00557DBF" w:rsidRDefault="00CE41EF" w:rsidP="00CE41EF">
            <w:pPr>
              <w:ind w:right="-69"/>
              <w:jc w:val="center"/>
            </w:pPr>
            <w:r>
              <w:t>0,5</w:t>
            </w:r>
          </w:p>
        </w:tc>
        <w:tc>
          <w:tcPr>
            <w:tcW w:w="527" w:type="dxa"/>
            <w:shd w:val="clear" w:color="auto" w:fill="auto"/>
          </w:tcPr>
          <w:p w:rsidR="00C009CD" w:rsidRPr="00557DBF" w:rsidRDefault="00C009CD" w:rsidP="00174457">
            <w:pPr>
              <w:jc w:val="center"/>
            </w:pPr>
          </w:p>
        </w:tc>
        <w:tc>
          <w:tcPr>
            <w:tcW w:w="527" w:type="dxa"/>
          </w:tcPr>
          <w:p w:rsidR="00C009CD" w:rsidRPr="00557DBF" w:rsidRDefault="00C009CD" w:rsidP="00174457">
            <w:pPr>
              <w:jc w:val="center"/>
              <w:rPr>
                <w:szCs w:val="28"/>
              </w:rPr>
            </w:pPr>
          </w:p>
        </w:tc>
        <w:tc>
          <w:tcPr>
            <w:tcW w:w="527" w:type="dxa"/>
          </w:tcPr>
          <w:p w:rsidR="00C009CD" w:rsidRPr="00557DBF" w:rsidRDefault="00C009CD" w:rsidP="00174457">
            <w:pPr>
              <w:jc w:val="center"/>
              <w:rPr>
                <w:szCs w:val="28"/>
              </w:rPr>
            </w:pPr>
          </w:p>
        </w:tc>
        <w:tc>
          <w:tcPr>
            <w:tcW w:w="527" w:type="dxa"/>
          </w:tcPr>
          <w:p w:rsidR="00C009CD" w:rsidRPr="00557DBF" w:rsidRDefault="00C009CD" w:rsidP="00174457">
            <w:pPr>
              <w:jc w:val="center"/>
              <w:rPr>
                <w:szCs w:val="28"/>
              </w:rPr>
            </w:pPr>
          </w:p>
        </w:tc>
        <w:tc>
          <w:tcPr>
            <w:tcW w:w="506" w:type="dxa"/>
            <w:vMerge/>
          </w:tcPr>
          <w:p w:rsidR="00C009CD" w:rsidRPr="00557DBF" w:rsidRDefault="00C009CD" w:rsidP="00174457">
            <w:pPr>
              <w:jc w:val="center"/>
              <w:rPr>
                <w:szCs w:val="28"/>
              </w:rPr>
            </w:pPr>
          </w:p>
        </w:tc>
      </w:tr>
    </w:tbl>
    <w:p w:rsidR="00C009CD" w:rsidRDefault="00C009CD" w:rsidP="00C009CD">
      <w:pPr>
        <w:pStyle w:val="12"/>
        <w:spacing w:line="360" w:lineRule="auto"/>
        <w:ind w:firstLine="709"/>
        <w:jc w:val="both"/>
        <w:rPr>
          <w:rFonts w:ascii="Times New Roman" w:hAnsi="Times New Roman"/>
          <w:bCs/>
          <w:sz w:val="32"/>
          <w:szCs w:val="32"/>
        </w:rPr>
      </w:pPr>
    </w:p>
    <w:p w:rsidR="003327A2" w:rsidRPr="007A2A0A" w:rsidRDefault="003327A2" w:rsidP="007A2A0A">
      <w:pPr>
        <w:pStyle w:val="11"/>
        <w:numPr>
          <w:ilvl w:val="1"/>
          <w:numId w:val="1"/>
        </w:numPr>
        <w:shd w:val="clear" w:color="auto" w:fill="FFFFFF"/>
        <w:spacing w:after="0" w:line="360" w:lineRule="auto"/>
        <w:ind w:right="14"/>
        <w:rPr>
          <w:rFonts w:ascii="Times New Roman" w:hAnsi="Times New Roman"/>
          <w:b/>
          <w:i/>
          <w:sz w:val="28"/>
          <w:szCs w:val="28"/>
        </w:rPr>
      </w:pPr>
      <w:r w:rsidRPr="007A2A0A">
        <w:rPr>
          <w:rFonts w:ascii="Times New Roman" w:hAnsi="Times New Roman"/>
          <w:b/>
          <w:i/>
          <w:sz w:val="28"/>
          <w:szCs w:val="28"/>
        </w:rPr>
        <w:t>Форма проведения учебных аудиторных занятий</w:t>
      </w:r>
    </w:p>
    <w:p w:rsidR="003327A2" w:rsidRPr="007A2A0A" w:rsidRDefault="003327A2" w:rsidP="007A2A0A">
      <w:pPr>
        <w:pStyle w:val="11"/>
        <w:shd w:val="clear" w:color="auto" w:fill="FFFFFF"/>
        <w:spacing w:after="0" w:line="360" w:lineRule="auto"/>
        <w:ind w:left="0" w:firstLine="709"/>
        <w:rPr>
          <w:rFonts w:ascii="Times New Roman" w:hAnsi="Times New Roman"/>
          <w:sz w:val="28"/>
          <w:szCs w:val="28"/>
        </w:rPr>
      </w:pPr>
      <w:r w:rsidRPr="007A2A0A">
        <w:rPr>
          <w:rFonts w:ascii="Times New Roman" w:hAnsi="Times New Roman"/>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3327A2" w:rsidRPr="007A2A0A" w:rsidRDefault="00184C59" w:rsidP="007A2A0A">
      <w:pPr>
        <w:pStyle w:val="11"/>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младший хор:</w:t>
      </w:r>
      <w:r w:rsidRPr="001D0A20">
        <w:rPr>
          <w:rFonts w:ascii="Times New Roman" w:hAnsi="Times New Roman"/>
          <w:sz w:val="28"/>
          <w:szCs w:val="28"/>
        </w:rPr>
        <w:t xml:space="preserve"> 1</w:t>
      </w:r>
      <w:r w:rsidR="00392AAD">
        <w:rPr>
          <w:rFonts w:ascii="Times New Roman" w:hAnsi="Times New Roman"/>
          <w:sz w:val="28"/>
          <w:szCs w:val="28"/>
        </w:rPr>
        <w:t>-</w:t>
      </w:r>
      <w:r w:rsidR="00C009CD">
        <w:rPr>
          <w:rFonts w:ascii="Times New Roman" w:hAnsi="Times New Roman"/>
          <w:sz w:val="28"/>
          <w:szCs w:val="28"/>
        </w:rPr>
        <w:t>4</w:t>
      </w:r>
      <w:r w:rsidRPr="001D0A20">
        <w:rPr>
          <w:rFonts w:ascii="Times New Roman" w:hAnsi="Times New Roman"/>
          <w:sz w:val="28"/>
          <w:szCs w:val="28"/>
        </w:rPr>
        <w:t xml:space="preserve"> </w:t>
      </w:r>
      <w:r w:rsidR="003327A2" w:rsidRPr="007A2A0A">
        <w:rPr>
          <w:rFonts w:ascii="Times New Roman" w:hAnsi="Times New Roman"/>
          <w:sz w:val="28"/>
          <w:szCs w:val="28"/>
        </w:rPr>
        <w:t>классы</w:t>
      </w:r>
    </w:p>
    <w:p w:rsidR="003327A2" w:rsidRPr="007A2A0A" w:rsidRDefault="002766B4" w:rsidP="007A2A0A">
      <w:pPr>
        <w:pStyle w:val="11"/>
        <w:shd w:val="clear" w:color="auto" w:fill="FFFFFF"/>
        <w:spacing w:after="0" w:line="360" w:lineRule="auto"/>
        <w:ind w:left="0" w:firstLine="709"/>
        <w:rPr>
          <w:rFonts w:ascii="Times New Roman" w:hAnsi="Times New Roman"/>
          <w:sz w:val="28"/>
          <w:szCs w:val="28"/>
        </w:rPr>
      </w:pPr>
      <w:r>
        <w:rPr>
          <w:rFonts w:ascii="Times New Roman" w:hAnsi="Times New Roman"/>
          <w:sz w:val="28"/>
          <w:szCs w:val="28"/>
        </w:rPr>
        <w:t>хор средних и старших классов</w:t>
      </w:r>
      <w:r w:rsidR="00392AAD">
        <w:rPr>
          <w:rFonts w:ascii="Times New Roman" w:hAnsi="Times New Roman"/>
          <w:sz w:val="28"/>
          <w:szCs w:val="28"/>
        </w:rPr>
        <w:t xml:space="preserve">: </w:t>
      </w:r>
      <w:r w:rsidR="00C009CD">
        <w:rPr>
          <w:rFonts w:ascii="Times New Roman" w:hAnsi="Times New Roman"/>
          <w:sz w:val="28"/>
          <w:szCs w:val="28"/>
        </w:rPr>
        <w:t>5</w:t>
      </w:r>
      <w:r w:rsidR="003327A2" w:rsidRPr="007A2A0A">
        <w:rPr>
          <w:rFonts w:ascii="Times New Roman" w:hAnsi="Times New Roman"/>
          <w:sz w:val="28"/>
          <w:szCs w:val="28"/>
        </w:rPr>
        <w:t>-8 классы</w:t>
      </w:r>
    </w:p>
    <w:p w:rsidR="003327A2" w:rsidRDefault="003327A2" w:rsidP="007A2A0A">
      <w:pPr>
        <w:shd w:val="clear" w:color="auto" w:fill="FFFFFF"/>
        <w:spacing w:line="360" w:lineRule="auto"/>
        <w:ind w:firstLine="709"/>
        <w:jc w:val="both"/>
        <w:rPr>
          <w:color w:val="000000"/>
          <w:sz w:val="28"/>
          <w:szCs w:val="28"/>
        </w:rPr>
      </w:pPr>
      <w:r w:rsidRPr="007A2A0A">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F21D68" w:rsidRPr="000D17BB" w:rsidRDefault="00F21D68" w:rsidP="00F21D68">
      <w:pPr>
        <w:spacing w:line="360" w:lineRule="auto"/>
        <w:ind w:firstLine="708"/>
        <w:jc w:val="both"/>
        <w:rPr>
          <w:sz w:val="28"/>
          <w:szCs w:val="28"/>
        </w:rPr>
      </w:pPr>
      <w:r w:rsidRPr="000D17BB">
        <w:rPr>
          <w:sz w:val="28"/>
          <w:szCs w:val="28"/>
        </w:rPr>
        <w:t xml:space="preserve">При организации дистанционного обучения </w:t>
      </w:r>
      <w:r w:rsidRPr="001857C0">
        <w:rPr>
          <w:sz w:val="28"/>
          <w:szCs w:val="28"/>
        </w:rPr>
        <w:t>при условиях введения на территории субъекта РФ режима повышенной готовности, в связи с обстоятельствами непреодолимой силы</w:t>
      </w:r>
      <w:r w:rsidRPr="000D17BB">
        <w:rPr>
          <w:sz w:val="28"/>
          <w:szCs w:val="28"/>
        </w:rPr>
        <w:t xml:space="preserve"> возможны следующие виды занятий:</w:t>
      </w:r>
    </w:p>
    <w:p w:rsidR="00F21D68" w:rsidRPr="000D17BB" w:rsidRDefault="00F21D68" w:rsidP="00F21D68">
      <w:pPr>
        <w:spacing w:line="360" w:lineRule="auto"/>
        <w:ind w:firstLine="708"/>
        <w:jc w:val="both"/>
        <w:rPr>
          <w:sz w:val="28"/>
          <w:szCs w:val="28"/>
        </w:rPr>
      </w:pPr>
      <w:r w:rsidRPr="000D17BB">
        <w:rPr>
          <w:sz w:val="28"/>
          <w:szCs w:val="28"/>
        </w:rPr>
        <w:t xml:space="preserve">1. Видеоурок – урок в записи (заранее записанный и направленный учащимся как учебный материал для самостоятельных занятий). </w:t>
      </w:r>
    </w:p>
    <w:p w:rsidR="00F21D68" w:rsidRPr="000D17BB" w:rsidRDefault="00F21D68" w:rsidP="00F21D68">
      <w:pPr>
        <w:spacing w:line="360" w:lineRule="auto"/>
        <w:ind w:firstLine="708"/>
        <w:jc w:val="both"/>
        <w:rPr>
          <w:sz w:val="28"/>
          <w:szCs w:val="28"/>
        </w:rPr>
      </w:pPr>
      <w:r w:rsidRPr="000D17BB">
        <w:rPr>
          <w:sz w:val="28"/>
          <w:szCs w:val="28"/>
        </w:rPr>
        <w:lastRenderedPageBreak/>
        <w:t xml:space="preserve">2. Организация и сопровождение самостоятельной работы </w:t>
      </w:r>
      <w:r w:rsidR="00174457">
        <w:rPr>
          <w:sz w:val="28"/>
          <w:szCs w:val="28"/>
        </w:rPr>
        <w:t>об</w:t>
      </w:r>
      <w:r w:rsidRPr="000D17BB">
        <w:rPr>
          <w:sz w:val="28"/>
          <w:szCs w:val="28"/>
        </w:rPr>
        <w:t>уча</w:t>
      </w:r>
      <w:r w:rsidR="00174457">
        <w:rPr>
          <w:sz w:val="28"/>
          <w:szCs w:val="28"/>
        </w:rPr>
        <w:t>ю</w:t>
      </w:r>
      <w:r w:rsidRPr="000D17BB">
        <w:rPr>
          <w:sz w:val="28"/>
          <w:szCs w:val="28"/>
        </w:rPr>
        <w:t>щихся – это совместная деятельность преподавателя и ученика, учебный процесс, связанный с обменом информацией между преподавателем и уч</w:t>
      </w:r>
      <w:r w:rsidR="00174457">
        <w:rPr>
          <w:sz w:val="28"/>
          <w:szCs w:val="28"/>
        </w:rPr>
        <w:t>еником</w:t>
      </w:r>
      <w:r w:rsidRPr="000D17BB">
        <w:rPr>
          <w:sz w:val="28"/>
          <w:szCs w:val="28"/>
        </w:rPr>
        <w:t xml:space="preserve"> на основе учебных материалов, направленных преподавателем </w:t>
      </w:r>
      <w:r w:rsidR="00174457">
        <w:rPr>
          <w:sz w:val="28"/>
          <w:szCs w:val="28"/>
        </w:rPr>
        <w:t>об</w:t>
      </w:r>
      <w:r w:rsidRPr="000D17BB">
        <w:rPr>
          <w:sz w:val="28"/>
          <w:szCs w:val="28"/>
        </w:rPr>
        <w:t>уча</w:t>
      </w:r>
      <w:r w:rsidR="00174457">
        <w:rPr>
          <w:sz w:val="28"/>
          <w:szCs w:val="28"/>
        </w:rPr>
        <w:t>ю</w:t>
      </w:r>
      <w:r w:rsidRPr="000D17BB">
        <w:rPr>
          <w:sz w:val="28"/>
          <w:szCs w:val="28"/>
        </w:rPr>
        <w:t>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 sms-сообщения.</w:t>
      </w:r>
    </w:p>
    <w:p w:rsidR="00F21D68" w:rsidRPr="000D17BB" w:rsidRDefault="00F21D68" w:rsidP="00F21D68">
      <w:pPr>
        <w:spacing w:line="360" w:lineRule="auto"/>
        <w:ind w:firstLine="708"/>
        <w:jc w:val="both"/>
        <w:rPr>
          <w:sz w:val="28"/>
          <w:szCs w:val="28"/>
        </w:rPr>
      </w:pPr>
      <w:r w:rsidRPr="000D17BB">
        <w:rPr>
          <w:sz w:val="28"/>
          <w:szCs w:val="28"/>
        </w:rPr>
        <w:t xml:space="preserve">3. Консультации (собеседования) - индивидуальное общение преподавателя и </w:t>
      </w:r>
      <w:r w:rsidR="00174457">
        <w:rPr>
          <w:sz w:val="28"/>
          <w:szCs w:val="28"/>
        </w:rPr>
        <w:t>об</w:t>
      </w:r>
      <w:r w:rsidRPr="000D17BB">
        <w:rPr>
          <w:sz w:val="28"/>
          <w:szCs w:val="28"/>
        </w:rPr>
        <w:t>уча</w:t>
      </w:r>
      <w:r w:rsidR="00174457">
        <w:rPr>
          <w:sz w:val="28"/>
          <w:szCs w:val="28"/>
        </w:rPr>
        <w:t>ю</w:t>
      </w:r>
      <w:r w:rsidRPr="000D17BB">
        <w:rPr>
          <w:sz w:val="28"/>
          <w:szCs w:val="28"/>
        </w:rPr>
        <w:t xml:space="preserve">щегося как помощь в организации занятий и выполнении самостоятельной работы. Проводятся в различных доступных форматах в установленный для </w:t>
      </w:r>
      <w:r w:rsidR="00174457">
        <w:rPr>
          <w:sz w:val="28"/>
          <w:szCs w:val="28"/>
        </w:rPr>
        <w:t>об</w:t>
      </w:r>
      <w:r w:rsidRPr="000D17BB">
        <w:rPr>
          <w:sz w:val="28"/>
          <w:szCs w:val="28"/>
        </w:rPr>
        <w:t>уча</w:t>
      </w:r>
      <w:r w:rsidR="00692445">
        <w:rPr>
          <w:sz w:val="28"/>
          <w:szCs w:val="28"/>
        </w:rPr>
        <w:t>ю</w:t>
      </w:r>
      <w:r w:rsidRPr="000D17BB">
        <w:rPr>
          <w:sz w:val="28"/>
          <w:szCs w:val="28"/>
        </w:rPr>
        <w:t>щихся промежуток времени и по установленному детской школой искусств расписанию.</w:t>
      </w:r>
    </w:p>
    <w:p w:rsidR="00F21D68" w:rsidRPr="000D17BB" w:rsidRDefault="001D753C" w:rsidP="00F21D68">
      <w:pPr>
        <w:spacing w:line="360" w:lineRule="auto"/>
        <w:ind w:firstLine="708"/>
        <w:jc w:val="both"/>
        <w:rPr>
          <w:sz w:val="28"/>
          <w:szCs w:val="28"/>
        </w:rPr>
      </w:pPr>
      <w:r>
        <w:rPr>
          <w:sz w:val="28"/>
          <w:szCs w:val="28"/>
        </w:rPr>
        <w:t xml:space="preserve">4. Контроль и оценка </w:t>
      </w:r>
      <w:r w:rsidR="00F21D68" w:rsidRPr="000D17BB">
        <w:rPr>
          <w:sz w:val="28"/>
          <w:szCs w:val="28"/>
        </w:rPr>
        <w:t xml:space="preserve">- общение преподавателя и </w:t>
      </w:r>
      <w:r w:rsidR="00692445">
        <w:rPr>
          <w:sz w:val="28"/>
          <w:szCs w:val="28"/>
        </w:rPr>
        <w:t>об</w:t>
      </w:r>
      <w:r w:rsidR="00F21D68" w:rsidRPr="000D17BB">
        <w:rPr>
          <w:sz w:val="28"/>
          <w:szCs w:val="28"/>
        </w:rPr>
        <w:t>уча</w:t>
      </w:r>
      <w:r w:rsidR="00692445">
        <w:rPr>
          <w:sz w:val="28"/>
          <w:szCs w:val="28"/>
        </w:rPr>
        <w:t>ю</w:t>
      </w:r>
      <w:r w:rsidR="00F21D68" w:rsidRPr="000D17BB">
        <w:rPr>
          <w:sz w:val="28"/>
          <w:szCs w:val="28"/>
        </w:rPr>
        <w:t>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w:t>
      </w:r>
      <w:r w:rsidR="00F21D68">
        <w:rPr>
          <w:sz w:val="28"/>
          <w:szCs w:val="28"/>
        </w:rPr>
        <w:t>гих видов дистанционных уроков.</w:t>
      </w:r>
    </w:p>
    <w:p w:rsidR="003327A2" w:rsidRPr="007A2A0A" w:rsidRDefault="003327A2" w:rsidP="007A2A0A">
      <w:pPr>
        <w:pStyle w:val="Body1"/>
        <w:numPr>
          <w:ilvl w:val="1"/>
          <w:numId w:val="1"/>
        </w:numPr>
        <w:spacing w:line="360" w:lineRule="auto"/>
        <w:jc w:val="both"/>
        <w:rPr>
          <w:rFonts w:ascii="Times New Roman" w:hAnsi="Times New Roman"/>
          <w:b/>
          <w:i/>
          <w:color w:val="auto"/>
          <w:sz w:val="28"/>
          <w:szCs w:val="28"/>
          <w:lang w:val="ru-RU"/>
        </w:rPr>
      </w:pPr>
      <w:r w:rsidRPr="007A2A0A">
        <w:rPr>
          <w:rFonts w:ascii="Times New Roman" w:hAnsi="Times New Roman"/>
          <w:b/>
          <w:i/>
          <w:color w:val="auto"/>
          <w:sz w:val="28"/>
          <w:szCs w:val="28"/>
          <w:lang w:val="ru-RU"/>
        </w:rPr>
        <w:t>Цель и задачи учебного предмета «Хоровой класс»</w:t>
      </w:r>
    </w:p>
    <w:p w:rsidR="003327A2" w:rsidRPr="007A2A0A" w:rsidRDefault="003327A2" w:rsidP="007A2A0A">
      <w:pPr>
        <w:pStyle w:val="Body1"/>
        <w:spacing w:line="360" w:lineRule="auto"/>
        <w:jc w:val="both"/>
        <w:rPr>
          <w:rFonts w:ascii="Times New Roman" w:hAnsi="Times New Roman"/>
          <w:b/>
          <w:color w:val="auto"/>
          <w:sz w:val="28"/>
          <w:szCs w:val="28"/>
          <w:lang w:val="ru-RU"/>
        </w:rPr>
      </w:pPr>
      <w:r w:rsidRPr="007A2A0A">
        <w:rPr>
          <w:rFonts w:ascii="Times New Roman" w:hAnsi="Times New Roman"/>
          <w:b/>
          <w:color w:val="auto"/>
          <w:sz w:val="28"/>
          <w:szCs w:val="28"/>
          <w:lang w:val="ru-RU"/>
        </w:rPr>
        <w:t>Цель</w:t>
      </w:r>
      <w:r w:rsidRPr="007A2A0A">
        <w:rPr>
          <w:rFonts w:ascii="Times New Roman" w:hAnsi="Times New Roman"/>
          <w:color w:val="auto"/>
          <w:sz w:val="28"/>
          <w:szCs w:val="28"/>
          <w:lang w:val="ru-RU"/>
        </w:rPr>
        <w:t xml:space="preserve">: развитие музыкально-творческих способностей </w:t>
      </w:r>
      <w:r w:rsidR="001D753C">
        <w:rPr>
          <w:rFonts w:ascii="Times New Roman" w:hAnsi="Times New Roman"/>
          <w:color w:val="auto"/>
          <w:sz w:val="28"/>
          <w:szCs w:val="28"/>
          <w:lang w:val="ru-RU"/>
        </w:rPr>
        <w:t>об</w:t>
      </w:r>
      <w:r w:rsidRPr="007A2A0A">
        <w:rPr>
          <w:rFonts w:ascii="Times New Roman" w:hAnsi="Times New Roman"/>
          <w:color w:val="auto"/>
          <w:sz w:val="28"/>
          <w:szCs w:val="28"/>
          <w:lang w:val="ru-RU"/>
        </w:rPr>
        <w:t>уча</w:t>
      </w:r>
      <w:r w:rsidR="001D753C">
        <w:rPr>
          <w:rFonts w:ascii="Times New Roman" w:hAnsi="Times New Roman"/>
          <w:color w:val="auto"/>
          <w:sz w:val="28"/>
          <w:szCs w:val="28"/>
          <w:lang w:val="ru-RU"/>
        </w:rPr>
        <w:t>ю</w:t>
      </w:r>
      <w:r w:rsidRPr="007A2A0A">
        <w:rPr>
          <w:rFonts w:ascii="Times New Roman" w:hAnsi="Times New Roman"/>
          <w:color w:val="auto"/>
          <w:sz w:val="28"/>
          <w:szCs w:val="28"/>
          <w:lang w:val="ru-RU"/>
        </w:rPr>
        <w:t>щегося на основе приобретенных им знаний, умений и навыков в области хорового исполнительства.</w:t>
      </w:r>
    </w:p>
    <w:p w:rsidR="003327A2" w:rsidRDefault="003327A2" w:rsidP="007A2A0A">
      <w:pPr>
        <w:spacing w:line="360" w:lineRule="auto"/>
        <w:outlineLvl w:val="0"/>
        <w:rPr>
          <w:b/>
          <w:sz w:val="28"/>
          <w:szCs w:val="28"/>
        </w:rPr>
      </w:pPr>
      <w:r w:rsidRPr="007A2A0A">
        <w:rPr>
          <w:b/>
          <w:sz w:val="28"/>
          <w:szCs w:val="28"/>
        </w:rPr>
        <w:t>Задачи:</w:t>
      </w:r>
    </w:p>
    <w:p w:rsidR="00184C59" w:rsidRPr="007A2A0A" w:rsidRDefault="00184C59" w:rsidP="00184C59">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развитие интереса к классической музыке и музыкальному творчеству;</w:t>
      </w:r>
    </w:p>
    <w:p w:rsidR="00184C59" w:rsidRPr="007A2A0A" w:rsidRDefault="00184C59" w:rsidP="00184C59">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развитие музыкальных способностей: слуха, ритма, памяти, музыкальности и артистизма;</w:t>
      </w:r>
    </w:p>
    <w:p w:rsidR="00184C59" w:rsidRPr="007A2A0A" w:rsidRDefault="00184C59" w:rsidP="00184C59">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формирование умений и навыков хорового исполнительства;</w:t>
      </w:r>
    </w:p>
    <w:p w:rsidR="00184C59" w:rsidRPr="007A2A0A" w:rsidRDefault="00184C59" w:rsidP="00184C59">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приобретение обучающимися опыта хорового исполнительства и публичных выступлений.</w:t>
      </w:r>
    </w:p>
    <w:p w:rsidR="003327A2" w:rsidRPr="007A2A0A" w:rsidRDefault="003327A2" w:rsidP="007A2A0A">
      <w:pPr>
        <w:pStyle w:val="Body1"/>
        <w:numPr>
          <w:ilvl w:val="1"/>
          <w:numId w:val="1"/>
        </w:numPr>
        <w:spacing w:line="360" w:lineRule="auto"/>
        <w:rPr>
          <w:rFonts w:ascii="Times New Roman" w:hAnsi="Times New Roman"/>
          <w:b/>
          <w:i/>
          <w:color w:val="auto"/>
          <w:sz w:val="28"/>
          <w:szCs w:val="28"/>
          <w:lang w:val="ru-RU"/>
        </w:rPr>
      </w:pPr>
      <w:r w:rsidRPr="007A2A0A">
        <w:rPr>
          <w:rFonts w:ascii="Times New Roman" w:hAnsi="Times New Roman"/>
          <w:b/>
          <w:i/>
          <w:color w:val="auto"/>
          <w:sz w:val="28"/>
          <w:szCs w:val="28"/>
          <w:lang w:val="ru-RU"/>
        </w:rPr>
        <w:t>Обоснование структуры учебного предмета «Хоровой класс»</w:t>
      </w:r>
    </w:p>
    <w:p w:rsidR="003327A2" w:rsidRPr="007A2A0A" w:rsidRDefault="003327A2" w:rsidP="007A2A0A">
      <w:pPr>
        <w:pStyle w:val="Body1"/>
        <w:spacing w:line="360" w:lineRule="auto"/>
        <w:ind w:firstLine="567"/>
        <w:jc w:val="both"/>
        <w:rPr>
          <w:rFonts w:ascii="Times New Roman" w:hAnsi="Times New Roman"/>
          <w:color w:val="auto"/>
          <w:sz w:val="28"/>
          <w:szCs w:val="28"/>
          <w:lang w:val="ru-RU"/>
        </w:rPr>
      </w:pPr>
      <w:r w:rsidRPr="007A2A0A">
        <w:rPr>
          <w:rFonts w:ascii="Times New Roman" w:hAnsi="Times New Roman"/>
          <w:color w:val="auto"/>
          <w:sz w:val="28"/>
          <w:szCs w:val="28"/>
          <w:lang w:val="ru-RU"/>
        </w:rPr>
        <w:lastRenderedPageBreak/>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3327A2" w:rsidRPr="007A2A0A" w:rsidRDefault="003327A2" w:rsidP="007A2A0A">
      <w:pPr>
        <w:pStyle w:val="Body1"/>
        <w:spacing w:line="360" w:lineRule="auto"/>
        <w:ind w:firstLine="709"/>
        <w:rPr>
          <w:rFonts w:ascii="Times New Roman" w:hAnsi="Times New Roman"/>
          <w:color w:val="auto"/>
          <w:sz w:val="28"/>
          <w:szCs w:val="28"/>
          <w:lang w:val="ru-RU"/>
        </w:rPr>
      </w:pPr>
      <w:r w:rsidRPr="007A2A0A">
        <w:rPr>
          <w:rFonts w:ascii="Times New Roman" w:hAnsi="Times New Roman"/>
          <w:color w:val="auto"/>
          <w:sz w:val="28"/>
          <w:szCs w:val="28"/>
          <w:lang w:val="ru-RU"/>
        </w:rPr>
        <w:t>Програм</w:t>
      </w:r>
      <w:r w:rsidR="00701626">
        <w:rPr>
          <w:rFonts w:ascii="Times New Roman" w:hAnsi="Times New Roman"/>
          <w:color w:val="auto"/>
          <w:sz w:val="28"/>
          <w:szCs w:val="28"/>
          <w:lang w:val="ru-RU"/>
        </w:rPr>
        <w:t xml:space="preserve">ма содержит </w:t>
      </w:r>
      <w:r w:rsidRPr="007A2A0A">
        <w:rPr>
          <w:rFonts w:ascii="Times New Roman" w:hAnsi="Times New Roman"/>
          <w:color w:val="auto"/>
          <w:sz w:val="28"/>
          <w:szCs w:val="28"/>
          <w:lang w:val="ru-RU"/>
        </w:rPr>
        <w:t>следующие разделы:</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сведения о затратах учебного времени, предусмотренного на освоение учебного предмета;</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распределение учебного материала по годам обучения;</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описание дидактических единиц учебного предмета;</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требования к уровню подготовки обучающихся;</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формы и методы контроля, система оценок;</w:t>
      </w:r>
    </w:p>
    <w:p w:rsidR="003327A2" w:rsidRPr="007A2A0A" w:rsidRDefault="003327A2" w:rsidP="007A2A0A">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методическое обеспечение учебного процесса.</w:t>
      </w:r>
    </w:p>
    <w:p w:rsidR="003327A2" w:rsidRPr="007A2A0A" w:rsidRDefault="003327A2" w:rsidP="007A2A0A">
      <w:pPr>
        <w:spacing w:line="360" w:lineRule="auto"/>
        <w:ind w:firstLine="709"/>
        <w:jc w:val="both"/>
        <w:outlineLvl w:val="0"/>
        <w:rPr>
          <w:sz w:val="28"/>
          <w:szCs w:val="28"/>
        </w:rPr>
      </w:pPr>
      <w:r w:rsidRPr="007A2A0A">
        <w:rPr>
          <w:sz w:val="28"/>
          <w:szCs w:val="28"/>
        </w:rPr>
        <w:t>В соответствии с данными направлениями строится основной раздел программы "Содержание учебного предмета".</w:t>
      </w:r>
    </w:p>
    <w:p w:rsidR="003327A2" w:rsidRPr="007A2A0A" w:rsidRDefault="003327A2" w:rsidP="007A2A0A">
      <w:pPr>
        <w:pStyle w:val="11"/>
        <w:numPr>
          <w:ilvl w:val="1"/>
          <w:numId w:val="1"/>
        </w:numPr>
        <w:spacing w:after="0" w:line="360" w:lineRule="auto"/>
        <w:outlineLvl w:val="0"/>
        <w:rPr>
          <w:rFonts w:ascii="Times New Roman" w:hAnsi="Times New Roman"/>
          <w:b/>
          <w:i/>
          <w:sz w:val="28"/>
          <w:szCs w:val="28"/>
        </w:rPr>
      </w:pPr>
      <w:r w:rsidRPr="007A2A0A">
        <w:rPr>
          <w:rFonts w:ascii="Times New Roman" w:hAnsi="Times New Roman"/>
          <w:b/>
          <w:i/>
          <w:sz w:val="28"/>
          <w:szCs w:val="28"/>
        </w:rPr>
        <w:t>Методы обучения</w:t>
      </w:r>
    </w:p>
    <w:p w:rsidR="003327A2" w:rsidRPr="007A2A0A" w:rsidRDefault="003327A2" w:rsidP="007A2A0A">
      <w:pPr>
        <w:pStyle w:val="Body1"/>
        <w:tabs>
          <w:tab w:val="left" w:pos="993"/>
        </w:tabs>
        <w:spacing w:line="360" w:lineRule="auto"/>
        <w:ind w:firstLine="709"/>
        <w:jc w:val="both"/>
        <w:rPr>
          <w:rFonts w:ascii="Times New Roman" w:hAnsi="Times New Roman"/>
          <w:b/>
          <w:sz w:val="28"/>
          <w:szCs w:val="28"/>
          <w:lang w:val="ru-RU"/>
        </w:rPr>
      </w:pPr>
      <w:r w:rsidRPr="007A2A0A">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327A2" w:rsidRPr="007A2A0A" w:rsidRDefault="003327A2" w:rsidP="007A2A0A">
      <w:pPr>
        <w:pStyle w:val="Body1"/>
        <w:tabs>
          <w:tab w:val="left" w:pos="993"/>
        </w:tabs>
        <w:spacing w:line="360" w:lineRule="auto"/>
        <w:ind w:firstLine="720"/>
        <w:jc w:val="both"/>
        <w:rPr>
          <w:rFonts w:ascii="Times New Roman" w:hAnsi="Times New Roman"/>
          <w:sz w:val="28"/>
          <w:szCs w:val="28"/>
          <w:lang w:val="ru-RU"/>
        </w:rPr>
      </w:pPr>
      <w:r w:rsidRPr="007A2A0A">
        <w:rPr>
          <w:rFonts w:ascii="Times New Roman" w:hAnsi="Times New Roman"/>
          <w:sz w:val="28"/>
          <w:szCs w:val="28"/>
          <w:lang w:val="ru-RU"/>
        </w:rPr>
        <w:t>словесный (объяснение, разбор, анализ музыкального материала);</w:t>
      </w:r>
    </w:p>
    <w:p w:rsidR="003327A2" w:rsidRPr="007A2A0A" w:rsidRDefault="003327A2" w:rsidP="007A2A0A">
      <w:pPr>
        <w:pStyle w:val="Body1"/>
        <w:tabs>
          <w:tab w:val="left" w:pos="993"/>
        </w:tabs>
        <w:spacing w:line="360" w:lineRule="auto"/>
        <w:ind w:firstLine="720"/>
        <w:jc w:val="both"/>
        <w:rPr>
          <w:rFonts w:ascii="Times New Roman" w:hAnsi="Times New Roman"/>
          <w:sz w:val="28"/>
          <w:szCs w:val="28"/>
          <w:lang w:val="ru-RU"/>
        </w:rPr>
      </w:pPr>
      <w:r w:rsidRPr="007A2A0A">
        <w:rPr>
          <w:rFonts w:ascii="Times New Roman" w:hAnsi="Times New Roman"/>
          <w:sz w:val="28"/>
          <w:szCs w:val="28"/>
          <w:lang w:val="ru-RU"/>
        </w:rPr>
        <w:t xml:space="preserve">наглядный (показ, демонстрация отдельных частей и всего произведения); </w:t>
      </w:r>
    </w:p>
    <w:p w:rsidR="003327A2" w:rsidRPr="007A2A0A" w:rsidRDefault="003327A2" w:rsidP="007A2A0A">
      <w:pPr>
        <w:pStyle w:val="Body1"/>
        <w:tabs>
          <w:tab w:val="left" w:pos="993"/>
        </w:tabs>
        <w:spacing w:line="360" w:lineRule="auto"/>
        <w:ind w:firstLine="720"/>
        <w:jc w:val="both"/>
        <w:rPr>
          <w:rFonts w:ascii="Times New Roman" w:hAnsi="Times New Roman"/>
          <w:sz w:val="28"/>
          <w:szCs w:val="28"/>
          <w:lang w:val="ru-RU"/>
        </w:rPr>
      </w:pPr>
      <w:r w:rsidRPr="007A2A0A">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327A2" w:rsidRPr="007A2A0A" w:rsidRDefault="003327A2" w:rsidP="007A2A0A">
      <w:pPr>
        <w:pStyle w:val="Body1"/>
        <w:tabs>
          <w:tab w:val="left" w:pos="993"/>
        </w:tabs>
        <w:spacing w:line="360" w:lineRule="auto"/>
        <w:ind w:firstLine="720"/>
        <w:jc w:val="both"/>
        <w:rPr>
          <w:rFonts w:ascii="Times New Roman" w:hAnsi="Times New Roman"/>
          <w:sz w:val="28"/>
          <w:szCs w:val="28"/>
          <w:lang w:val="ru-RU"/>
        </w:rPr>
      </w:pPr>
      <w:r w:rsidRPr="007A2A0A">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3327A2" w:rsidRPr="007A2A0A" w:rsidRDefault="003327A2" w:rsidP="007A2A0A">
      <w:pPr>
        <w:pStyle w:val="Body1"/>
        <w:tabs>
          <w:tab w:val="left" w:pos="993"/>
        </w:tabs>
        <w:spacing w:line="360" w:lineRule="auto"/>
        <w:ind w:firstLine="720"/>
        <w:jc w:val="both"/>
        <w:rPr>
          <w:rFonts w:ascii="Times New Roman" w:hAnsi="Times New Roman"/>
          <w:sz w:val="28"/>
          <w:szCs w:val="28"/>
          <w:lang w:val="ru-RU"/>
        </w:rPr>
      </w:pPr>
      <w:r w:rsidRPr="007A2A0A">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3327A2" w:rsidRDefault="003327A2" w:rsidP="007A2A0A">
      <w:pPr>
        <w:pStyle w:val="Body1"/>
        <w:tabs>
          <w:tab w:val="left" w:pos="993"/>
        </w:tabs>
        <w:spacing w:line="360" w:lineRule="auto"/>
        <w:ind w:firstLine="720"/>
        <w:jc w:val="both"/>
        <w:rPr>
          <w:rFonts w:ascii="Times New Roman" w:hAnsi="Times New Roman"/>
          <w:color w:val="auto"/>
          <w:sz w:val="28"/>
          <w:szCs w:val="28"/>
          <w:lang w:val="ru-RU"/>
        </w:rPr>
      </w:pPr>
      <w:r w:rsidRPr="007A2A0A">
        <w:rPr>
          <w:rFonts w:ascii="Times New Roman" w:hAnsi="Times New Roman"/>
          <w:color w:val="auto"/>
          <w:sz w:val="28"/>
          <w:szCs w:val="28"/>
          <w:lang w:val="ru-RU"/>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w:t>
      </w:r>
      <w:r w:rsidRPr="007A2A0A">
        <w:rPr>
          <w:rFonts w:ascii="Times New Roman" w:hAnsi="Times New Roman"/>
          <w:color w:val="auto"/>
          <w:sz w:val="28"/>
          <w:szCs w:val="28"/>
          <w:lang w:val="ru-RU"/>
        </w:rPr>
        <w:lastRenderedPageBreak/>
        <w:t>проверенных методиках и сложившихся традициях хорового исполнительства.</w:t>
      </w:r>
    </w:p>
    <w:p w:rsidR="00F42E10" w:rsidRPr="007A2A0A" w:rsidRDefault="00F42E10" w:rsidP="007A2A0A">
      <w:pPr>
        <w:pStyle w:val="Body1"/>
        <w:tabs>
          <w:tab w:val="left" w:pos="993"/>
        </w:tabs>
        <w:spacing w:line="360" w:lineRule="auto"/>
        <w:ind w:firstLine="720"/>
        <w:jc w:val="both"/>
        <w:rPr>
          <w:rFonts w:ascii="Times New Roman" w:hAnsi="Times New Roman"/>
          <w:color w:val="auto"/>
          <w:sz w:val="28"/>
          <w:szCs w:val="28"/>
          <w:lang w:val="ru-RU"/>
        </w:rPr>
      </w:pPr>
    </w:p>
    <w:p w:rsidR="003327A2" w:rsidRPr="007A2A0A" w:rsidRDefault="003327A2" w:rsidP="007A2A0A">
      <w:pPr>
        <w:pStyle w:val="Body1"/>
        <w:numPr>
          <w:ilvl w:val="1"/>
          <w:numId w:val="1"/>
        </w:numPr>
        <w:spacing w:line="360" w:lineRule="auto"/>
        <w:jc w:val="both"/>
        <w:rPr>
          <w:rFonts w:ascii="Times New Roman" w:hAnsi="Times New Roman"/>
          <w:color w:val="auto"/>
          <w:sz w:val="28"/>
          <w:szCs w:val="28"/>
          <w:lang w:val="ru-RU"/>
        </w:rPr>
      </w:pPr>
      <w:r w:rsidRPr="007A2A0A">
        <w:rPr>
          <w:rFonts w:ascii="Times New Roman" w:hAnsi="Times New Roman"/>
          <w:b/>
          <w:i/>
          <w:color w:val="auto"/>
          <w:sz w:val="28"/>
          <w:szCs w:val="28"/>
          <w:lang w:val="ru-RU"/>
        </w:rPr>
        <w:t>Описание материально-технических условий реализации учебного предмета «Хоровой класс»</w:t>
      </w:r>
    </w:p>
    <w:p w:rsidR="003327A2" w:rsidRPr="007A2A0A" w:rsidRDefault="003327A2" w:rsidP="007A2A0A">
      <w:pPr>
        <w:widowControl w:val="0"/>
        <w:autoSpaceDE w:val="0"/>
        <w:autoSpaceDN w:val="0"/>
        <w:adjustRightInd w:val="0"/>
        <w:spacing w:line="360" w:lineRule="auto"/>
        <w:ind w:firstLine="709"/>
        <w:jc w:val="both"/>
        <w:rPr>
          <w:sz w:val="28"/>
          <w:szCs w:val="28"/>
        </w:rPr>
      </w:pPr>
      <w:r w:rsidRPr="007A2A0A">
        <w:rPr>
          <w:sz w:val="28"/>
          <w:szCs w:val="28"/>
        </w:rPr>
        <w:t>Для реализации программы учебного предмета «Хоровой класс» должны быть созданы следующие материальн</w:t>
      </w:r>
      <w:r w:rsidR="00B855D3">
        <w:rPr>
          <w:sz w:val="28"/>
          <w:szCs w:val="28"/>
        </w:rPr>
        <w:t>о-технические условия:</w:t>
      </w:r>
    </w:p>
    <w:p w:rsidR="006B230E" w:rsidRPr="007A2A0A" w:rsidRDefault="00B855D3" w:rsidP="007A2A0A">
      <w:pPr>
        <w:widowControl w:val="0"/>
        <w:autoSpaceDE w:val="0"/>
        <w:autoSpaceDN w:val="0"/>
        <w:adjustRightInd w:val="0"/>
        <w:spacing w:line="360" w:lineRule="auto"/>
        <w:ind w:firstLine="708"/>
        <w:jc w:val="both"/>
        <w:rPr>
          <w:sz w:val="28"/>
          <w:szCs w:val="28"/>
        </w:rPr>
      </w:pPr>
      <w:r>
        <w:rPr>
          <w:sz w:val="28"/>
          <w:szCs w:val="28"/>
        </w:rPr>
        <w:t>концертная аудитория</w:t>
      </w:r>
      <w:r w:rsidR="006B230E" w:rsidRPr="007A2A0A">
        <w:rPr>
          <w:sz w:val="28"/>
          <w:szCs w:val="28"/>
        </w:rPr>
        <w:t xml:space="preserve"> с концертным роялем или фортепиано, подставками для хора и звукотехническим оборудовани</w:t>
      </w:r>
      <w:r>
        <w:rPr>
          <w:sz w:val="28"/>
          <w:szCs w:val="28"/>
        </w:rPr>
        <w:t>ем;</w:t>
      </w:r>
    </w:p>
    <w:p w:rsidR="006B230E" w:rsidRPr="007A2A0A" w:rsidRDefault="00B855D3" w:rsidP="007A2A0A">
      <w:pPr>
        <w:widowControl w:val="0"/>
        <w:autoSpaceDE w:val="0"/>
        <w:autoSpaceDN w:val="0"/>
        <w:adjustRightInd w:val="0"/>
        <w:spacing w:line="360" w:lineRule="auto"/>
        <w:ind w:firstLine="708"/>
        <w:jc w:val="both"/>
        <w:rPr>
          <w:sz w:val="28"/>
          <w:szCs w:val="28"/>
        </w:rPr>
      </w:pPr>
      <w:r>
        <w:rPr>
          <w:sz w:val="28"/>
          <w:szCs w:val="28"/>
        </w:rPr>
        <w:t>учебная аудитория</w:t>
      </w:r>
      <w:r w:rsidR="006B230E" w:rsidRPr="007A2A0A">
        <w:rPr>
          <w:sz w:val="28"/>
          <w:szCs w:val="28"/>
        </w:rPr>
        <w:t xml:space="preserve"> для занятий по учебному предмету «Хор» со специальным оборудованием (подставками</w:t>
      </w:r>
      <w:r>
        <w:rPr>
          <w:sz w:val="28"/>
          <w:szCs w:val="28"/>
        </w:rPr>
        <w:t xml:space="preserve"> для хора, роялем или пианино).</w:t>
      </w:r>
    </w:p>
    <w:p w:rsidR="007A2A0A" w:rsidRDefault="007A2A0A">
      <w:pPr>
        <w:rPr>
          <w:b/>
          <w:bCs/>
          <w:sz w:val="28"/>
          <w:szCs w:val="28"/>
        </w:rPr>
      </w:pPr>
      <w:r>
        <w:rPr>
          <w:b/>
          <w:bCs/>
          <w:szCs w:val="28"/>
        </w:rPr>
        <w:br w:type="page"/>
      </w:r>
    </w:p>
    <w:p w:rsidR="003327A2" w:rsidRPr="007A2A0A" w:rsidRDefault="003327A2" w:rsidP="007A2A0A">
      <w:pPr>
        <w:pStyle w:val="2"/>
        <w:numPr>
          <w:ilvl w:val="0"/>
          <w:numId w:val="1"/>
        </w:numPr>
        <w:rPr>
          <w:b/>
          <w:bCs/>
          <w:szCs w:val="28"/>
        </w:rPr>
      </w:pPr>
      <w:r w:rsidRPr="007A2A0A">
        <w:rPr>
          <w:b/>
          <w:bCs/>
          <w:szCs w:val="28"/>
        </w:rPr>
        <w:lastRenderedPageBreak/>
        <w:t>Содержание учебного предмета</w:t>
      </w:r>
    </w:p>
    <w:p w:rsidR="003327A2" w:rsidRPr="007A2A0A" w:rsidRDefault="003327A2" w:rsidP="007A2A0A">
      <w:pPr>
        <w:pStyle w:val="10"/>
        <w:numPr>
          <w:ilvl w:val="1"/>
          <w:numId w:val="1"/>
        </w:numPr>
        <w:tabs>
          <w:tab w:val="left" w:pos="993"/>
        </w:tabs>
        <w:spacing w:line="360" w:lineRule="auto"/>
        <w:ind w:left="0" w:firstLine="709"/>
        <w:jc w:val="both"/>
        <w:rPr>
          <w:rFonts w:ascii="Times New Roman" w:hAnsi="Times New Roman" w:cs="Times New Roman"/>
          <w:color w:val="auto"/>
          <w:sz w:val="28"/>
          <w:szCs w:val="28"/>
        </w:rPr>
      </w:pPr>
      <w:r w:rsidRPr="007A2A0A">
        <w:rPr>
          <w:rFonts w:ascii="Times New Roman" w:hAnsi="Times New Roman" w:cs="Times New Roman"/>
          <w:b/>
          <w:i/>
          <w:color w:val="auto"/>
          <w:sz w:val="28"/>
          <w:szCs w:val="28"/>
        </w:rPr>
        <w:t>Сведения о затратах учебного времени</w:t>
      </w:r>
      <w:r w:rsidRPr="007A2A0A">
        <w:rPr>
          <w:rFonts w:ascii="Times New Roman" w:hAnsi="Times New Roman" w:cs="Times New Roman"/>
          <w:i/>
          <w:color w:val="auto"/>
          <w:sz w:val="28"/>
          <w:szCs w:val="28"/>
        </w:rPr>
        <w:t xml:space="preserve">, </w:t>
      </w:r>
      <w:r w:rsidRPr="007A2A0A">
        <w:rPr>
          <w:rFonts w:ascii="Times New Roman" w:hAnsi="Times New Roman" w:cs="Times New Roman"/>
          <w:color w:val="auto"/>
          <w:sz w:val="28"/>
          <w:szCs w:val="28"/>
        </w:rPr>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187341" w:rsidRDefault="00187341" w:rsidP="00012710">
      <w:pPr>
        <w:pStyle w:val="10"/>
        <w:spacing w:line="360" w:lineRule="auto"/>
        <w:ind w:left="1080"/>
        <w:jc w:val="right"/>
        <w:rPr>
          <w:rFonts w:ascii="Times New Roman" w:hAnsi="Times New Roman" w:cs="Times New Roman"/>
          <w:b/>
          <w:i/>
          <w:color w:val="auto"/>
          <w:sz w:val="28"/>
          <w:szCs w:val="28"/>
        </w:rPr>
      </w:pPr>
      <w:r w:rsidRPr="007A2A0A">
        <w:rPr>
          <w:rFonts w:ascii="Times New Roman" w:hAnsi="Times New Roman" w:cs="Times New Roman"/>
          <w:b/>
          <w:i/>
          <w:color w:val="auto"/>
          <w:sz w:val="28"/>
          <w:szCs w:val="28"/>
        </w:rPr>
        <w:t>Таблица 2</w:t>
      </w:r>
    </w:p>
    <w:tbl>
      <w:tblPr>
        <w:tblW w:w="0" w:type="auto"/>
        <w:tblInd w:w="-601" w:type="dxa"/>
        <w:tblLayout w:type="fixed"/>
        <w:tblLook w:val="0000" w:firstRow="0" w:lastRow="0" w:firstColumn="0" w:lastColumn="0" w:noHBand="0" w:noVBand="0"/>
      </w:tblPr>
      <w:tblGrid>
        <w:gridCol w:w="2694"/>
        <w:gridCol w:w="567"/>
        <w:gridCol w:w="709"/>
        <w:gridCol w:w="498"/>
        <w:gridCol w:w="69"/>
        <w:gridCol w:w="567"/>
        <w:gridCol w:w="708"/>
        <w:gridCol w:w="664"/>
        <w:gridCol w:w="636"/>
        <w:gridCol w:w="636"/>
        <w:gridCol w:w="516"/>
        <w:gridCol w:w="636"/>
        <w:gridCol w:w="636"/>
        <w:gridCol w:w="636"/>
      </w:tblGrid>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bCs/>
                <w:sz w:val="20"/>
                <w:szCs w:val="28"/>
              </w:rPr>
            </w:pPr>
          </w:p>
        </w:tc>
        <w:tc>
          <w:tcPr>
            <w:tcW w:w="5054" w:type="dxa"/>
            <w:gridSpan w:val="9"/>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pStyle w:val="12"/>
              <w:spacing w:line="360" w:lineRule="auto"/>
              <w:ind w:firstLine="709"/>
              <w:jc w:val="both"/>
              <w:rPr>
                <w:rFonts w:ascii="Times New Roman" w:hAnsi="Times New Roman"/>
                <w:sz w:val="20"/>
              </w:rPr>
            </w:pPr>
            <w:r w:rsidRPr="004D422B">
              <w:rPr>
                <w:rFonts w:ascii="Times New Roman" w:hAnsi="Times New Roman"/>
                <w:bCs/>
                <w:sz w:val="20"/>
              </w:rPr>
              <w:t>Обязательная часть ПО.01.УП.04.</w:t>
            </w:r>
          </w:p>
          <w:p w:rsidR="00012710" w:rsidRPr="004D422B" w:rsidRDefault="00012710" w:rsidP="00566C88">
            <w:pPr>
              <w:jc w:val="center"/>
              <w:rPr>
                <w:bCs/>
                <w:sz w:val="20"/>
                <w:szCs w:val="28"/>
              </w:rPr>
            </w:pPr>
          </w:p>
        </w:tc>
        <w:tc>
          <w:tcPr>
            <w:tcW w:w="2424" w:type="dxa"/>
            <w:gridSpan w:val="4"/>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Вариативная часть</w:t>
            </w:r>
          </w:p>
          <w:p w:rsidR="00012710" w:rsidRPr="004D422B" w:rsidRDefault="00012710" w:rsidP="004D422B">
            <w:pPr>
              <w:jc w:val="center"/>
              <w:rPr>
                <w:bCs/>
                <w:sz w:val="20"/>
                <w:szCs w:val="28"/>
              </w:rPr>
            </w:pPr>
            <w:r w:rsidRPr="004D422B">
              <w:rPr>
                <w:bCs/>
                <w:sz w:val="20"/>
                <w:szCs w:val="28"/>
              </w:rPr>
              <w:t>В.0</w:t>
            </w:r>
            <w:r w:rsidR="004D422B" w:rsidRPr="004D422B">
              <w:rPr>
                <w:bCs/>
                <w:sz w:val="20"/>
                <w:szCs w:val="28"/>
              </w:rPr>
              <w:t>0</w:t>
            </w:r>
            <w:r w:rsidRPr="004D422B">
              <w:rPr>
                <w:bCs/>
                <w:sz w:val="20"/>
                <w:szCs w:val="28"/>
              </w:rPr>
              <w:t>.УП.0</w:t>
            </w:r>
            <w:r w:rsidR="004D422B" w:rsidRPr="004D422B">
              <w:rPr>
                <w:bCs/>
                <w:sz w:val="20"/>
                <w:szCs w:val="28"/>
              </w:rPr>
              <w:t>1</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Класс</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49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w:t>
            </w:r>
          </w:p>
        </w:tc>
        <w:tc>
          <w:tcPr>
            <w:tcW w:w="636"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5</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7</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8</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spacing w:val="-2"/>
                <w:sz w:val="20"/>
                <w:szCs w:val="28"/>
              </w:rPr>
            </w:pPr>
            <w:r w:rsidRPr="004D422B">
              <w:rPr>
                <w:spacing w:val="-2"/>
                <w:sz w:val="20"/>
                <w:szCs w:val="28"/>
              </w:rPr>
              <w:t xml:space="preserve">Продолжительность учебных занятий </w:t>
            </w:r>
          </w:p>
          <w:p w:rsidR="00012710" w:rsidRPr="004D422B" w:rsidRDefault="00012710" w:rsidP="00566C88">
            <w:pPr>
              <w:rPr>
                <w:spacing w:val="-2"/>
                <w:sz w:val="20"/>
                <w:szCs w:val="28"/>
              </w:rPr>
            </w:pPr>
            <w:r w:rsidRPr="004D422B">
              <w:rPr>
                <w:spacing w:val="-2"/>
                <w:sz w:val="20"/>
                <w:szCs w:val="28"/>
              </w:rPr>
              <w:t>(в неделях)</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32</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49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32</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sz w:val="20"/>
                <w:szCs w:val="28"/>
              </w:rPr>
            </w:pPr>
            <w:r w:rsidRPr="004D422B">
              <w:rPr>
                <w:bCs/>
                <w:sz w:val="20"/>
                <w:szCs w:val="28"/>
              </w:rPr>
              <w:t>Количество часов</w:t>
            </w:r>
            <w:r w:rsidRPr="004D422B">
              <w:rPr>
                <w:sz w:val="20"/>
                <w:szCs w:val="28"/>
              </w:rPr>
              <w:t xml:space="preserve"> на </w:t>
            </w:r>
            <w:r w:rsidRPr="004D422B">
              <w:rPr>
                <w:b/>
                <w:sz w:val="20"/>
                <w:szCs w:val="28"/>
              </w:rPr>
              <w:t>аудиторные</w:t>
            </w:r>
            <w:r w:rsidRPr="004D422B">
              <w:rPr>
                <w:sz w:val="20"/>
                <w:szCs w:val="28"/>
              </w:rPr>
              <w:t xml:space="preserve"> занятия в неделю</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w:t>
            </w:r>
          </w:p>
        </w:tc>
        <w:tc>
          <w:tcPr>
            <w:tcW w:w="49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w:t>
            </w:r>
          </w:p>
        </w:tc>
        <w:tc>
          <w:tcPr>
            <w:tcW w:w="636"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0,5</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Общее количество</w:t>
            </w:r>
          </w:p>
          <w:p w:rsidR="00012710" w:rsidRPr="004D422B" w:rsidRDefault="00012710" w:rsidP="00566C88">
            <w:pPr>
              <w:rPr>
                <w:bCs/>
                <w:sz w:val="20"/>
                <w:szCs w:val="28"/>
              </w:rPr>
            </w:pPr>
            <w:r w:rsidRPr="004D422B">
              <w:rPr>
                <w:bCs/>
                <w:sz w:val="20"/>
                <w:szCs w:val="28"/>
              </w:rPr>
              <w:t>часов</w:t>
            </w:r>
            <w:r w:rsidRPr="004D422B">
              <w:rPr>
                <w:sz w:val="20"/>
                <w:szCs w:val="28"/>
              </w:rPr>
              <w:t xml:space="preserve"> на </w:t>
            </w:r>
            <w:r w:rsidRPr="004D422B">
              <w:rPr>
                <w:b/>
                <w:sz w:val="20"/>
                <w:szCs w:val="28"/>
              </w:rPr>
              <w:t>аудиторные</w:t>
            </w:r>
            <w:r w:rsidRPr="004D422B">
              <w:rPr>
                <w:sz w:val="20"/>
                <w:szCs w:val="28"/>
              </w:rPr>
              <w:t xml:space="preserve"> занятия по годам</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32</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49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33</w:t>
            </w:r>
          </w:p>
        </w:tc>
        <w:tc>
          <w:tcPr>
            <w:tcW w:w="636"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32</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33</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16,5</w:t>
            </w:r>
          </w:p>
        </w:tc>
      </w:tr>
      <w:tr w:rsidR="00012710" w:rsidRPr="004D422B" w:rsidTr="004D422B">
        <w:trPr>
          <w:trHeight w:val="20"/>
        </w:trPr>
        <w:tc>
          <w:tcPr>
            <w:tcW w:w="2694" w:type="dxa"/>
            <w:tcBorders>
              <w:top w:val="single" w:sz="4" w:space="0" w:color="000000"/>
              <w:left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Общее количество</w:t>
            </w:r>
          </w:p>
          <w:p w:rsidR="00012710" w:rsidRPr="004D422B" w:rsidRDefault="00012710" w:rsidP="00566C88">
            <w:pPr>
              <w:rPr>
                <w:bCs/>
                <w:sz w:val="20"/>
                <w:szCs w:val="28"/>
              </w:rPr>
            </w:pPr>
            <w:r w:rsidRPr="004D422B">
              <w:rPr>
                <w:bCs/>
                <w:sz w:val="20"/>
                <w:szCs w:val="28"/>
              </w:rPr>
              <w:t>часов</w:t>
            </w:r>
            <w:r w:rsidRPr="004D422B">
              <w:rPr>
                <w:sz w:val="20"/>
                <w:szCs w:val="28"/>
              </w:rPr>
              <w:t xml:space="preserve"> на аудиторные занятия</w:t>
            </w:r>
          </w:p>
        </w:tc>
        <w:tc>
          <w:tcPr>
            <w:tcW w:w="5054" w:type="dxa"/>
            <w:gridSpan w:val="9"/>
            <w:tcBorders>
              <w:top w:val="single" w:sz="4" w:space="0" w:color="000000"/>
              <w:left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345,5</w:t>
            </w:r>
          </w:p>
        </w:tc>
        <w:tc>
          <w:tcPr>
            <w:tcW w:w="2424" w:type="dxa"/>
            <w:gridSpan w:val="4"/>
            <w:tcBorders>
              <w:top w:val="single" w:sz="4" w:space="0" w:color="000000"/>
              <w:left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114,5</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sz w:val="20"/>
                <w:szCs w:val="28"/>
              </w:rPr>
            </w:pPr>
            <w:r w:rsidRPr="004D422B">
              <w:rPr>
                <w:bCs/>
                <w:sz w:val="20"/>
                <w:szCs w:val="28"/>
              </w:rPr>
              <w:t>Количество часов</w:t>
            </w:r>
            <w:r w:rsidRPr="004D422B">
              <w:rPr>
                <w:sz w:val="20"/>
                <w:szCs w:val="28"/>
              </w:rPr>
              <w:t xml:space="preserve"> на </w:t>
            </w:r>
            <w:r w:rsidRPr="004D422B">
              <w:rPr>
                <w:b/>
                <w:sz w:val="20"/>
                <w:szCs w:val="28"/>
              </w:rPr>
              <w:t xml:space="preserve">внеаудиторные </w:t>
            </w:r>
            <w:r w:rsidRPr="004D422B">
              <w:rPr>
                <w:sz w:val="20"/>
                <w:szCs w:val="28"/>
              </w:rPr>
              <w:t>занятия в неделю</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567"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0,5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0,5</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Общее количество</w:t>
            </w:r>
          </w:p>
          <w:p w:rsidR="00012710" w:rsidRPr="004D422B" w:rsidRDefault="00012710" w:rsidP="00566C88">
            <w:pPr>
              <w:rPr>
                <w:sz w:val="20"/>
                <w:szCs w:val="28"/>
              </w:rPr>
            </w:pPr>
            <w:r w:rsidRPr="004D422B">
              <w:rPr>
                <w:bCs/>
                <w:sz w:val="20"/>
                <w:szCs w:val="28"/>
              </w:rPr>
              <w:t>часов</w:t>
            </w:r>
            <w:r w:rsidRPr="004D422B">
              <w:rPr>
                <w:sz w:val="20"/>
                <w:szCs w:val="28"/>
              </w:rPr>
              <w:t xml:space="preserve"> на внеаудиторные занятия по годам</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567"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4D422B">
            <w:pPr>
              <w:ind w:hanging="108"/>
              <w:jc w:val="center"/>
              <w:rPr>
                <w:bCs/>
                <w:sz w:val="20"/>
                <w:szCs w:val="28"/>
              </w:rPr>
            </w:pPr>
            <w:r w:rsidRPr="004D422B">
              <w:rPr>
                <w:bCs/>
                <w:sz w:val="20"/>
                <w:szCs w:val="28"/>
              </w:rPr>
              <w:t>16,5</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4D422B">
            <w:pPr>
              <w:ind w:hanging="108"/>
              <w:jc w:val="center"/>
              <w:rPr>
                <w:bCs/>
                <w:sz w:val="20"/>
                <w:szCs w:val="28"/>
              </w:rPr>
            </w:pPr>
            <w:r w:rsidRPr="004D422B">
              <w:rPr>
                <w:bCs/>
                <w:sz w:val="20"/>
                <w:szCs w:val="28"/>
              </w:rPr>
              <w:t>16,5</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16,5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16,5</w:t>
            </w:r>
          </w:p>
        </w:tc>
      </w:tr>
      <w:tr w:rsidR="00012710" w:rsidRPr="004D422B" w:rsidTr="004D422B">
        <w:trPr>
          <w:trHeight w:val="20"/>
        </w:trPr>
        <w:tc>
          <w:tcPr>
            <w:tcW w:w="2694" w:type="dxa"/>
            <w:tcBorders>
              <w:top w:val="single" w:sz="4" w:space="0" w:color="000000"/>
              <w:left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Общее количество</w:t>
            </w:r>
          </w:p>
          <w:p w:rsidR="00012710" w:rsidRPr="004D422B" w:rsidRDefault="00012710" w:rsidP="00566C88">
            <w:pPr>
              <w:rPr>
                <w:bCs/>
                <w:sz w:val="20"/>
                <w:szCs w:val="28"/>
              </w:rPr>
            </w:pPr>
            <w:r w:rsidRPr="004D422B">
              <w:rPr>
                <w:bCs/>
                <w:sz w:val="20"/>
                <w:szCs w:val="28"/>
              </w:rPr>
              <w:t>часов</w:t>
            </w:r>
            <w:r w:rsidRPr="004D422B">
              <w:rPr>
                <w:sz w:val="20"/>
                <w:szCs w:val="28"/>
              </w:rPr>
              <w:t xml:space="preserve"> на внеаудиторные (самостоятельные) занятия</w:t>
            </w:r>
          </w:p>
        </w:tc>
        <w:tc>
          <w:tcPr>
            <w:tcW w:w="5054" w:type="dxa"/>
            <w:gridSpan w:val="9"/>
            <w:tcBorders>
              <w:top w:val="single" w:sz="4" w:space="0" w:color="000000"/>
              <w:left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131,5</w:t>
            </w:r>
          </w:p>
          <w:p w:rsidR="00012710" w:rsidRPr="004D422B" w:rsidRDefault="00012710" w:rsidP="00566C88">
            <w:pPr>
              <w:jc w:val="center"/>
              <w:rPr>
                <w:bCs/>
                <w:sz w:val="20"/>
                <w:szCs w:val="28"/>
              </w:rPr>
            </w:pPr>
          </w:p>
        </w:tc>
        <w:tc>
          <w:tcPr>
            <w:tcW w:w="2424" w:type="dxa"/>
            <w:gridSpan w:val="4"/>
            <w:tcBorders>
              <w:top w:val="single" w:sz="4" w:space="0" w:color="000000"/>
              <w:left w:val="single" w:sz="4" w:space="0" w:color="000000"/>
              <w:right w:val="single" w:sz="4" w:space="0" w:color="000000"/>
            </w:tcBorders>
          </w:tcPr>
          <w:p w:rsidR="00012710" w:rsidRPr="004D422B" w:rsidRDefault="00CE41EF" w:rsidP="00566C88">
            <w:pPr>
              <w:jc w:val="center"/>
              <w:rPr>
                <w:bCs/>
                <w:sz w:val="20"/>
                <w:szCs w:val="28"/>
              </w:rPr>
            </w:pPr>
            <w:r>
              <w:rPr>
                <w:bCs/>
                <w:sz w:val="20"/>
                <w:szCs w:val="28"/>
              </w:rPr>
              <w:t>65,5</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sz w:val="20"/>
                <w:szCs w:val="28"/>
              </w:rPr>
            </w:pPr>
            <w:r w:rsidRPr="004D422B">
              <w:rPr>
                <w:b/>
                <w:bCs/>
                <w:sz w:val="20"/>
                <w:szCs w:val="28"/>
              </w:rPr>
              <w:t xml:space="preserve">Максимальное </w:t>
            </w:r>
            <w:r w:rsidRPr="004D422B">
              <w:rPr>
                <w:bCs/>
                <w:sz w:val="20"/>
                <w:szCs w:val="28"/>
              </w:rPr>
              <w:t>количество часов</w:t>
            </w:r>
            <w:r w:rsidRPr="004D422B">
              <w:rPr>
                <w:sz w:val="20"/>
                <w:szCs w:val="28"/>
              </w:rPr>
              <w:t xml:space="preserve"> занятий в неделю</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567"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1,5</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2</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w:t>
            </w:r>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sz w:val="20"/>
                <w:szCs w:val="28"/>
              </w:rPr>
            </w:pPr>
            <w:r w:rsidRPr="004D422B">
              <w:rPr>
                <w:bCs/>
                <w:sz w:val="20"/>
                <w:szCs w:val="28"/>
              </w:rPr>
              <w:t>Общее максимальное количество часов</w:t>
            </w:r>
            <w:r w:rsidRPr="004D422B">
              <w:rPr>
                <w:sz w:val="20"/>
                <w:szCs w:val="28"/>
              </w:rPr>
              <w:t xml:space="preserve"> по годам</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48</w:t>
            </w:r>
          </w:p>
        </w:tc>
        <w:tc>
          <w:tcPr>
            <w:tcW w:w="709"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49,5</w:t>
            </w:r>
          </w:p>
        </w:tc>
        <w:tc>
          <w:tcPr>
            <w:tcW w:w="567" w:type="dxa"/>
            <w:gridSpan w:val="2"/>
            <w:tcBorders>
              <w:top w:val="single" w:sz="4" w:space="0" w:color="000000"/>
              <w:left w:val="single" w:sz="4" w:space="0" w:color="000000"/>
              <w:bottom w:val="single" w:sz="4" w:space="0" w:color="000000"/>
              <w:right w:val="single" w:sz="4" w:space="0" w:color="000000"/>
            </w:tcBorders>
          </w:tcPr>
          <w:p w:rsidR="00012710" w:rsidRPr="004D422B" w:rsidRDefault="00012710" w:rsidP="004D422B">
            <w:pPr>
              <w:ind w:hanging="108"/>
              <w:jc w:val="center"/>
              <w:rPr>
                <w:bCs/>
                <w:sz w:val="20"/>
                <w:szCs w:val="28"/>
              </w:rPr>
            </w:pPr>
            <w:r w:rsidRPr="004D422B">
              <w:rPr>
                <w:bCs/>
                <w:sz w:val="20"/>
                <w:szCs w:val="28"/>
              </w:rPr>
              <w:t>49,5</w:t>
            </w:r>
          </w:p>
        </w:tc>
        <w:tc>
          <w:tcPr>
            <w:tcW w:w="567"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66</w:t>
            </w:r>
          </w:p>
        </w:tc>
        <w:tc>
          <w:tcPr>
            <w:tcW w:w="708"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66</w:t>
            </w:r>
          </w:p>
        </w:tc>
        <w:tc>
          <w:tcPr>
            <w:tcW w:w="66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66</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66</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66</w:t>
            </w:r>
          </w:p>
        </w:tc>
        <w:tc>
          <w:tcPr>
            <w:tcW w:w="516" w:type="dxa"/>
            <w:tcBorders>
              <w:top w:val="single" w:sz="4" w:space="0" w:color="000000"/>
              <w:left w:val="single" w:sz="4" w:space="0" w:color="000000"/>
              <w:bottom w:val="single" w:sz="4" w:space="0" w:color="000000"/>
              <w:right w:val="single" w:sz="4" w:space="0" w:color="000000"/>
            </w:tcBorders>
          </w:tcPr>
          <w:p w:rsidR="00012710" w:rsidRPr="004D422B" w:rsidRDefault="00CE41EF" w:rsidP="00CE41EF">
            <w:pPr>
              <w:ind w:right="-73"/>
              <w:jc w:val="center"/>
              <w:rPr>
                <w:bCs/>
                <w:sz w:val="20"/>
                <w:szCs w:val="28"/>
              </w:rPr>
            </w:pPr>
            <w:r>
              <w:rPr>
                <w:bCs/>
                <w:sz w:val="20"/>
                <w:szCs w:val="28"/>
              </w:rPr>
              <w:t>48</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49,5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49,5</w:t>
            </w:r>
          </w:p>
        </w:tc>
        <w:tc>
          <w:tcPr>
            <w:tcW w:w="636" w:type="dxa"/>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33</w:t>
            </w:r>
          </w:p>
        </w:tc>
      </w:tr>
      <w:tr w:rsidR="00012710" w:rsidRPr="004D422B" w:rsidTr="004D422B">
        <w:trPr>
          <w:trHeight w:val="20"/>
        </w:trPr>
        <w:tc>
          <w:tcPr>
            <w:tcW w:w="2694" w:type="dxa"/>
            <w:vMerge w:val="restart"/>
            <w:tcBorders>
              <w:top w:val="single" w:sz="4" w:space="0" w:color="000000"/>
              <w:left w:val="single" w:sz="4" w:space="0" w:color="000000"/>
              <w:right w:val="single" w:sz="4" w:space="0" w:color="000000"/>
            </w:tcBorders>
          </w:tcPr>
          <w:p w:rsidR="00012710" w:rsidRPr="004D422B" w:rsidRDefault="00012710" w:rsidP="00566C88">
            <w:pPr>
              <w:rPr>
                <w:bCs/>
                <w:sz w:val="20"/>
                <w:szCs w:val="28"/>
              </w:rPr>
            </w:pPr>
            <w:r w:rsidRPr="004D422B">
              <w:rPr>
                <w:bCs/>
                <w:sz w:val="20"/>
                <w:szCs w:val="28"/>
              </w:rPr>
              <w:t>Общее максимальное количество часов на весь период обучения</w:t>
            </w:r>
          </w:p>
        </w:tc>
        <w:tc>
          <w:tcPr>
            <w:tcW w:w="5054" w:type="dxa"/>
            <w:gridSpan w:val="9"/>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477</w:t>
            </w:r>
          </w:p>
          <w:p w:rsidR="00012710" w:rsidRPr="004D422B" w:rsidRDefault="00012710" w:rsidP="00566C88">
            <w:pPr>
              <w:jc w:val="center"/>
              <w:rPr>
                <w:bCs/>
                <w:sz w:val="20"/>
                <w:szCs w:val="28"/>
              </w:rPr>
            </w:pPr>
          </w:p>
        </w:tc>
        <w:tc>
          <w:tcPr>
            <w:tcW w:w="2424" w:type="dxa"/>
            <w:gridSpan w:val="4"/>
            <w:tcBorders>
              <w:top w:val="single" w:sz="4" w:space="0" w:color="000000"/>
              <w:left w:val="single" w:sz="4" w:space="0" w:color="000000"/>
              <w:bottom w:val="single" w:sz="4" w:space="0" w:color="000000"/>
              <w:right w:val="single" w:sz="4" w:space="0" w:color="000000"/>
            </w:tcBorders>
          </w:tcPr>
          <w:p w:rsidR="00012710" w:rsidRPr="004D422B" w:rsidRDefault="00CE41EF" w:rsidP="00566C88">
            <w:pPr>
              <w:jc w:val="center"/>
              <w:rPr>
                <w:bCs/>
                <w:sz w:val="20"/>
                <w:szCs w:val="28"/>
              </w:rPr>
            </w:pPr>
            <w:r>
              <w:rPr>
                <w:bCs/>
                <w:sz w:val="20"/>
                <w:szCs w:val="28"/>
              </w:rPr>
              <w:t>180</w:t>
            </w:r>
          </w:p>
          <w:p w:rsidR="00012710" w:rsidRPr="004D422B" w:rsidRDefault="00012710" w:rsidP="00566C88">
            <w:pPr>
              <w:jc w:val="center"/>
              <w:rPr>
                <w:bCs/>
                <w:sz w:val="20"/>
                <w:szCs w:val="28"/>
              </w:rPr>
            </w:pPr>
          </w:p>
        </w:tc>
      </w:tr>
      <w:tr w:rsidR="00012710" w:rsidRPr="004D422B" w:rsidTr="004D422B">
        <w:trPr>
          <w:trHeight w:val="20"/>
        </w:trPr>
        <w:tc>
          <w:tcPr>
            <w:tcW w:w="2694" w:type="dxa"/>
            <w:vMerge/>
            <w:tcBorders>
              <w:left w:val="single" w:sz="4" w:space="0" w:color="000000"/>
              <w:bottom w:val="single" w:sz="4" w:space="0" w:color="000000"/>
              <w:right w:val="single" w:sz="4" w:space="0" w:color="000000"/>
            </w:tcBorders>
          </w:tcPr>
          <w:p w:rsidR="00012710" w:rsidRPr="004D422B" w:rsidRDefault="00012710" w:rsidP="00566C88">
            <w:pPr>
              <w:rPr>
                <w:bCs/>
                <w:sz w:val="20"/>
                <w:szCs w:val="28"/>
              </w:rPr>
            </w:pPr>
          </w:p>
        </w:tc>
        <w:tc>
          <w:tcPr>
            <w:tcW w:w="7478" w:type="dxa"/>
            <w:gridSpan w:val="13"/>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657</w:t>
            </w:r>
            <w:bookmarkStart w:id="2" w:name="_GoBack"/>
            <w:bookmarkEnd w:id="2"/>
          </w:p>
        </w:tc>
      </w:tr>
      <w:tr w:rsidR="00012710" w:rsidRPr="004D422B" w:rsidTr="004D422B">
        <w:trPr>
          <w:trHeight w:val="20"/>
        </w:trPr>
        <w:tc>
          <w:tcPr>
            <w:tcW w:w="2694" w:type="dxa"/>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rPr>
                <w:bCs/>
                <w:sz w:val="20"/>
                <w:szCs w:val="28"/>
              </w:rPr>
            </w:pPr>
            <w:r w:rsidRPr="004D422B">
              <w:rPr>
                <w:sz w:val="20"/>
              </w:rPr>
              <w:t>Консультации (количество часов в год)</w:t>
            </w:r>
          </w:p>
        </w:tc>
        <w:tc>
          <w:tcPr>
            <w:tcW w:w="567" w:type="dxa"/>
            <w:tcBorders>
              <w:top w:val="single" w:sz="4" w:space="0" w:color="000000"/>
              <w:left w:val="single" w:sz="4" w:space="0" w:color="000000"/>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4</w:t>
            </w:r>
          </w:p>
        </w:tc>
        <w:tc>
          <w:tcPr>
            <w:tcW w:w="709" w:type="dxa"/>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567" w:type="dxa"/>
            <w:gridSpan w:val="2"/>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567" w:type="dxa"/>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708" w:type="dxa"/>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664" w:type="dxa"/>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636" w:type="dxa"/>
            <w:tcBorders>
              <w:top w:val="single" w:sz="4" w:space="0" w:color="000000"/>
              <w:left w:val="single" w:sz="4" w:space="0" w:color="auto"/>
              <w:bottom w:val="single" w:sz="4" w:space="0" w:color="000000"/>
              <w:right w:val="single" w:sz="4" w:space="0" w:color="auto"/>
            </w:tcBorders>
          </w:tcPr>
          <w:p w:rsidR="00012710" w:rsidRPr="004D422B" w:rsidRDefault="00012710" w:rsidP="00566C88">
            <w:pPr>
              <w:jc w:val="center"/>
              <w:rPr>
                <w:bCs/>
                <w:sz w:val="20"/>
                <w:szCs w:val="28"/>
              </w:rPr>
            </w:pPr>
            <w:r w:rsidRPr="004D422B">
              <w:rPr>
                <w:bCs/>
                <w:sz w:val="20"/>
                <w:szCs w:val="28"/>
              </w:rPr>
              <w:t>8</w:t>
            </w:r>
          </w:p>
        </w:tc>
        <w:tc>
          <w:tcPr>
            <w:tcW w:w="636" w:type="dxa"/>
            <w:tcBorders>
              <w:top w:val="single" w:sz="4" w:space="0" w:color="000000"/>
              <w:left w:val="single" w:sz="4" w:space="0" w:color="auto"/>
              <w:bottom w:val="single" w:sz="4" w:space="0" w:color="000000"/>
              <w:right w:val="single" w:sz="4" w:space="0" w:color="000000"/>
            </w:tcBorders>
          </w:tcPr>
          <w:p w:rsidR="00012710" w:rsidRPr="004D422B" w:rsidRDefault="00012710" w:rsidP="00566C88">
            <w:pPr>
              <w:jc w:val="center"/>
              <w:rPr>
                <w:bCs/>
                <w:sz w:val="20"/>
                <w:szCs w:val="28"/>
              </w:rPr>
            </w:pPr>
            <w:r w:rsidRPr="004D422B">
              <w:rPr>
                <w:bCs/>
                <w:sz w:val="20"/>
                <w:szCs w:val="28"/>
              </w:rPr>
              <w:t>8</w:t>
            </w:r>
          </w:p>
        </w:tc>
        <w:tc>
          <w:tcPr>
            <w:tcW w:w="2424" w:type="dxa"/>
            <w:gridSpan w:val="4"/>
            <w:tcBorders>
              <w:top w:val="single" w:sz="4" w:space="0" w:color="000000"/>
              <w:left w:val="single" w:sz="4" w:space="0" w:color="000000"/>
              <w:bottom w:val="single" w:sz="4" w:space="0" w:color="000000"/>
              <w:right w:val="single" w:sz="4" w:space="0" w:color="000000"/>
            </w:tcBorders>
          </w:tcPr>
          <w:p w:rsidR="00012710" w:rsidRPr="004D422B" w:rsidRDefault="00012710" w:rsidP="00566C88">
            <w:pPr>
              <w:jc w:val="center"/>
              <w:rPr>
                <w:bCs/>
                <w:sz w:val="20"/>
                <w:szCs w:val="28"/>
              </w:rPr>
            </w:pPr>
          </w:p>
        </w:tc>
      </w:tr>
      <w:tr w:rsidR="00012710" w:rsidRPr="004D422B" w:rsidTr="004D422B">
        <w:trPr>
          <w:trHeight w:val="20"/>
        </w:trPr>
        <w:tc>
          <w:tcPr>
            <w:tcW w:w="2694" w:type="dxa"/>
            <w:tcBorders>
              <w:top w:val="single" w:sz="4" w:space="0" w:color="000000"/>
              <w:left w:val="single" w:sz="4" w:space="0" w:color="000000"/>
              <w:bottom w:val="single" w:sz="4" w:space="0" w:color="auto"/>
              <w:right w:val="single" w:sz="4" w:space="0" w:color="000000"/>
            </w:tcBorders>
          </w:tcPr>
          <w:p w:rsidR="00012710" w:rsidRPr="004D422B" w:rsidRDefault="00012710" w:rsidP="00566C88">
            <w:pPr>
              <w:rPr>
                <w:bCs/>
                <w:sz w:val="20"/>
                <w:szCs w:val="28"/>
              </w:rPr>
            </w:pPr>
            <w:r w:rsidRPr="004D422B">
              <w:rPr>
                <w:sz w:val="20"/>
              </w:rPr>
              <w:t>Общее количество часов консультаций на весь период обучения</w:t>
            </w:r>
          </w:p>
        </w:tc>
        <w:tc>
          <w:tcPr>
            <w:tcW w:w="7478" w:type="dxa"/>
            <w:gridSpan w:val="13"/>
            <w:tcBorders>
              <w:top w:val="single" w:sz="4" w:space="0" w:color="000000"/>
              <w:left w:val="single" w:sz="4" w:space="0" w:color="000000"/>
              <w:bottom w:val="single" w:sz="4" w:space="0" w:color="auto"/>
              <w:right w:val="single" w:sz="4" w:space="0" w:color="000000"/>
            </w:tcBorders>
          </w:tcPr>
          <w:p w:rsidR="00012710" w:rsidRPr="004D422B" w:rsidRDefault="00012710" w:rsidP="00566C88">
            <w:pPr>
              <w:jc w:val="center"/>
              <w:rPr>
                <w:bCs/>
                <w:sz w:val="20"/>
                <w:szCs w:val="28"/>
              </w:rPr>
            </w:pPr>
            <w:r w:rsidRPr="004D422B">
              <w:rPr>
                <w:bCs/>
                <w:sz w:val="20"/>
                <w:szCs w:val="28"/>
              </w:rPr>
              <w:t>60</w:t>
            </w:r>
          </w:p>
        </w:tc>
      </w:tr>
    </w:tbl>
    <w:p w:rsidR="00012710" w:rsidRPr="007A2A0A" w:rsidRDefault="00012710" w:rsidP="007A2A0A">
      <w:pPr>
        <w:pStyle w:val="10"/>
        <w:spacing w:line="360" w:lineRule="auto"/>
        <w:ind w:left="1080"/>
        <w:jc w:val="both"/>
        <w:rPr>
          <w:rFonts w:ascii="Times New Roman" w:hAnsi="Times New Roman" w:cs="Times New Roman"/>
          <w:b/>
          <w:i/>
          <w:color w:val="auto"/>
          <w:sz w:val="28"/>
          <w:szCs w:val="28"/>
        </w:rPr>
      </w:pPr>
    </w:p>
    <w:p w:rsidR="003327A2" w:rsidRPr="007A2A0A" w:rsidRDefault="003327A2" w:rsidP="007A2A0A">
      <w:pPr>
        <w:pStyle w:val="10"/>
        <w:spacing w:line="360" w:lineRule="auto"/>
        <w:ind w:firstLine="709"/>
        <w:jc w:val="both"/>
        <w:rPr>
          <w:rFonts w:ascii="Times New Roman" w:hAnsi="Times New Roman" w:cs="Times New Roman"/>
          <w:color w:val="auto"/>
          <w:sz w:val="28"/>
          <w:szCs w:val="28"/>
        </w:rPr>
      </w:pPr>
      <w:r w:rsidRPr="007A2A0A">
        <w:rPr>
          <w:rFonts w:ascii="Times New Roman" w:hAnsi="Times New Roman" w:cs="Times New Roman"/>
          <w:color w:val="auto"/>
          <w:sz w:val="28"/>
          <w:szCs w:val="28"/>
        </w:rPr>
        <w:t>аудито</w:t>
      </w:r>
      <w:r w:rsidR="00392AAD">
        <w:rPr>
          <w:rFonts w:ascii="Times New Roman" w:hAnsi="Times New Roman" w:cs="Times New Roman"/>
          <w:color w:val="auto"/>
          <w:sz w:val="28"/>
          <w:szCs w:val="28"/>
        </w:rPr>
        <w:t>рные занятия: с 1 по 4</w:t>
      </w:r>
      <w:r w:rsidR="00012710">
        <w:rPr>
          <w:rFonts w:ascii="Times New Roman" w:hAnsi="Times New Roman" w:cs="Times New Roman"/>
          <w:color w:val="auto"/>
          <w:sz w:val="28"/>
          <w:szCs w:val="28"/>
        </w:rPr>
        <w:t xml:space="preserve"> класс – 2</w:t>
      </w:r>
      <w:r w:rsidRPr="007A2A0A">
        <w:rPr>
          <w:rFonts w:ascii="Times New Roman" w:hAnsi="Times New Roman" w:cs="Times New Roman"/>
          <w:color w:val="auto"/>
          <w:sz w:val="28"/>
          <w:szCs w:val="28"/>
        </w:rPr>
        <w:t xml:space="preserve"> час</w:t>
      </w:r>
      <w:r w:rsidR="002842AA">
        <w:rPr>
          <w:rFonts w:ascii="Times New Roman" w:hAnsi="Times New Roman" w:cs="Times New Roman"/>
          <w:color w:val="auto"/>
          <w:sz w:val="28"/>
          <w:szCs w:val="28"/>
        </w:rPr>
        <w:t>а</w:t>
      </w:r>
      <w:r w:rsidR="00392AAD">
        <w:rPr>
          <w:rFonts w:ascii="Times New Roman" w:hAnsi="Times New Roman" w:cs="Times New Roman"/>
          <w:color w:val="auto"/>
          <w:sz w:val="28"/>
          <w:szCs w:val="28"/>
        </w:rPr>
        <w:t xml:space="preserve"> в неделю, с 5</w:t>
      </w:r>
      <w:r w:rsidRPr="007A2A0A">
        <w:rPr>
          <w:rFonts w:ascii="Times New Roman" w:hAnsi="Times New Roman" w:cs="Times New Roman"/>
          <w:color w:val="auto"/>
          <w:sz w:val="28"/>
          <w:szCs w:val="28"/>
        </w:rPr>
        <w:t xml:space="preserve"> по 8 класс –</w:t>
      </w:r>
      <w:r w:rsidR="00012710">
        <w:rPr>
          <w:rFonts w:ascii="Times New Roman" w:hAnsi="Times New Roman" w:cs="Times New Roman"/>
          <w:color w:val="auto"/>
          <w:sz w:val="28"/>
          <w:szCs w:val="28"/>
        </w:rPr>
        <w:t>1,5</w:t>
      </w:r>
      <w:r w:rsidR="002766B4">
        <w:rPr>
          <w:rFonts w:ascii="Times New Roman" w:hAnsi="Times New Roman" w:cs="Times New Roman"/>
          <w:color w:val="auto"/>
          <w:sz w:val="28"/>
          <w:szCs w:val="28"/>
        </w:rPr>
        <w:t xml:space="preserve"> </w:t>
      </w:r>
      <w:r w:rsidRPr="007A2A0A">
        <w:rPr>
          <w:rFonts w:ascii="Times New Roman" w:hAnsi="Times New Roman" w:cs="Times New Roman"/>
          <w:color w:val="auto"/>
          <w:sz w:val="28"/>
          <w:szCs w:val="28"/>
        </w:rPr>
        <w:t>часа в неделю;</w:t>
      </w:r>
    </w:p>
    <w:p w:rsidR="003327A2" w:rsidRPr="007A2A0A" w:rsidRDefault="003327A2" w:rsidP="007A2A0A">
      <w:pPr>
        <w:pStyle w:val="10"/>
        <w:spacing w:line="360" w:lineRule="auto"/>
        <w:ind w:firstLine="709"/>
        <w:jc w:val="both"/>
        <w:rPr>
          <w:rFonts w:ascii="Times New Roman" w:hAnsi="Times New Roman" w:cs="Times New Roman"/>
          <w:color w:val="auto"/>
          <w:sz w:val="28"/>
          <w:szCs w:val="28"/>
        </w:rPr>
      </w:pPr>
      <w:r w:rsidRPr="007A2A0A">
        <w:rPr>
          <w:rFonts w:ascii="Times New Roman" w:hAnsi="Times New Roman" w:cs="Times New Roman"/>
          <w:color w:val="auto"/>
          <w:sz w:val="28"/>
          <w:szCs w:val="28"/>
        </w:rPr>
        <w:t>с</w:t>
      </w:r>
      <w:r w:rsidR="00012710">
        <w:rPr>
          <w:rFonts w:ascii="Times New Roman" w:hAnsi="Times New Roman" w:cs="Times New Roman"/>
          <w:color w:val="auto"/>
          <w:sz w:val="28"/>
          <w:szCs w:val="28"/>
        </w:rPr>
        <w:t>амостоятельные занятия: с 1 по 4</w:t>
      </w:r>
      <w:r w:rsidRPr="007A2A0A">
        <w:rPr>
          <w:rFonts w:ascii="Times New Roman" w:hAnsi="Times New Roman" w:cs="Times New Roman"/>
          <w:color w:val="auto"/>
          <w:sz w:val="28"/>
          <w:szCs w:val="28"/>
        </w:rPr>
        <w:t xml:space="preserve"> класс –</w:t>
      </w:r>
      <w:r w:rsidR="00256D92">
        <w:rPr>
          <w:rFonts w:ascii="Times New Roman" w:hAnsi="Times New Roman" w:cs="Times New Roman"/>
          <w:color w:val="auto"/>
          <w:sz w:val="28"/>
          <w:szCs w:val="28"/>
        </w:rPr>
        <w:t>1час</w:t>
      </w:r>
      <w:r w:rsidR="00012710">
        <w:rPr>
          <w:rFonts w:ascii="Times New Roman" w:hAnsi="Times New Roman" w:cs="Times New Roman"/>
          <w:color w:val="auto"/>
          <w:sz w:val="28"/>
          <w:szCs w:val="28"/>
        </w:rPr>
        <w:t xml:space="preserve"> в неделю, с 5 по 8 класс – 0,5 часа в неделю.</w:t>
      </w:r>
    </w:p>
    <w:p w:rsidR="003327A2" w:rsidRPr="007A2A0A" w:rsidRDefault="003327A2" w:rsidP="007A2A0A">
      <w:pPr>
        <w:pStyle w:val="11"/>
        <w:tabs>
          <w:tab w:val="left" w:pos="0"/>
          <w:tab w:val="left" w:pos="426"/>
        </w:tabs>
        <w:suppressAutoHyphens/>
        <w:spacing w:after="0" w:line="360" w:lineRule="auto"/>
        <w:ind w:left="0" w:firstLine="709"/>
        <w:rPr>
          <w:rFonts w:ascii="Times New Roman" w:hAnsi="Times New Roman"/>
          <w:sz w:val="28"/>
          <w:szCs w:val="28"/>
        </w:rPr>
      </w:pPr>
      <w:r w:rsidRPr="007A2A0A">
        <w:rPr>
          <w:rFonts w:ascii="Times New Roman" w:hAnsi="Times New Roman"/>
          <w:sz w:val="28"/>
          <w:szCs w:val="28"/>
        </w:rPr>
        <w:lastRenderedPageBreak/>
        <w:t>С целью подготовки обучающихся к контрольным урокам, зачетам, экзаменам, творческим конкурсам и другим меропр</w:t>
      </w:r>
      <w:r w:rsidR="002766B4">
        <w:rPr>
          <w:rFonts w:ascii="Times New Roman" w:hAnsi="Times New Roman"/>
          <w:sz w:val="28"/>
          <w:szCs w:val="28"/>
        </w:rPr>
        <w:t>иятиям проводятся консультации.</w:t>
      </w:r>
    </w:p>
    <w:p w:rsidR="003327A2" w:rsidRPr="007A2A0A" w:rsidRDefault="003327A2" w:rsidP="007A2A0A">
      <w:pPr>
        <w:pStyle w:val="11"/>
        <w:tabs>
          <w:tab w:val="left" w:pos="0"/>
          <w:tab w:val="left" w:pos="426"/>
        </w:tabs>
        <w:suppressAutoHyphens/>
        <w:spacing w:after="0" w:line="360" w:lineRule="auto"/>
        <w:ind w:left="0" w:firstLine="709"/>
        <w:rPr>
          <w:rFonts w:ascii="Times New Roman" w:hAnsi="Times New Roman"/>
          <w:sz w:val="28"/>
          <w:szCs w:val="28"/>
        </w:rPr>
      </w:pPr>
      <w:r w:rsidRPr="007A2A0A">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3327A2" w:rsidRPr="007A2A0A" w:rsidRDefault="003327A2" w:rsidP="00B855D3">
      <w:pPr>
        <w:pStyle w:val="Body1"/>
        <w:spacing w:line="360" w:lineRule="auto"/>
        <w:ind w:firstLine="720"/>
        <w:jc w:val="both"/>
        <w:rPr>
          <w:rFonts w:ascii="Times New Roman" w:hAnsi="Times New Roman"/>
          <w:color w:val="auto"/>
          <w:sz w:val="28"/>
          <w:szCs w:val="28"/>
          <w:lang w:val="ru-RU"/>
        </w:rPr>
      </w:pPr>
      <w:r w:rsidRPr="007A2A0A">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3327A2" w:rsidRPr="007A2A0A" w:rsidRDefault="003327A2" w:rsidP="00B855D3">
      <w:pPr>
        <w:pStyle w:val="Body1"/>
        <w:spacing w:line="360" w:lineRule="auto"/>
        <w:ind w:firstLine="709"/>
        <w:jc w:val="both"/>
        <w:rPr>
          <w:rFonts w:ascii="Times New Roman" w:hAnsi="Times New Roman"/>
          <w:color w:val="auto"/>
          <w:sz w:val="28"/>
          <w:szCs w:val="28"/>
          <w:lang w:val="ru-RU"/>
        </w:rPr>
      </w:pPr>
      <w:r w:rsidRPr="007A2A0A">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327A2" w:rsidRPr="007A2A0A" w:rsidRDefault="00B855D3" w:rsidP="00B855D3">
      <w:pPr>
        <w:spacing w:line="360" w:lineRule="auto"/>
        <w:ind w:firstLine="709"/>
        <w:jc w:val="both"/>
        <w:rPr>
          <w:sz w:val="28"/>
          <w:szCs w:val="28"/>
        </w:rPr>
      </w:pPr>
      <w:r>
        <w:rPr>
          <w:sz w:val="28"/>
          <w:szCs w:val="28"/>
        </w:rPr>
        <w:t xml:space="preserve">Виды </w:t>
      </w:r>
      <w:r w:rsidR="003327A2" w:rsidRPr="007A2A0A">
        <w:rPr>
          <w:sz w:val="28"/>
          <w:szCs w:val="28"/>
        </w:rPr>
        <w:t>внеау</w:t>
      </w:r>
      <w:r>
        <w:rPr>
          <w:sz w:val="28"/>
          <w:szCs w:val="28"/>
        </w:rPr>
        <w:t xml:space="preserve">диторной </w:t>
      </w:r>
      <w:r w:rsidR="003327A2" w:rsidRPr="007A2A0A">
        <w:rPr>
          <w:sz w:val="28"/>
          <w:szCs w:val="28"/>
        </w:rPr>
        <w:t>работы:</w:t>
      </w:r>
    </w:p>
    <w:p w:rsidR="003327A2" w:rsidRPr="007A2A0A" w:rsidRDefault="00B855D3" w:rsidP="00B855D3">
      <w:pPr>
        <w:spacing w:line="360" w:lineRule="auto"/>
        <w:ind w:firstLine="567"/>
        <w:jc w:val="both"/>
        <w:rPr>
          <w:sz w:val="28"/>
          <w:szCs w:val="28"/>
        </w:rPr>
      </w:pPr>
      <w:r>
        <w:rPr>
          <w:sz w:val="28"/>
          <w:szCs w:val="28"/>
        </w:rPr>
        <w:t xml:space="preserve">- выполнение домашнего </w:t>
      </w:r>
      <w:r w:rsidR="003327A2" w:rsidRPr="007A2A0A">
        <w:rPr>
          <w:sz w:val="28"/>
          <w:szCs w:val="28"/>
        </w:rPr>
        <w:t>задания;</w:t>
      </w:r>
    </w:p>
    <w:p w:rsidR="003327A2" w:rsidRPr="007A2A0A" w:rsidRDefault="00B855D3" w:rsidP="00B855D3">
      <w:pPr>
        <w:spacing w:line="360" w:lineRule="auto"/>
        <w:ind w:firstLine="567"/>
        <w:jc w:val="both"/>
        <w:rPr>
          <w:sz w:val="28"/>
          <w:szCs w:val="28"/>
        </w:rPr>
      </w:pPr>
      <w:r>
        <w:rPr>
          <w:sz w:val="28"/>
          <w:szCs w:val="28"/>
        </w:rPr>
        <w:t xml:space="preserve">- подготовка к концертным </w:t>
      </w:r>
      <w:r w:rsidR="003327A2" w:rsidRPr="007A2A0A">
        <w:rPr>
          <w:sz w:val="28"/>
          <w:szCs w:val="28"/>
        </w:rPr>
        <w:t>выступлениям;</w:t>
      </w:r>
    </w:p>
    <w:p w:rsidR="003327A2" w:rsidRPr="007A2A0A" w:rsidRDefault="00B855D3" w:rsidP="00B855D3">
      <w:pPr>
        <w:spacing w:line="360" w:lineRule="auto"/>
        <w:ind w:firstLine="567"/>
        <w:jc w:val="both"/>
        <w:rPr>
          <w:sz w:val="28"/>
          <w:szCs w:val="28"/>
        </w:rPr>
      </w:pPr>
      <w:r>
        <w:rPr>
          <w:sz w:val="28"/>
          <w:szCs w:val="28"/>
        </w:rPr>
        <w:t xml:space="preserve">- посещение учреждений культуры (филармоний, театров, концертных залов и </w:t>
      </w:r>
      <w:r w:rsidR="003327A2" w:rsidRPr="007A2A0A">
        <w:rPr>
          <w:sz w:val="28"/>
          <w:szCs w:val="28"/>
        </w:rPr>
        <w:t>др.);</w:t>
      </w:r>
    </w:p>
    <w:p w:rsidR="003327A2" w:rsidRPr="007A2A0A" w:rsidRDefault="00B855D3" w:rsidP="00B855D3">
      <w:pPr>
        <w:spacing w:line="360" w:lineRule="auto"/>
        <w:ind w:firstLine="556"/>
        <w:jc w:val="both"/>
        <w:rPr>
          <w:sz w:val="28"/>
          <w:szCs w:val="28"/>
        </w:rPr>
      </w:pPr>
      <w:r>
        <w:rPr>
          <w:sz w:val="28"/>
          <w:szCs w:val="28"/>
        </w:rPr>
        <w:t xml:space="preserve">- участие обучающихся в концертах, творческих мероприятиях и </w:t>
      </w:r>
      <w:r w:rsidR="00EF5905">
        <w:rPr>
          <w:sz w:val="28"/>
          <w:szCs w:val="28"/>
        </w:rPr>
        <w:t xml:space="preserve">культурно-просветительской </w:t>
      </w:r>
      <w:r w:rsidR="003327A2" w:rsidRPr="007A2A0A">
        <w:rPr>
          <w:sz w:val="28"/>
          <w:szCs w:val="28"/>
        </w:rPr>
        <w:t>деятельности</w:t>
      </w:r>
      <w:r w:rsidR="00EF5905">
        <w:rPr>
          <w:sz w:val="28"/>
          <w:szCs w:val="28"/>
        </w:rPr>
        <w:t xml:space="preserve"> образовательного </w:t>
      </w:r>
      <w:r>
        <w:rPr>
          <w:sz w:val="28"/>
          <w:szCs w:val="28"/>
        </w:rPr>
        <w:t xml:space="preserve">учреждения и </w:t>
      </w:r>
      <w:r w:rsidR="003327A2" w:rsidRPr="007A2A0A">
        <w:rPr>
          <w:sz w:val="28"/>
          <w:szCs w:val="28"/>
        </w:rPr>
        <w:t>др.</w:t>
      </w:r>
    </w:p>
    <w:p w:rsidR="003327A2" w:rsidRPr="007A2A0A" w:rsidRDefault="003327A2" w:rsidP="007A2A0A">
      <w:pPr>
        <w:pStyle w:val="11"/>
        <w:numPr>
          <w:ilvl w:val="1"/>
          <w:numId w:val="1"/>
        </w:numPr>
        <w:spacing w:after="0" w:line="360" w:lineRule="auto"/>
        <w:rPr>
          <w:rFonts w:ascii="Times New Roman" w:hAnsi="Times New Roman"/>
          <w:b/>
          <w:i/>
          <w:sz w:val="28"/>
          <w:szCs w:val="28"/>
        </w:rPr>
      </w:pPr>
      <w:r w:rsidRPr="007A2A0A">
        <w:rPr>
          <w:rFonts w:ascii="Times New Roman" w:hAnsi="Times New Roman"/>
          <w:b/>
          <w:i/>
          <w:sz w:val="28"/>
          <w:szCs w:val="28"/>
        </w:rPr>
        <w:t>Требования по годам обучения</w:t>
      </w:r>
    </w:p>
    <w:p w:rsidR="00B855D3" w:rsidRDefault="003327A2" w:rsidP="007A2A0A">
      <w:pPr>
        <w:spacing w:line="360" w:lineRule="auto"/>
        <w:ind w:firstLine="709"/>
        <w:jc w:val="both"/>
        <w:rPr>
          <w:color w:val="000000"/>
          <w:spacing w:val="4"/>
          <w:sz w:val="28"/>
          <w:szCs w:val="28"/>
        </w:rPr>
      </w:pPr>
      <w:r w:rsidRPr="007A2A0A">
        <w:rPr>
          <w:color w:val="000000"/>
          <w:spacing w:val="2"/>
          <w:sz w:val="28"/>
          <w:szCs w:val="28"/>
        </w:rPr>
        <w:t xml:space="preserve">В течение учебного года планируется ряд творческих показов: открытые репетиции для родителей </w:t>
      </w:r>
      <w:r w:rsidRPr="007A2A0A">
        <w:rPr>
          <w:color w:val="000000"/>
          <w:spacing w:val="3"/>
          <w:sz w:val="28"/>
          <w:szCs w:val="28"/>
        </w:rPr>
        <w:t>и преподавателей, отчетные концерты, мероприятия по пропаганде музыкальных знаний (концерты-</w:t>
      </w:r>
      <w:r w:rsidRPr="007A2A0A">
        <w:rPr>
          <w:color w:val="000000"/>
          <w:spacing w:val="2"/>
          <w:sz w:val="28"/>
          <w:szCs w:val="28"/>
        </w:rPr>
        <w:t>лекции в общеобразовательных школах, в культурно-досуговых центрах</w:t>
      </w:r>
      <w:r w:rsidRPr="007A2A0A">
        <w:rPr>
          <w:color w:val="000000"/>
          <w:spacing w:val="4"/>
          <w:sz w:val="28"/>
          <w:szCs w:val="28"/>
        </w:rPr>
        <w:t xml:space="preserve"> и пр.), участие в смотрах-конкурсах, фестивалях, кон</w:t>
      </w:r>
      <w:r w:rsidR="00B855D3">
        <w:rPr>
          <w:color w:val="000000"/>
          <w:spacing w:val="4"/>
          <w:sz w:val="28"/>
          <w:szCs w:val="28"/>
        </w:rPr>
        <w:t>цертно-массовых мероприятиях.</w:t>
      </w:r>
    </w:p>
    <w:p w:rsidR="003327A2" w:rsidRPr="007A2A0A" w:rsidRDefault="00B855D3" w:rsidP="007A2A0A">
      <w:pPr>
        <w:spacing w:line="360" w:lineRule="auto"/>
        <w:ind w:firstLine="709"/>
        <w:jc w:val="both"/>
        <w:rPr>
          <w:sz w:val="28"/>
          <w:szCs w:val="28"/>
        </w:rPr>
      </w:pPr>
      <w:r>
        <w:rPr>
          <w:color w:val="000000"/>
          <w:spacing w:val="4"/>
          <w:sz w:val="28"/>
          <w:szCs w:val="28"/>
        </w:rPr>
        <w:t>За</w:t>
      </w:r>
      <w:r w:rsidR="003327A2" w:rsidRPr="007A2A0A">
        <w:rPr>
          <w:sz w:val="28"/>
          <w:szCs w:val="28"/>
        </w:rPr>
        <w:t xml:space="preserve"> учебный год в хоровом классе должно быть пройдено примерно следующее количество произведений: младший хор инструментальных </w:t>
      </w:r>
      <w:r w:rsidR="003327A2" w:rsidRPr="007A2A0A">
        <w:rPr>
          <w:sz w:val="28"/>
          <w:szCs w:val="28"/>
        </w:rPr>
        <w:lastRenderedPageBreak/>
        <w:t>отделений – 10-12, старший хор инструментальных</w:t>
      </w:r>
      <w:r>
        <w:rPr>
          <w:sz w:val="28"/>
          <w:szCs w:val="28"/>
        </w:rPr>
        <w:t xml:space="preserve"> отделений – 8-</w:t>
      </w:r>
      <w:r w:rsidR="00EF5905">
        <w:rPr>
          <w:sz w:val="28"/>
          <w:szCs w:val="28"/>
        </w:rPr>
        <w:t>10</w:t>
      </w:r>
      <w:r>
        <w:rPr>
          <w:sz w:val="28"/>
          <w:szCs w:val="28"/>
        </w:rPr>
        <w:t xml:space="preserve"> (в том числе </w:t>
      </w:r>
      <w:r w:rsidR="003327A2" w:rsidRPr="007A2A0A">
        <w:rPr>
          <w:sz w:val="28"/>
          <w:szCs w:val="28"/>
          <w:lang w:val="en-US"/>
        </w:rPr>
        <w:t>a</w:t>
      </w:r>
      <w:r w:rsidR="00CA14F6">
        <w:rPr>
          <w:sz w:val="28"/>
          <w:szCs w:val="28"/>
        </w:rPr>
        <w:t xml:space="preserve"> </w:t>
      </w:r>
      <w:r w:rsidR="003327A2" w:rsidRPr="007A2A0A">
        <w:rPr>
          <w:sz w:val="28"/>
          <w:szCs w:val="28"/>
          <w:lang w:val="en-US"/>
        </w:rPr>
        <w:t>cappella</w:t>
      </w:r>
      <w:r w:rsidR="003327A2" w:rsidRPr="007A2A0A">
        <w:rPr>
          <w:sz w:val="28"/>
          <w:szCs w:val="28"/>
        </w:rPr>
        <w:t>).</w:t>
      </w:r>
    </w:p>
    <w:p w:rsidR="003327A2" w:rsidRPr="007A2A0A" w:rsidRDefault="003327A2" w:rsidP="007A2A0A">
      <w:pPr>
        <w:shd w:val="clear" w:color="auto" w:fill="FFFFFF"/>
        <w:spacing w:line="360" w:lineRule="auto"/>
        <w:ind w:firstLine="709"/>
        <w:jc w:val="both"/>
        <w:rPr>
          <w:b/>
          <w:i/>
          <w:sz w:val="28"/>
          <w:szCs w:val="28"/>
        </w:rPr>
      </w:pPr>
      <w:r w:rsidRPr="007A2A0A">
        <w:rPr>
          <w:b/>
          <w:i/>
          <w:sz w:val="28"/>
          <w:szCs w:val="28"/>
        </w:rPr>
        <w:t>Основные репертуарные принципы:</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Решение учебных задач.</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Содержание произведения.</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3327A2" w:rsidRPr="007A2A0A" w:rsidRDefault="003327A2" w:rsidP="007A2A0A">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7A2A0A">
        <w:rPr>
          <w:rFonts w:ascii="Times New Roman" w:hAnsi="Times New Roman"/>
          <w:sz w:val="28"/>
          <w:szCs w:val="28"/>
        </w:rPr>
        <w:t>Доступность:</w:t>
      </w:r>
    </w:p>
    <w:p w:rsidR="003327A2" w:rsidRPr="007A2A0A" w:rsidRDefault="00EF5905" w:rsidP="007A2A0A">
      <w:pPr>
        <w:pStyle w:val="11"/>
        <w:tabs>
          <w:tab w:val="left" w:pos="851"/>
          <w:tab w:val="left" w:pos="993"/>
        </w:tabs>
        <w:spacing w:after="0" w:line="360" w:lineRule="auto"/>
        <w:ind w:left="709"/>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7A2A0A">
        <w:rPr>
          <w:rFonts w:ascii="Times New Roman" w:hAnsi="Times New Roman"/>
          <w:sz w:val="28"/>
          <w:szCs w:val="28"/>
        </w:rPr>
        <w:t>а) по содержанию;</w:t>
      </w:r>
    </w:p>
    <w:p w:rsidR="003327A2" w:rsidRPr="007A2A0A" w:rsidRDefault="00EF5905" w:rsidP="007A2A0A">
      <w:pPr>
        <w:pStyle w:val="11"/>
        <w:tabs>
          <w:tab w:val="left" w:pos="851"/>
          <w:tab w:val="left" w:pos="993"/>
        </w:tabs>
        <w:spacing w:after="0" w:line="360" w:lineRule="auto"/>
        <w:ind w:left="0"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7A2A0A">
        <w:rPr>
          <w:rFonts w:ascii="Times New Roman" w:hAnsi="Times New Roman"/>
          <w:sz w:val="28"/>
          <w:szCs w:val="28"/>
        </w:rPr>
        <w:t>б) по голосовым возможностям;</w:t>
      </w:r>
    </w:p>
    <w:p w:rsidR="003327A2" w:rsidRPr="007A2A0A" w:rsidRDefault="00EF5905" w:rsidP="007A2A0A">
      <w:pPr>
        <w:pStyle w:val="11"/>
        <w:tabs>
          <w:tab w:val="left" w:pos="851"/>
          <w:tab w:val="left" w:pos="993"/>
        </w:tabs>
        <w:spacing w:after="0" w:line="360" w:lineRule="auto"/>
        <w:ind w:left="0"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327A2" w:rsidRPr="007A2A0A">
        <w:rPr>
          <w:rFonts w:ascii="Times New Roman" w:hAnsi="Times New Roman"/>
          <w:sz w:val="28"/>
          <w:szCs w:val="28"/>
        </w:rPr>
        <w:t>в) по техническим навыкам;</w:t>
      </w:r>
    </w:p>
    <w:p w:rsidR="00EF5905" w:rsidRDefault="00B855D3" w:rsidP="007A2A0A">
      <w:pPr>
        <w:tabs>
          <w:tab w:val="left" w:pos="851"/>
          <w:tab w:val="left" w:pos="993"/>
        </w:tabs>
        <w:spacing w:line="360" w:lineRule="auto"/>
        <w:ind w:firstLine="709"/>
        <w:rPr>
          <w:sz w:val="28"/>
          <w:szCs w:val="28"/>
        </w:rPr>
      </w:pPr>
      <w:r>
        <w:rPr>
          <w:sz w:val="28"/>
          <w:szCs w:val="28"/>
        </w:rPr>
        <w:t>7. Разнообразие:</w:t>
      </w:r>
    </w:p>
    <w:p w:rsidR="003327A2" w:rsidRPr="007A2A0A" w:rsidRDefault="00EF5905" w:rsidP="007A2A0A">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Pr>
          <w:sz w:val="28"/>
          <w:szCs w:val="28"/>
        </w:rPr>
        <w:tab/>
      </w:r>
      <w:r w:rsidR="00B855D3">
        <w:rPr>
          <w:sz w:val="28"/>
          <w:szCs w:val="28"/>
        </w:rPr>
        <w:t>а) по стилю;</w:t>
      </w:r>
    </w:p>
    <w:p w:rsidR="00EF5905" w:rsidRDefault="00EF5905" w:rsidP="00EF5905">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Pr>
          <w:sz w:val="28"/>
          <w:szCs w:val="28"/>
        </w:rPr>
        <w:tab/>
      </w:r>
      <w:r w:rsidR="003327A2" w:rsidRPr="007A2A0A">
        <w:rPr>
          <w:sz w:val="28"/>
          <w:szCs w:val="28"/>
        </w:rPr>
        <w:t>б) по содержан</w:t>
      </w:r>
      <w:r>
        <w:rPr>
          <w:sz w:val="28"/>
          <w:szCs w:val="28"/>
        </w:rPr>
        <w:t>ию</w:t>
      </w:r>
    </w:p>
    <w:p w:rsidR="00EF5905" w:rsidRDefault="00EF5905" w:rsidP="00EF5905">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Pr>
          <w:sz w:val="28"/>
          <w:szCs w:val="28"/>
        </w:rPr>
        <w:tab/>
        <w:t xml:space="preserve">в) темпу, нюансировке; </w:t>
      </w:r>
    </w:p>
    <w:p w:rsidR="00EF5905" w:rsidRDefault="00EF5905" w:rsidP="00EF5905">
      <w:pPr>
        <w:tabs>
          <w:tab w:val="left" w:pos="851"/>
          <w:tab w:val="left" w:pos="993"/>
        </w:tabs>
        <w:spacing w:line="360" w:lineRule="auto"/>
        <w:ind w:firstLine="709"/>
        <w:rPr>
          <w:sz w:val="28"/>
          <w:szCs w:val="28"/>
        </w:rPr>
      </w:pPr>
      <w:r>
        <w:rPr>
          <w:sz w:val="28"/>
          <w:szCs w:val="28"/>
        </w:rPr>
        <w:tab/>
      </w:r>
      <w:r>
        <w:rPr>
          <w:sz w:val="28"/>
          <w:szCs w:val="28"/>
        </w:rPr>
        <w:tab/>
      </w:r>
      <w:r>
        <w:rPr>
          <w:sz w:val="28"/>
          <w:szCs w:val="28"/>
        </w:rPr>
        <w:tab/>
      </w:r>
      <w:r>
        <w:rPr>
          <w:sz w:val="28"/>
          <w:szCs w:val="28"/>
        </w:rPr>
        <w:tab/>
      </w:r>
      <w:r w:rsidR="003327A2" w:rsidRPr="007A2A0A">
        <w:rPr>
          <w:sz w:val="28"/>
          <w:szCs w:val="28"/>
        </w:rPr>
        <w:t>г) по сложности.</w:t>
      </w:r>
    </w:p>
    <w:p w:rsidR="003327A2" w:rsidRDefault="00EF5905" w:rsidP="00EF5905">
      <w:pPr>
        <w:jc w:val="center"/>
        <w:rPr>
          <w:b/>
          <w:sz w:val="28"/>
          <w:szCs w:val="28"/>
        </w:rPr>
      </w:pPr>
      <w:r>
        <w:rPr>
          <w:sz w:val="28"/>
          <w:szCs w:val="28"/>
        </w:rPr>
        <w:br w:type="page"/>
      </w:r>
      <w:r w:rsidR="003327A2" w:rsidRPr="00EF5905">
        <w:rPr>
          <w:b/>
          <w:sz w:val="28"/>
          <w:szCs w:val="28"/>
        </w:rPr>
        <w:lastRenderedPageBreak/>
        <w:t>Вокально-хоровые навыки</w:t>
      </w:r>
    </w:p>
    <w:p w:rsidR="00675F8A" w:rsidRDefault="00675F8A" w:rsidP="00EF5905">
      <w:pPr>
        <w:jc w:val="center"/>
        <w:rPr>
          <w:b/>
          <w:sz w:val="28"/>
          <w:szCs w:val="28"/>
        </w:rPr>
      </w:pPr>
    </w:p>
    <w:p w:rsidR="003327A2" w:rsidRDefault="003327A2" w:rsidP="007A2A0A">
      <w:pPr>
        <w:spacing w:line="360" w:lineRule="auto"/>
        <w:ind w:firstLine="708"/>
        <w:jc w:val="center"/>
        <w:rPr>
          <w:b/>
          <w:i/>
          <w:iCs/>
          <w:sz w:val="28"/>
          <w:szCs w:val="28"/>
        </w:rPr>
      </w:pPr>
      <w:r w:rsidRPr="007A2A0A">
        <w:rPr>
          <w:b/>
          <w:i/>
          <w:iCs/>
          <w:sz w:val="28"/>
          <w:szCs w:val="28"/>
        </w:rPr>
        <w:t>Младший хор</w:t>
      </w:r>
    </w:p>
    <w:p w:rsidR="00184C59" w:rsidRPr="0090160A"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C13744">
        <w:rPr>
          <w:rFonts w:ascii="Times New Roman" w:hAnsi="Times New Roman"/>
          <w:sz w:val="28"/>
          <w:szCs w:val="28"/>
        </w:rPr>
        <w:t xml:space="preserve">Начальные вокально-хоровые навыки. Осанка певца в хоре, свободное положение корпуса, мышц шеи, головы и спины. Навыки пения сидя и стоя. </w:t>
      </w:r>
    </w:p>
    <w:p w:rsidR="00184C59" w:rsidRPr="001D0A20" w:rsidRDefault="00184C59" w:rsidP="00184C59">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 xml:space="preserve">Певческое дыхание: прием </w:t>
      </w:r>
      <w:r>
        <w:rPr>
          <w:rFonts w:ascii="Times New Roman" w:hAnsi="Times New Roman"/>
          <w:sz w:val="28"/>
          <w:szCs w:val="28"/>
        </w:rPr>
        <w:t xml:space="preserve">нижнереберного </w:t>
      </w:r>
      <w:r w:rsidRPr="001D0A20">
        <w:rPr>
          <w:rFonts w:ascii="Times New Roman" w:hAnsi="Times New Roman"/>
          <w:sz w:val="28"/>
          <w:szCs w:val="28"/>
        </w:rPr>
        <w:t xml:space="preserve">дыхания. </w:t>
      </w:r>
      <w:r>
        <w:rPr>
          <w:rFonts w:ascii="Times New Roman" w:hAnsi="Times New Roman"/>
          <w:sz w:val="28"/>
          <w:szCs w:val="28"/>
        </w:rPr>
        <w:t>Б</w:t>
      </w:r>
      <w:r w:rsidRPr="001D0A20">
        <w:rPr>
          <w:rFonts w:ascii="Times New Roman" w:hAnsi="Times New Roman"/>
          <w:sz w:val="28"/>
          <w:szCs w:val="28"/>
        </w:rPr>
        <w:t>есшумный вдох</w:t>
      </w:r>
      <w:r>
        <w:rPr>
          <w:rFonts w:ascii="Times New Roman" w:hAnsi="Times New Roman"/>
          <w:sz w:val="28"/>
          <w:szCs w:val="28"/>
        </w:rPr>
        <w:t>, задержка дыхания</w:t>
      </w:r>
      <w:r w:rsidRPr="001D0A20">
        <w:rPr>
          <w:rFonts w:ascii="Times New Roman" w:hAnsi="Times New Roman"/>
          <w:sz w:val="28"/>
          <w:szCs w:val="28"/>
        </w:rPr>
        <w:t xml:space="preserve"> и начало пения. Смена дыхания в процессе пения.</w:t>
      </w:r>
      <w:r w:rsidRPr="0090160A">
        <w:rPr>
          <w:rFonts w:ascii="Times New Roman" w:hAnsi="Times New Roman"/>
          <w:sz w:val="28"/>
          <w:szCs w:val="28"/>
        </w:rPr>
        <w:t xml:space="preserve"> Различный характер дыхания перед началом пения в зависимости от характера исполняемого произведения. Цезуры. Знакомство с навыками «цепного» дыхания.</w:t>
      </w:r>
    </w:p>
    <w:p w:rsidR="00184C59" w:rsidRPr="0090160A"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r w:rsidRPr="0090160A">
        <w:rPr>
          <w:sz w:val="28"/>
          <w:szCs w:val="28"/>
        </w:rPr>
        <w:t xml:space="preserve"> </w:t>
      </w:r>
      <w:r w:rsidRPr="0090160A">
        <w:rPr>
          <w:rFonts w:ascii="Times New Roman" w:hAnsi="Times New Roman"/>
          <w:sz w:val="28"/>
          <w:szCs w:val="28"/>
        </w:rPr>
        <w:t>Навыки пения двухголосия с аккомпанементом</w:t>
      </w:r>
      <w:r>
        <w:rPr>
          <w:rFonts w:ascii="Times New Roman" w:hAnsi="Times New Roman"/>
          <w:sz w:val="28"/>
          <w:szCs w:val="28"/>
        </w:rPr>
        <w:t>.</w:t>
      </w:r>
    </w:p>
    <w:p w:rsidR="00184C59" w:rsidRPr="001D0A20" w:rsidRDefault="00184C59" w:rsidP="00184C59">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Развитие диапазона</w:t>
      </w:r>
      <w:r>
        <w:rPr>
          <w:rFonts w:ascii="Times New Roman" w:hAnsi="Times New Roman"/>
          <w:sz w:val="28"/>
          <w:szCs w:val="28"/>
        </w:rPr>
        <w:t xml:space="preserve"> голоса</w:t>
      </w:r>
      <w:r w:rsidRPr="001D0A20">
        <w:rPr>
          <w:rFonts w:ascii="Times New Roman" w:hAnsi="Times New Roman"/>
          <w:sz w:val="28"/>
          <w:szCs w:val="28"/>
        </w:rPr>
        <w:t>.</w:t>
      </w:r>
    </w:p>
    <w:p w:rsidR="00184C59" w:rsidRPr="0090160A"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 xml:space="preserve">Звуковедение: </w:t>
      </w:r>
      <w:r w:rsidRPr="0090160A">
        <w:rPr>
          <w:rFonts w:ascii="Times New Roman" w:hAnsi="Times New Roman"/>
          <w:sz w:val="28"/>
          <w:szCs w:val="28"/>
        </w:rPr>
        <w:t>Естественный, свободный звук без напряжения (форсировки)</w:t>
      </w:r>
      <w:r>
        <w:rPr>
          <w:rFonts w:ascii="Times New Roman" w:hAnsi="Times New Roman"/>
          <w:sz w:val="28"/>
          <w:szCs w:val="28"/>
        </w:rPr>
        <w:t xml:space="preserve">, </w:t>
      </w:r>
      <w:r w:rsidRPr="001D0A20">
        <w:rPr>
          <w:rFonts w:ascii="Times New Roman" w:hAnsi="Times New Roman"/>
          <w:sz w:val="28"/>
          <w:szCs w:val="28"/>
        </w:rPr>
        <w:t xml:space="preserve">приемы пения </w:t>
      </w:r>
      <w:r w:rsidRPr="0090160A">
        <w:rPr>
          <w:rFonts w:ascii="Times New Roman" w:hAnsi="Times New Roman"/>
          <w:sz w:val="28"/>
          <w:szCs w:val="28"/>
        </w:rPr>
        <w:t>legato</w:t>
      </w:r>
      <w:r w:rsidRPr="001D0A20">
        <w:rPr>
          <w:rFonts w:ascii="Times New Roman" w:hAnsi="Times New Roman"/>
          <w:sz w:val="28"/>
          <w:szCs w:val="28"/>
        </w:rPr>
        <w:t>. Мягкая атака звука</w:t>
      </w:r>
      <w:r>
        <w:rPr>
          <w:rFonts w:ascii="Times New Roman" w:hAnsi="Times New Roman"/>
          <w:sz w:val="28"/>
          <w:szCs w:val="28"/>
        </w:rPr>
        <w:t>.</w:t>
      </w:r>
    </w:p>
    <w:p w:rsidR="00184C59" w:rsidRPr="001D0A20"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184C59" w:rsidRPr="001D0A20"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184C59" w:rsidRPr="001D0A20"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ритмические упражнения, художественное тактирование.</w:t>
      </w:r>
    </w:p>
    <w:p w:rsidR="00184C59" w:rsidRDefault="00184C59" w:rsidP="00184C59">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r w:rsidRPr="0090160A">
        <w:rPr>
          <w:rFonts w:ascii="Times New Roman" w:hAnsi="Times New Roman"/>
          <w:sz w:val="28"/>
          <w:szCs w:val="28"/>
        </w:rPr>
        <w:t xml:space="preserve"> Грамотное чтение нотного текста по партиям и партитурам.</w:t>
      </w:r>
    </w:p>
    <w:p w:rsidR="00675F8A" w:rsidRDefault="00675F8A" w:rsidP="00675F8A">
      <w:pPr>
        <w:pStyle w:val="11"/>
        <w:tabs>
          <w:tab w:val="left" w:pos="993"/>
        </w:tabs>
        <w:spacing w:after="0" w:line="360" w:lineRule="auto"/>
        <w:rPr>
          <w:rFonts w:ascii="Times New Roman" w:hAnsi="Times New Roman"/>
          <w:sz w:val="28"/>
          <w:szCs w:val="28"/>
        </w:rPr>
      </w:pPr>
    </w:p>
    <w:p w:rsidR="00184C59" w:rsidRPr="0090160A" w:rsidRDefault="00184C59" w:rsidP="00184C59">
      <w:pPr>
        <w:spacing w:line="360" w:lineRule="auto"/>
        <w:ind w:firstLine="708"/>
        <w:jc w:val="center"/>
        <w:rPr>
          <w:b/>
          <w:i/>
          <w:iCs/>
          <w:sz w:val="28"/>
          <w:szCs w:val="28"/>
        </w:rPr>
      </w:pPr>
      <w:r w:rsidRPr="0090160A">
        <w:rPr>
          <w:b/>
          <w:i/>
          <w:iCs/>
          <w:sz w:val="28"/>
          <w:szCs w:val="28"/>
        </w:rPr>
        <w:lastRenderedPageBreak/>
        <w:t>Хор средних и старших классов</w:t>
      </w:r>
    </w:p>
    <w:p w:rsidR="00184C59" w:rsidRPr="00DE1666" w:rsidRDefault="00184C59" w:rsidP="00184C59">
      <w:pPr>
        <w:pStyle w:val="11"/>
        <w:numPr>
          <w:ilvl w:val="0"/>
          <w:numId w:val="29"/>
        </w:numPr>
        <w:tabs>
          <w:tab w:val="left" w:pos="993"/>
        </w:tabs>
        <w:spacing w:after="0" w:line="360" w:lineRule="auto"/>
        <w:ind w:left="0" w:firstLine="708"/>
        <w:rPr>
          <w:sz w:val="28"/>
          <w:szCs w:val="28"/>
          <w:u w:val="single"/>
        </w:rPr>
      </w:pPr>
      <w:r w:rsidRPr="00AE2489">
        <w:rPr>
          <w:rFonts w:ascii="Times New Roman" w:hAnsi="Times New Roman"/>
          <w:sz w:val="28"/>
          <w:szCs w:val="28"/>
        </w:rPr>
        <w:t xml:space="preserve">Певческая установка. Закрепление навыков, полученных в младшем хоре. </w:t>
      </w:r>
      <w:r>
        <w:rPr>
          <w:rFonts w:ascii="Times New Roman" w:hAnsi="Times New Roman"/>
          <w:sz w:val="28"/>
          <w:szCs w:val="28"/>
        </w:rPr>
        <w:t>Самоконтроль положения корпуса.</w:t>
      </w:r>
    </w:p>
    <w:p w:rsidR="00184C59" w:rsidRPr="00AE2489" w:rsidRDefault="00184C59" w:rsidP="00184C59">
      <w:pPr>
        <w:pStyle w:val="11"/>
        <w:numPr>
          <w:ilvl w:val="0"/>
          <w:numId w:val="29"/>
        </w:numPr>
        <w:tabs>
          <w:tab w:val="left" w:pos="993"/>
        </w:tabs>
        <w:spacing w:after="0" w:line="360" w:lineRule="auto"/>
        <w:ind w:left="0" w:firstLine="708"/>
        <w:rPr>
          <w:sz w:val="28"/>
          <w:szCs w:val="28"/>
          <w:u w:val="single"/>
        </w:rPr>
      </w:pPr>
      <w:r w:rsidRPr="001D0A20">
        <w:rPr>
          <w:rFonts w:ascii="Times New Roman" w:hAnsi="Times New Roman"/>
          <w:sz w:val="28"/>
          <w:szCs w:val="28"/>
        </w:rPr>
        <w:t>Певческое дыхание</w:t>
      </w:r>
      <w:r w:rsidRPr="00AE2489">
        <w:rPr>
          <w:rFonts w:ascii="Times New Roman" w:hAnsi="Times New Roman"/>
          <w:sz w:val="28"/>
          <w:szCs w:val="28"/>
        </w:rPr>
        <w:t>. Работа над дыханием как важным фактором выразительного исполнения. Совершенствование навыков «цепного дыхания».</w:t>
      </w:r>
    </w:p>
    <w:p w:rsidR="00184C59" w:rsidRPr="00DE1666" w:rsidRDefault="00184C59" w:rsidP="00184C59">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Закрепление навыков звуковедения. Различная атака звука</w:t>
      </w:r>
      <w:r>
        <w:rPr>
          <w:rFonts w:ascii="Times New Roman" w:hAnsi="Times New Roman"/>
          <w:sz w:val="28"/>
          <w:szCs w:val="28"/>
        </w:rPr>
        <w:t>.</w:t>
      </w:r>
      <w:r w:rsidRPr="00DE1666">
        <w:rPr>
          <w:rFonts w:ascii="Times New Roman" w:hAnsi="Times New Roman"/>
          <w:sz w:val="28"/>
          <w:szCs w:val="28"/>
        </w:rPr>
        <w:t xml:space="preserve"> </w:t>
      </w:r>
      <w:r w:rsidRPr="00261146">
        <w:rPr>
          <w:rFonts w:ascii="Times New Roman" w:hAnsi="Times New Roman"/>
          <w:sz w:val="28"/>
          <w:szCs w:val="28"/>
          <w:lang w:val="en-US"/>
        </w:rPr>
        <w:t xml:space="preserve">Legato, non legato </w:t>
      </w:r>
      <w:r w:rsidRPr="001D0A20">
        <w:rPr>
          <w:rFonts w:ascii="Times New Roman" w:hAnsi="Times New Roman"/>
          <w:sz w:val="28"/>
          <w:szCs w:val="28"/>
        </w:rPr>
        <w:t>и</w:t>
      </w:r>
      <w:r w:rsidRPr="00261146">
        <w:rPr>
          <w:rFonts w:ascii="Times New Roman" w:hAnsi="Times New Roman"/>
          <w:sz w:val="28"/>
          <w:szCs w:val="28"/>
          <w:lang w:val="en-US"/>
        </w:rPr>
        <w:t xml:space="preserve"> staccato. </w:t>
      </w:r>
      <w:r w:rsidRPr="00DE1666">
        <w:rPr>
          <w:rFonts w:ascii="Times New Roman" w:hAnsi="Times New Roman"/>
          <w:sz w:val="28"/>
          <w:szCs w:val="28"/>
        </w:rPr>
        <w:t>Контроль и освобождение певческого аппарата. Ровность звучания на протяжении всего диапазона голоса.</w:t>
      </w:r>
    </w:p>
    <w:p w:rsidR="00184C59" w:rsidRPr="00DE1666" w:rsidRDefault="00184C59" w:rsidP="00184C59">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Интонационные навыки: многоголосие, выработка чистой интонации при двух-, трехголосном пении, пение без сопровождения.</w:t>
      </w:r>
    </w:p>
    <w:p w:rsidR="00184C59" w:rsidRPr="00DE1666" w:rsidRDefault="00184C59" w:rsidP="00184C59">
      <w:pPr>
        <w:pStyle w:val="11"/>
        <w:numPr>
          <w:ilvl w:val="0"/>
          <w:numId w:val="29"/>
        </w:numPr>
        <w:tabs>
          <w:tab w:val="left" w:pos="993"/>
        </w:tabs>
        <w:spacing w:after="0" w:line="360" w:lineRule="auto"/>
        <w:ind w:left="0" w:firstLine="708"/>
        <w:rPr>
          <w:sz w:val="28"/>
          <w:szCs w:val="28"/>
        </w:rPr>
      </w:pPr>
      <w:r w:rsidRPr="00DE1666">
        <w:rPr>
          <w:rFonts w:ascii="Times New Roman" w:hAnsi="Times New Roman"/>
          <w:sz w:val="28"/>
          <w:szCs w:val="28"/>
        </w:rPr>
        <w:t xml:space="preserve">Совершенствование ансамбля и строя. Закрепление навыков, полученных в младшем хоре. Достижение чистоты строя в произведениях различного склада изложения и с различными средствами музыкального языка. </w:t>
      </w:r>
    </w:p>
    <w:p w:rsidR="00184C59" w:rsidRPr="00DE1666" w:rsidRDefault="00184C59" w:rsidP="00184C59">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Дикция</w:t>
      </w:r>
      <w:r w:rsidRPr="00DE1666">
        <w:rPr>
          <w:sz w:val="28"/>
          <w:szCs w:val="28"/>
        </w:rPr>
        <w:t xml:space="preserve">. </w:t>
      </w:r>
      <w:r w:rsidRPr="00DE1666">
        <w:rPr>
          <w:rFonts w:ascii="Times New Roman" w:hAnsi="Times New Roman"/>
          <w:sz w:val="28"/>
          <w:szCs w:val="28"/>
        </w:rPr>
        <w:t>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184C59" w:rsidRDefault="00184C59" w:rsidP="00184C59">
      <w:pPr>
        <w:pStyle w:val="11"/>
        <w:numPr>
          <w:ilvl w:val="0"/>
          <w:numId w:val="29"/>
        </w:numPr>
        <w:tabs>
          <w:tab w:val="left" w:pos="993"/>
        </w:tabs>
        <w:spacing w:after="0" w:line="360" w:lineRule="auto"/>
        <w:ind w:left="0" w:firstLine="708"/>
        <w:rPr>
          <w:rFonts w:ascii="Times New Roman" w:hAnsi="Times New Roman"/>
          <w:sz w:val="28"/>
          <w:szCs w:val="28"/>
        </w:rPr>
      </w:pPr>
      <w:r>
        <w:rPr>
          <w:rFonts w:ascii="Times New Roman" w:hAnsi="Times New Roman"/>
          <w:sz w:val="28"/>
          <w:szCs w:val="28"/>
        </w:rPr>
        <w:t>П</w:t>
      </w:r>
      <w:r w:rsidRPr="006C63F2">
        <w:rPr>
          <w:rFonts w:ascii="Times New Roman" w:hAnsi="Times New Roman"/>
          <w:sz w:val="28"/>
          <w:szCs w:val="28"/>
        </w:rPr>
        <w:t xml:space="preserve">родолжение работы над освоением музыкальной формы. </w:t>
      </w:r>
      <w:r w:rsidRPr="003818DF">
        <w:rPr>
          <w:rFonts w:ascii="Times New Roman" w:hAnsi="Times New Roman"/>
          <w:sz w:val="28"/>
          <w:szCs w:val="28"/>
        </w:rPr>
        <w:t>Членение на мотивы, периоды, предложения, фразы. Определение формы.</w:t>
      </w:r>
      <w:r>
        <w:rPr>
          <w:sz w:val="28"/>
          <w:szCs w:val="28"/>
        </w:rPr>
        <w:t xml:space="preserve"> </w:t>
      </w:r>
      <w:r w:rsidRPr="006C63F2">
        <w:rPr>
          <w:rFonts w:ascii="Times New Roman" w:hAnsi="Times New Roman"/>
          <w:sz w:val="28"/>
          <w:szCs w:val="28"/>
        </w:rPr>
        <w:t xml:space="preserve">Особое внимание следует уделять куплетной форме, как наиболее часто встречающейся в репертуаре хорового класса. </w:t>
      </w:r>
    </w:p>
    <w:p w:rsidR="00184C59" w:rsidRDefault="00184C59" w:rsidP="00184C59">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t>Закрепление навыков работы над музыкальным произведением по хоровой партитуре. Анализ словесного текста и его содержания.</w:t>
      </w:r>
      <w:r w:rsidRPr="003818DF">
        <w:rPr>
          <w:sz w:val="28"/>
          <w:szCs w:val="28"/>
        </w:rPr>
        <w:t xml:space="preserve"> </w:t>
      </w:r>
      <w:r w:rsidRPr="003818DF">
        <w:rPr>
          <w:rFonts w:ascii="Times New Roman" w:hAnsi="Times New Roman"/>
          <w:sz w:val="28"/>
          <w:szCs w:val="28"/>
        </w:rPr>
        <w:t>Грамотный разбор произведения. Формообразование: фраза, предложение, цезура, повторность, изменяемость. Звуковысотность: направление движения мелодии, повторность звуков, поступенность, скачкообразность и др. Ритмическая организация музыки: пульс, темп. Динамические оттенки. Штрихи. Разбор тонального плана</w:t>
      </w:r>
    </w:p>
    <w:p w:rsidR="00675F8A" w:rsidRDefault="00184C59" w:rsidP="00675F8A">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lastRenderedPageBreak/>
        <w:t>Воспитание навыков понимания дирижерского жеста.</w:t>
      </w:r>
    </w:p>
    <w:p w:rsidR="00675F8A" w:rsidRPr="00675F8A" w:rsidRDefault="00184C59" w:rsidP="00675F8A">
      <w:pPr>
        <w:pStyle w:val="11"/>
        <w:tabs>
          <w:tab w:val="left" w:pos="993"/>
        </w:tabs>
        <w:spacing w:after="0" w:line="360" w:lineRule="auto"/>
        <w:ind w:left="708"/>
        <w:rPr>
          <w:rFonts w:ascii="Times New Roman" w:hAnsi="Times New Roman"/>
          <w:b/>
          <w:bCs/>
          <w:sz w:val="28"/>
          <w:szCs w:val="28"/>
        </w:rPr>
      </w:pPr>
      <w:r w:rsidRPr="00675F8A">
        <w:rPr>
          <w:rFonts w:ascii="Times New Roman" w:hAnsi="Times New Roman"/>
          <w:b/>
          <w:bCs/>
          <w:sz w:val="28"/>
          <w:szCs w:val="28"/>
        </w:rPr>
        <w:t>Примерный репертуарный список</w:t>
      </w:r>
    </w:p>
    <w:p w:rsidR="00184C59" w:rsidRPr="00675F8A" w:rsidRDefault="00184C59" w:rsidP="00675F8A">
      <w:pPr>
        <w:pStyle w:val="11"/>
        <w:tabs>
          <w:tab w:val="left" w:pos="993"/>
        </w:tabs>
        <w:spacing w:after="0" w:line="360" w:lineRule="auto"/>
        <w:ind w:left="708"/>
        <w:rPr>
          <w:rFonts w:ascii="Times New Roman" w:hAnsi="Times New Roman"/>
          <w:b/>
          <w:i/>
          <w:sz w:val="28"/>
          <w:szCs w:val="28"/>
        </w:rPr>
      </w:pPr>
      <w:r w:rsidRPr="00675F8A">
        <w:rPr>
          <w:rFonts w:ascii="Times New Roman" w:hAnsi="Times New Roman"/>
          <w:b/>
          <w:i/>
          <w:sz w:val="28"/>
          <w:szCs w:val="28"/>
        </w:rPr>
        <w:t>Младший хор</w:t>
      </w:r>
    </w:p>
    <w:p w:rsidR="00184C59" w:rsidRPr="007A2A0A" w:rsidRDefault="00184C59" w:rsidP="00184C59">
      <w:pPr>
        <w:pStyle w:val="1"/>
        <w:spacing w:line="360" w:lineRule="auto"/>
        <w:ind w:firstLine="709"/>
        <w:jc w:val="both"/>
        <w:rPr>
          <w:szCs w:val="28"/>
        </w:rPr>
      </w:pPr>
      <w:r w:rsidRPr="007A2A0A">
        <w:rPr>
          <w:szCs w:val="28"/>
        </w:rPr>
        <w:t>Аренский А. «Комар один, задумавшись», «Спи дитя мое, усни»</w:t>
      </w:r>
    </w:p>
    <w:p w:rsidR="00184C59" w:rsidRPr="000F7647" w:rsidRDefault="00184C59" w:rsidP="00184C59">
      <w:pPr>
        <w:spacing w:line="360" w:lineRule="auto"/>
        <w:ind w:firstLine="709"/>
        <w:jc w:val="both"/>
        <w:rPr>
          <w:sz w:val="28"/>
          <w:szCs w:val="28"/>
        </w:rPr>
      </w:pPr>
      <w:r>
        <w:rPr>
          <w:sz w:val="28"/>
          <w:szCs w:val="28"/>
        </w:rPr>
        <w:t>Баневич</w:t>
      </w:r>
      <w:r w:rsidRPr="000F7647">
        <w:rPr>
          <w:sz w:val="28"/>
          <w:szCs w:val="28"/>
        </w:rPr>
        <w:t xml:space="preserve"> С., сл.Т.Калининой </w:t>
      </w:r>
      <w:r>
        <w:rPr>
          <w:sz w:val="28"/>
          <w:szCs w:val="28"/>
        </w:rPr>
        <w:t>«Лети, мой корабль, лети!»</w:t>
      </w:r>
    </w:p>
    <w:p w:rsidR="00184C59" w:rsidRPr="007A2A0A" w:rsidRDefault="00184C59" w:rsidP="00184C59">
      <w:pPr>
        <w:spacing w:line="360" w:lineRule="auto"/>
        <w:ind w:firstLine="709"/>
        <w:jc w:val="both"/>
        <w:rPr>
          <w:sz w:val="28"/>
          <w:szCs w:val="28"/>
        </w:rPr>
      </w:pPr>
      <w:r w:rsidRPr="007A2A0A">
        <w:rPr>
          <w:sz w:val="28"/>
          <w:szCs w:val="28"/>
        </w:rPr>
        <w:t>Бойко Р. «Дело было в Каролине», «Пляска»</w:t>
      </w:r>
    </w:p>
    <w:p w:rsidR="00184C59" w:rsidRPr="007A2A0A" w:rsidRDefault="00184C59" w:rsidP="00184C59">
      <w:pPr>
        <w:spacing w:line="360" w:lineRule="auto"/>
        <w:ind w:firstLine="709"/>
        <w:jc w:val="both"/>
        <w:rPr>
          <w:sz w:val="28"/>
          <w:szCs w:val="28"/>
        </w:rPr>
      </w:pPr>
      <w:r w:rsidRPr="007A2A0A">
        <w:rPr>
          <w:sz w:val="28"/>
          <w:szCs w:val="28"/>
        </w:rPr>
        <w:t>Брамс И. «Колыбельная»</w:t>
      </w:r>
    </w:p>
    <w:p w:rsidR="00184C59" w:rsidRPr="001D0A20" w:rsidRDefault="00184C59" w:rsidP="00184C59">
      <w:pPr>
        <w:spacing w:line="360" w:lineRule="auto"/>
        <w:ind w:firstLine="709"/>
        <w:jc w:val="both"/>
        <w:rPr>
          <w:sz w:val="28"/>
          <w:szCs w:val="28"/>
        </w:rPr>
      </w:pPr>
      <w:r w:rsidRPr="001D0A20">
        <w:rPr>
          <w:sz w:val="28"/>
          <w:szCs w:val="28"/>
        </w:rPr>
        <w:t>Гаврилин</w:t>
      </w:r>
      <w:r w:rsidRPr="000F7647">
        <w:rPr>
          <w:sz w:val="28"/>
          <w:szCs w:val="28"/>
        </w:rPr>
        <w:t xml:space="preserve"> </w:t>
      </w:r>
      <w:r w:rsidRPr="001D0A20">
        <w:rPr>
          <w:sz w:val="28"/>
          <w:szCs w:val="28"/>
        </w:rPr>
        <w:t>В., сл. А.Шульгиной «Мама»</w:t>
      </w:r>
    </w:p>
    <w:p w:rsidR="00184C59" w:rsidRPr="000F7647" w:rsidRDefault="00184C59" w:rsidP="00184C59">
      <w:pPr>
        <w:spacing w:line="360" w:lineRule="auto"/>
        <w:ind w:firstLine="709"/>
        <w:jc w:val="both"/>
        <w:rPr>
          <w:sz w:val="28"/>
          <w:szCs w:val="28"/>
        </w:rPr>
      </w:pPr>
      <w:r w:rsidRPr="000F7647">
        <w:rPr>
          <w:sz w:val="28"/>
          <w:szCs w:val="28"/>
        </w:rPr>
        <w:t xml:space="preserve">Гладков Г., на сл.К,Чуковского «Робин-Бобин» </w:t>
      </w:r>
    </w:p>
    <w:p w:rsidR="00184C59" w:rsidRPr="007A2A0A" w:rsidRDefault="00184C59" w:rsidP="00184C59">
      <w:pPr>
        <w:spacing w:line="360" w:lineRule="auto"/>
        <w:ind w:firstLine="709"/>
        <w:jc w:val="both"/>
        <w:rPr>
          <w:sz w:val="28"/>
          <w:szCs w:val="28"/>
        </w:rPr>
      </w:pPr>
      <w:r w:rsidRPr="007A2A0A">
        <w:rPr>
          <w:sz w:val="28"/>
          <w:szCs w:val="28"/>
        </w:rPr>
        <w:t xml:space="preserve">Гречанинов А. «Про теленочка», «Призыв весны», </w:t>
      </w:r>
    </w:p>
    <w:p w:rsidR="00184C59" w:rsidRPr="007A2A0A" w:rsidRDefault="00184C59" w:rsidP="00184C59">
      <w:pPr>
        <w:spacing w:line="360" w:lineRule="auto"/>
        <w:ind w:firstLine="709"/>
        <w:jc w:val="both"/>
        <w:rPr>
          <w:sz w:val="28"/>
          <w:szCs w:val="28"/>
        </w:rPr>
      </w:pPr>
      <w:r w:rsidRPr="007A2A0A">
        <w:rPr>
          <w:sz w:val="28"/>
          <w:szCs w:val="28"/>
        </w:rPr>
        <w:t>Долуханян А. «4 таракана</w:t>
      </w:r>
      <w:r w:rsidR="00C134EF">
        <w:rPr>
          <w:sz w:val="28"/>
          <w:szCs w:val="28"/>
        </w:rPr>
        <w:t xml:space="preserve"> и сверчок», «Прилетайте птицы»</w:t>
      </w:r>
    </w:p>
    <w:p w:rsidR="00184C59" w:rsidRPr="007A2A0A" w:rsidRDefault="00184C59" w:rsidP="00184C59">
      <w:pPr>
        <w:spacing w:line="360" w:lineRule="auto"/>
        <w:ind w:firstLine="709"/>
        <w:jc w:val="both"/>
        <w:rPr>
          <w:sz w:val="28"/>
          <w:szCs w:val="28"/>
        </w:rPr>
      </w:pPr>
      <w:r w:rsidRPr="007A2A0A">
        <w:rPr>
          <w:sz w:val="28"/>
          <w:szCs w:val="28"/>
        </w:rPr>
        <w:t>Дубравин Я. «Незнайка», «Про Емелю»</w:t>
      </w:r>
    </w:p>
    <w:p w:rsidR="00184C59" w:rsidRPr="000F7647" w:rsidRDefault="00184C59" w:rsidP="00184C59">
      <w:pPr>
        <w:spacing w:line="360" w:lineRule="auto"/>
        <w:ind w:firstLine="709"/>
        <w:jc w:val="both"/>
        <w:rPr>
          <w:sz w:val="28"/>
          <w:szCs w:val="28"/>
        </w:rPr>
      </w:pPr>
      <w:r>
        <w:rPr>
          <w:sz w:val="28"/>
          <w:szCs w:val="28"/>
        </w:rPr>
        <w:t>Дубравин</w:t>
      </w:r>
      <w:r w:rsidRPr="000F7647">
        <w:rPr>
          <w:sz w:val="28"/>
          <w:szCs w:val="28"/>
        </w:rPr>
        <w:t xml:space="preserve"> Я., сл. В.Суслова </w:t>
      </w:r>
      <w:r>
        <w:rPr>
          <w:sz w:val="28"/>
          <w:szCs w:val="28"/>
        </w:rPr>
        <w:t>«Капитан Немо»</w:t>
      </w:r>
    </w:p>
    <w:p w:rsidR="00184C59" w:rsidRPr="007A2A0A" w:rsidRDefault="00184C59" w:rsidP="00184C59">
      <w:pPr>
        <w:spacing w:line="360" w:lineRule="auto"/>
        <w:ind w:firstLine="709"/>
        <w:jc w:val="both"/>
        <w:rPr>
          <w:sz w:val="28"/>
          <w:szCs w:val="28"/>
        </w:rPr>
      </w:pPr>
      <w:r w:rsidRPr="007A2A0A">
        <w:rPr>
          <w:sz w:val="28"/>
          <w:szCs w:val="28"/>
        </w:rPr>
        <w:t>Калинников В. «Тень-тень», «Киска»</w:t>
      </w:r>
    </w:p>
    <w:p w:rsidR="00184C59" w:rsidRPr="007A2A0A" w:rsidRDefault="00184C59" w:rsidP="00184C59">
      <w:pPr>
        <w:spacing w:line="360" w:lineRule="auto"/>
        <w:ind w:firstLine="709"/>
        <w:jc w:val="both"/>
        <w:rPr>
          <w:sz w:val="28"/>
          <w:szCs w:val="28"/>
        </w:rPr>
      </w:pPr>
      <w:r w:rsidRPr="007A2A0A">
        <w:rPr>
          <w:sz w:val="28"/>
          <w:szCs w:val="28"/>
        </w:rPr>
        <w:t>Калныньш А. «Музыка»</w:t>
      </w:r>
    </w:p>
    <w:p w:rsidR="00184C59" w:rsidRPr="007A2A0A" w:rsidRDefault="00184C59" w:rsidP="00184C59">
      <w:pPr>
        <w:spacing w:line="360" w:lineRule="auto"/>
        <w:ind w:firstLine="709"/>
        <w:jc w:val="both"/>
        <w:rPr>
          <w:sz w:val="28"/>
          <w:szCs w:val="28"/>
        </w:rPr>
      </w:pPr>
      <w:r w:rsidRPr="007A2A0A">
        <w:rPr>
          <w:sz w:val="28"/>
          <w:szCs w:val="28"/>
        </w:rPr>
        <w:t>Космачев И. «Сторона моя»</w:t>
      </w:r>
    </w:p>
    <w:p w:rsidR="00184C59" w:rsidRPr="007A2A0A" w:rsidRDefault="00184C59" w:rsidP="00184C59">
      <w:pPr>
        <w:spacing w:line="360" w:lineRule="auto"/>
        <w:ind w:firstLine="709"/>
        <w:jc w:val="both"/>
        <w:rPr>
          <w:sz w:val="28"/>
          <w:szCs w:val="28"/>
        </w:rPr>
      </w:pPr>
      <w:r w:rsidRPr="007A2A0A">
        <w:rPr>
          <w:sz w:val="28"/>
          <w:szCs w:val="28"/>
        </w:rPr>
        <w:t>Красев М. Заключительный хор из оперы «Муха-Цокотуха»</w:t>
      </w:r>
    </w:p>
    <w:p w:rsidR="00184C59" w:rsidRPr="007A2A0A" w:rsidRDefault="00184C59" w:rsidP="00184C59">
      <w:pPr>
        <w:spacing w:line="360" w:lineRule="auto"/>
        <w:ind w:firstLine="709"/>
        <w:jc w:val="both"/>
        <w:rPr>
          <w:sz w:val="28"/>
          <w:szCs w:val="28"/>
        </w:rPr>
      </w:pPr>
      <w:r w:rsidRPr="007A2A0A">
        <w:rPr>
          <w:sz w:val="28"/>
          <w:szCs w:val="28"/>
        </w:rPr>
        <w:t>Кюи Ц. «Майский день», «Белка»</w:t>
      </w:r>
    </w:p>
    <w:p w:rsidR="00184C59" w:rsidRDefault="00184C59" w:rsidP="00184C59">
      <w:pPr>
        <w:spacing w:line="360" w:lineRule="auto"/>
        <w:ind w:firstLine="709"/>
        <w:jc w:val="both"/>
        <w:rPr>
          <w:sz w:val="28"/>
          <w:szCs w:val="28"/>
        </w:rPr>
      </w:pPr>
      <w:r w:rsidRPr="007A2A0A">
        <w:rPr>
          <w:sz w:val="28"/>
          <w:szCs w:val="28"/>
        </w:rPr>
        <w:t>Литовская народная песня «Солнышко вставало»</w:t>
      </w:r>
      <w:r w:rsidRPr="000F7647">
        <w:rPr>
          <w:sz w:val="28"/>
          <w:szCs w:val="28"/>
        </w:rPr>
        <w:t xml:space="preserve"> </w:t>
      </w:r>
    </w:p>
    <w:p w:rsidR="00184C59" w:rsidRPr="007A2A0A" w:rsidRDefault="00184C59" w:rsidP="00184C59">
      <w:pPr>
        <w:spacing w:line="360" w:lineRule="auto"/>
        <w:ind w:firstLine="709"/>
        <w:jc w:val="both"/>
        <w:rPr>
          <w:sz w:val="28"/>
          <w:szCs w:val="28"/>
        </w:rPr>
      </w:pPr>
      <w:r w:rsidRPr="007A2A0A">
        <w:rPr>
          <w:sz w:val="28"/>
          <w:szCs w:val="28"/>
        </w:rPr>
        <w:t>Лядов А. «Колыбельная», «Окликание дождя»</w:t>
      </w:r>
    </w:p>
    <w:p w:rsidR="00184C59" w:rsidRPr="000F7647" w:rsidRDefault="00184C59" w:rsidP="00184C59">
      <w:pPr>
        <w:spacing w:line="360" w:lineRule="auto"/>
        <w:ind w:firstLine="709"/>
        <w:jc w:val="both"/>
        <w:rPr>
          <w:sz w:val="28"/>
          <w:szCs w:val="28"/>
        </w:rPr>
      </w:pPr>
      <w:r w:rsidRPr="000F7647">
        <w:rPr>
          <w:sz w:val="28"/>
          <w:szCs w:val="28"/>
        </w:rPr>
        <w:t xml:space="preserve">Металлиди Ж., сл.Э.Мошковской «Впередсмотрящий» </w:t>
      </w:r>
    </w:p>
    <w:p w:rsidR="00184C59" w:rsidRPr="007A2A0A" w:rsidRDefault="00184C59" w:rsidP="00184C59">
      <w:pPr>
        <w:spacing w:line="360" w:lineRule="auto"/>
        <w:ind w:firstLine="709"/>
        <w:jc w:val="both"/>
        <w:rPr>
          <w:sz w:val="28"/>
          <w:szCs w:val="28"/>
        </w:rPr>
      </w:pPr>
      <w:r w:rsidRPr="007A2A0A">
        <w:rPr>
          <w:sz w:val="28"/>
          <w:szCs w:val="28"/>
        </w:rPr>
        <w:t>Моцарт В. «Азбука»</w:t>
      </w:r>
    </w:p>
    <w:p w:rsidR="00184C59" w:rsidRPr="007A2A0A" w:rsidRDefault="00184C59" w:rsidP="00184C59">
      <w:pPr>
        <w:spacing w:line="360" w:lineRule="auto"/>
        <w:ind w:firstLine="709"/>
        <w:jc w:val="both"/>
        <w:rPr>
          <w:sz w:val="28"/>
          <w:szCs w:val="28"/>
        </w:rPr>
      </w:pPr>
      <w:r w:rsidRPr="007A2A0A">
        <w:rPr>
          <w:sz w:val="28"/>
          <w:szCs w:val="28"/>
        </w:rPr>
        <w:t>Никитин С. «Пони»</w:t>
      </w:r>
    </w:p>
    <w:p w:rsidR="00184C59" w:rsidRPr="007A2A0A" w:rsidRDefault="00184C59" w:rsidP="00184C59">
      <w:pPr>
        <w:spacing w:line="360" w:lineRule="auto"/>
        <w:ind w:firstLine="709"/>
        <w:jc w:val="both"/>
        <w:rPr>
          <w:sz w:val="28"/>
          <w:szCs w:val="28"/>
        </w:rPr>
      </w:pPr>
      <w:r w:rsidRPr="007A2A0A">
        <w:rPr>
          <w:sz w:val="28"/>
          <w:szCs w:val="28"/>
        </w:rPr>
        <w:t>Подгайц Е. «Облака»</w:t>
      </w:r>
    </w:p>
    <w:p w:rsidR="00184C59" w:rsidRPr="007A2A0A" w:rsidRDefault="00184C59" w:rsidP="00184C59">
      <w:pPr>
        <w:spacing w:line="360" w:lineRule="auto"/>
        <w:ind w:firstLine="709"/>
        <w:jc w:val="both"/>
        <w:rPr>
          <w:sz w:val="28"/>
          <w:szCs w:val="28"/>
        </w:rPr>
      </w:pPr>
      <w:r w:rsidRPr="007A2A0A">
        <w:rPr>
          <w:sz w:val="28"/>
          <w:szCs w:val="28"/>
        </w:rPr>
        <w:t>Попатенко Т. «Горный ветер»</w:t>
      </w:r>
    </w:p>
    <w:p w:rsidR="00184C59" w:rsidRPr="007A2A0A" w:rsidRDefault="00184C59" w:rsidP="00184C59">
      <w:pPr>
        <w:spacing w:line="360" w:lineRule="auto"/>
        <w:ind w:firstLine="709"/>
        <w:jc w:val="both"/>
        <w:rPr>
          <w:sz w:val="28"/>
          <w:szCs w:val="28"/>
        </w:rPr>
      </w:pPr>
      <w:r w:rsidRPr="007A2A0A">
        <w:rPr>
          <w:sz w:val="28"/>
          <w:szCs w:val="28"/>
        </w:rPr>
        <w:t>Потоловский Н. «Восход солнца»</w:t>
      </w:r>
    </w:p>
    <w:p w:rsidR="00184C59" w:rsidRPr="000F7647" w:rsidRDefault="00184C59" w:rsidP="00184C59">
      <w:pPr>
        <w:spacing w:line="360" w:lineRule="auto"/>
        <w:ind w:firstLine="709"/>
        <w:jc w:val="both"/>
        <w:rPr>
          <w:sz w:val="28"/>
          <w:szCs w:val="28"/>
        </w:rPr>
      </w:pPr>
      <w:r w:rsidRPr="000F7647">
        <w:rPr>
          <w:sz w:val="28"/>
          <w:szCs w:val="28"/>
        </w:rPr>
        <w:t xml:space="preserve">РНП «Солдатушки, бравы ребятушки!» </w:t>
      </w:r>
    </w:p>
    <w:p w:rsidR="00184C59" w:rsidRPr="007A2A0A" w:rsidRDefault="00184C59" w:rsidP="00184C59">
      <w:pPr>
        <w:spacing w:line="360" w:lineRule="auto"/>
        <w:ind w:left="708" w:firstLine="1"/>
        <w:jc w:val="both"/>
        <w:rPr>
          <w:sz w:val="28"/>
          <w:szCs w:val="28"/>
        </w:rPr>
      </w:pPr>
      <w:r w:rsidRPr="007A2A0A">
        <w:rPr>
          <w:sz w:val="28"/>
          <w:szCs w:val="28"/>
        </w:rPr>
        <w:t>Русская народная песня «Здравствуй, гостья-зима» (обр. Н. Римского-Корсакова)</w:t>
      </w:r>
    </w:p>
    <w:p w:rsidR="00184C59" w:rsidRPr="007A2A0A" w:rsidRDefault="00184C59" w:rsidP="00184C59">
      <w:pPr>
        <w:spacing w:line="360" w:lineRule="auto"/>
        <w:ind w:firstLine="709"/>
        <w:jc w:val="both"/>
        <w:rPr>
          <w:sz w:val="28"/>
          <w:szCs w:val="28"/>
        </w:rPr>
      </w:pPr>
      <w:r w:rsidRPr="007A2A0A">
        <w:rPr>
          <w:sz w:val="28"/>
          <w:szCs w:val="28"/>
        </w:rPr>
        <w:t>Русская народная песня «Со вьюном я хожу» (обр. С.Благообразова)</w:t>
      </w:r>
    </w:p>
    <w:p w:rsidR="00184C59" w:rsidRPr="000F7647" w:rsidRDefault="00184C59" w:rsidP="00184C59">
      <w:pPr>
        <w:spacing w:line="360" w:lineRule="auto"/>
        <w:ind w:firstLine="709"/>
        <w:jc w:val="both"/>
        <w:rPr>
          <w:sz w:val="28"/>
          <w:szCs w:val="28"/>
        </w:rPr>
      </w:pPr>
      <w:r w:rsidRPr="000F7647">
        <w:rPr>
          <w:sz w:val="28"/>
          <w:szCs w:val="28"/>
        </w:rPr>
        <w:lastRenderedPageBreak/>
        <w:t xml:space="preserve">Усачёв А. «Самовар» </w:t>
      </w:r>
    </w:p>
    <w:p w:rsidR="00184C59" w:rsidRPr="000F7647" w:rsidRDefault="00184C59" w:rsidP="00184C59">
      <w:pPr>
        <w:spacing w:line="360" w:lineRule="auto"/>
        <w:ind w:firstLine="709"/>
        <w:jc w:val="both"/>
        <w:rPr>
          <w:sz w:val="28"/>
          <w:szCs w:val="28"/>
        </w:rPr>
      </w:pPr>
      <w:r w:rsidRPr="000F7647">
        <w:rPr>
          <w:sz w:val="28"/>
          <w:szCs w:val="28"/>
        </w:rPr>
        <w:t>Хромушин</w:t>
      </w:r>
      <w:r w:rsidRPr="00644E1F">
        <w:rPr>
          <w:sz w:val="28"/>
          <w:szCs w:val="28"/>
        </w:rPr>
        <w:t xml:space="preserve"> </w:t>
      </w:r>
      <w:r w:rsidRPr="000F7647">
        <w:rPr>
          <w:sz w:val="28"/>
          <w:szCs w:val="28"/>
        </w:rPr>
        <w:t xml:space="preserve">О. Л.Куклин «Сколько нас» </w:t>
      </w:r>
    </w:p>
    <w:p w:rsidR="00184C59" w:rsidRPr="000F7647" w:rsidRDefault="00184C59" w:rsidP="00184C59">
      <w:pPr>
        <w:spacing w:line="360" w:lineRule="auto"/>
        <w:ind w:firstLine="709"/>
        <w:jc w:val="both"/>
        <w:rPr>
          <w:sz w:val="28"/>
          <w:szCs w:val="28"/>
        </w:rPr>
      </w:pPr>
      <w:r w:rsidRPr="000F7647">
        <w:rPr>
          <w:sz w:val="28"/>
          <w:szCs w:val="28"/>
        </w:rPr>
        <w:t>Хромушин</w:t>
      </w:r>
      <w:r w:rsidRPr="00644E1F">
        <w:rPr>
          <w:sz w:val="28"/>
          <w:szCs w:val="28"/>
        </w:rPr>
        <w:t xml:space="preserve"> </w:t>
      </w:r>
      <w:r w:rsidRPr="000F7647">
        <w:rPr>
          <w:sz w:val="28"/>
          <w:szCs w:val="28"/>
        </w:rPr>
        <w:t>О., сл.Я Пишумова</w:t>
      </w:r>
      <w:r>
        <w:rPr>
          <w:sz w:val="28"/>
          <w:szCs w:val="28"/>
        </w:rPr>
        <w:t xml:space="preserve"> «Тик и так»</w:t>
      </w:r>
    </w:p>
    <w:p w:rsidR="00184C59" w:rsidRPr="007A2A0A" w:rsidRDefault="00184C59" w:rsidP="00184C59">
      <w:pPr>
        <w:spacing w:line="360" w:lineRule="auto"/>
        <w:ind w:firstLine="709"/>
        <w:jc w:val="both"/>
        <w:rPr>
          <w:sz w:val="28"/>
          <w:szCs w:val="28"/>
        </w:rPr>
      </w:pPr>
      <w:r w:rsidRPr="007A2A0A">
        <w:rPr>
          <w:sz w:val="28"/>
          <w:szCs w:val="28"/>
        </w:rPr>
        <w:t>Чайковский П. «Мой садик»</w:t>
      </w:r>
    </w:p>
    <w:p w:rsidR="00184C59" w:rsidRPr="000F7647" w:rsidRDefault="00184C59" w:rsidP="00184C59">
      <w:pPr>
        <w:spacing w:line="360" w:lineRule="auto"/>
        <w:ind w:firstLine="709"/>
        <w:jc w:val="both"/>
        <w:rPr>
          <w:sz w:val="28"/>
          <w:szCs w:val="28"/>
        </w:rPr>
      </w:pPr>
      <w:r w:rsidRPr="001D0A20">
        <w:rPr>
          <w:sz w:val="28"/>
          <w:szCs w:val="28"/>
        </w:rPr>
        <w:t>Чурбанов</w:t>
      </w:r>
      <w:r w:rsidRPr="000F7647">
        <w:rPr>
          <w:sz w:val="28"/>
          <w:szCs w:val="28"/>
        </w:rPr>
        <w:t xml:space="preserve"> </w:t>
      </w:r>
      <w:r w:rsidRPr="001D0A20">
        <w:rPr>
          <w:sz w:val="28"/>
          <w:szCs w:val="28"/>
        </w:rPr>
        <w:t>И. «Маленький мост»</w:t>
      </w:r>
    </w:p>
    <w:p w:rsidR="00184C59" w:rsidRPr="000F7647" w:rsidRDefault="00184C59" w:rsidP="00184C59">
      <w:pPr>
        <w:spacing w:line="360" w:lineRule="auto"/>
        <w:ind w:firstLine="709"/>
        <w:jc w:val="both"/>
        <w:rPr>
          <w:sz w:val="28"/>
          <w:szCs w:val="28"/>
        </w:rPr>
      </w:pPr>
      <w:r w:rsidRPr="001D0A20">
        <w:rPr>
          <w:sz w:val="28"/>
          <w:szCs w:val="28"/>
        </w:rPr>
        <w:t>Шайдуллова</w:t>
      </w:r>
      <w:r w:rsidRPr="000F7647">
        <w:rPr>
          <w:sz w:val="28"/>
          <w:szCs w:val="28"/>
        </w:rPr>
        <w:t xml:space="preserve"> </w:t>
      </w:r>
      <w:r>
        <w:rPr>
          <w:sz w:val="28"/>
          <w:szCs w:val="28"/>
        </w:rPr>
        <w:t>Г</w:t>
      </w:r>
      <w:r w:rsidRPr="001D0A20">
        <w:rPr>
          <w:sz w:val="28"/>
          <w:szCs w:val="28"/>
        </w:rPr>
        <w:t>., сл. Б.Дубровина «Наша Родина»</w:t>
      </w:r>
    </w:p>
    <w:p w:rsidR="00184C59" w:rsidRPr="007A2A0A" w:rsidRDefault="00184C59" w:rsidP="00184C59">
      <w:pPr>
        <w:spacing w:line="360" w:lineRule="auto"/>
        <w:ind w:firstLine="709"/>
        <w:jc w:val="both"/>
        <w:rPr>
          <w:sz w:val="28"/>
          <w:szCs w:val="28"/>
        </w:rPr>
      </w:pPr>
      <w:r w:rsidRPr="007A2A0A">
        <w:rPr>
          <w:sz w:val="28"/>
          <w:szCs w:val="28"/>
        </w:rPr>
        <w:t>Шаинский В. «Мир похож на цветной луг»</w:t>
      </w:r>
    </w:p>
    <w:p w:rsidR="00184C59" w:rsidRPr="000F7647" w:rsidRDefault="00184C59" w:rsidP="00184C59">
      <w:pPr>
        <w:spacing w:line="360" w:lineRule="auto"/>
        <w:ind w:firstLine="709"/>
        <w:jc w:val="both"/>
        <w:rPr>
          <w:sz w:val="28"/>
          <w:szCs w:val="28"/>
        </w:rPr>
      </w:pPr>
      <w:r>
        <w:rPr>
          <w:sz w:val="28"/>
          <w:szCs w:val="28"/>
        </w:rPr>
        <w:t>Шаинский В.</w:t>
      </w:r>
      <w:r w:rsidRPr="000F7647">
        <w:rPr>
          <w:sz w:val="28"/>
          <w:szCs w:val="28"/>
        </w:rPr>
        <w:t>, сл.М.Матусовского «Крейсер Аврора»</w:t>
      </w:r>
    </w:p>
    <w:p w:rsidR="00184C59" w:rsidRPr="007A2A0A" w:rsidRDefault="00184C59" w:rsidP="00184C59">
      <w:pPr>
        <w:spacing w:line="360" w:lineRule="auto"/>
        <w:ind w:firstLine="709"/>
        <w:jc w:val="both"/>
        <w:rPr>
          <w:sz w:val="28"/>
          <w:szCs w:val="28"/>
        </w:rPr>
      </w:pPr>
    </w:p>
    <w:p w:rsidR="00184C59" w:rsidRPr="00675F8A" w:rsidRDefault="00184C59" w:rsidP="00184C59">
      <w:pPr>
        <w:spacing w:line="360" w:lineRule="auto"/>
        <w:ind w:firstLine="709"/>
        <w:jc w:val="center"/>
        <w:rPr>
          <w:b/>
          <w:i/>
          <w:iCs/>
          <w:sz w:val="28"/>
          <w:szCs w:val="28"/>
        </w:rPr>
      </w:pPr>
      <w:r w:rsidRPr="00675F8A">
        <w:rPr>
          <w:b/>
          <w:i/>
          <w:iCs/>
          <w:sz w:val="28"/>
          <w:szCs w:val="28"/>
        </w:rPr>
        <w:t>Хор средних и старших классов</w:t>
      </w:r>
    </w:p>
    <w:p w:rsidR="00184C59" w:rsidRPr="001D0A20" w:rsidRDefault="00184C59" w:rsidP="00184C59">
      <w:pPr>
        <w:spacing w:line="360" w:lineRule="auto"/>
        <w:ind w:firstLine="709"/>
        <w:jc w:val="both"/>
        <w:rPr>
          <w:sz w:val="28"/>
          <w:szCs w:val="28"/>
        </w:rPr>
      </w:pPr>
      <w:r w:rsidRPr="001D0A20">
        <w:rPr>
          <w:sz w:val="28"/>
          <w:szCs w:val="28"/>
        </w:rPr>
        <w:t>Банкьери А. «Виланелла»</w:t>
      </w:r>
    </w:p>
    <w:p w:rsidR="00184C59" w:rsidRPr="001D0A20" w:rsidRDefault="00184C59" w:rsidP="00184C59">
      <w:pPr>
        <w:spacing w:line="360" w:lineRule="auto"/>
        <w:ind w:firstLine="709"/>
        <w:jc w:val="both"/>
        <w:rPr>
          <w:sz w:val="28"/>
          <w:szCs w:val="28"/>
        </w:rPr>
      </w:pPr>
      <w:r w:rsidRPr="001D0A20">
        <w:rPr>
          <w:sz w:val="28"/>
          <w:szCs w:val="28"/>
        </w:rPr>
        <w:t>Басок М. «Что такое весна?»</w:t>
      </w:r>
    </w:p>
    <w:p w:rsidR="00184C59" w:rsidRPr="001D0A20" w:rsidRDefault="00184C59" w:rsidP="00184C59">
      <w:pPr>
        <w:spacing w:line="360" w:lineRule="auto"/>
        <w:ind w:firstLine="709"/>
        <w:jc w:val="both"/>
        <w:rPr>
          <w:sz w:val="28"/>
          <w:szCs w:val="28"/>
        </w:rPr>
      </w:pPr>
      <w:r w:rsidRPr="001D0A20">
        <w:rPr>
          <w:sz w:val="28"/>
          <w:szCs w:val="28"/>
        </w:rPr>
        <w:t xml:space="preserve">Бах И.С. «Скерцо» </w:t>
      </w:r>
    </w:p>
    <w:p w:rsidR="00184C59" w:rsidRPr="007A2A0A" w:rsidRDefault="00184C59" w:rsidP="00184C59">
      <w:pPr>
        <w:spacing w:line="360" w:lineRule="auto"/>
        <w:ind w:firstLine="709"/>
        <w:jc w:val="both"/>
        <w:rPr>
          <w:sz w:val="28"/>
          <w:szCs w:val="28"/>
        </w:rPr>
      </w:pPr>
      <w:r w:rsidRPr="007A2A0A">
        <w:rPr>
          <w:sz w:val="28"/>
          <w:szCs w:val="28"/>
        </w:rPr>
        <w:t>Берковский В., сл. С.Никитина «Под музыку Вивальди»</w:t>
      </w:r>
    </w:p>
    <w:p w:rsidR="00184C59" w:rsidRPr="007A2A0A" w:rsidRDefault="00184C59" w:rsidP="00184C59">
      <w:pPr>
        <w:spacing w:line="360" w:lineRule="auto"/>
        <w:ind w:firstLine="709"/>
        <w:jc w:val="both"/>
        <w:rPr>
          <w:sz w:val="28"/>
          <w:szCs w:val="28"/>
        </w:rPr>
      </w:pPr>
      <w:r w:rsidRPr="007A2A0A">
        <w:rPr>
          <w:sz w:val="28"/>
          <w:szCs w:val="28"/>
        </w:rPr>
        <w:t>Бизе Ж. Хор мальчиков из оперы «Кармен»</w:t>
      </w:r>
    </w:p>
    <w:p w:rsidR="00184C59" w:rsidRPr="007A2A0A" w:rsidRDefault="00184C59" w:rsidP="00184C59">
      <w:pPr>
        <w:spacing w:line="360" w:lineRule="auto"/>
        <w:ind w:firstLine="709"/>
        <w:jc w:val="both"/>
        <w:rPr>
          <w:sz w:val="28"/>
          <w:szCs w:val="28"/>
        </w:rPr>
      </w:pPr>
      <w:r w:rsidRPr="007A2A0A">
        <w:rPr>
          <w:sz w:val="28"/>
          <w:szCs w:val="28"/>
        </w:rPr>
        <w:t>Гендель Г. «</w:t>
      </w:r>
      <w:r w:rsidRPr="00B82DE2">
        <w:rPr>
          <w:sz w:val="28"/>
          <w:szCs w:val="28"/>
        </w:rPr>
        <w:t>Dignare</w:t>
      </w:r>
      <w:r w:rsidRPr="007A2A0A">
        <w:rPr>
          <w:sz w:val="28"/>
          <w:szCs w:val="28"/>
        </w:rPr>
        <w:t>»</w:t>
      </w:r>
    </w:p>
    <w:p w:rsidR="00184C59" w:rsidRPr="00665933" w:rsidRDefault="00184C59" w:rsidP="00184C59">
      <w:pPr>
        <w:spacing w:line="360" w:lineRule="auto"/>
        <w:ind w:firstLine="709"/>
        <w:jc w:val="both"/>
        <w:rPr>
          <w:sz w:val="28"/>
          <w:szCs w:val="28"/>
        </w:rPr>
      </w:pPr>
      <w:r w:rsidRPr="00665933">
        <w:rPr>
          <w:sz w:val="28"/>
          <w:szCs w:val="28"/>
        </w:rPr>
        <w:t>Глинка</w:t>
      </w:r>
      <w:r w:rsidRPr="00420805">
        <w:rPr>
          <w:sz w:val="28"/>
          <w:szCs w:val="28"/>
        </w:rPr>
        <w:t xml:space="preserve"> </w:t>
      </w:r>
      <w:r w:rsidRPr="00665933">
        <w:rPr>
          <w:sz w:val="28"/>
          <w:szCs w:val="28"/>
        </w:rPr>
        <w:t>М</w:t>
      </w:r>
      <w:r>
        <w:rPr>
          <w:sz w:val="28"/>
          <w:szCs w:val="28"/>
        </w:rPr>
        <w:t>.</w:t>
      </w:r>
      <w:r w:rsidRPr="00665933">
        <w:rPr>
          <w:sz w:val="28"/>
          <w:szCs w:val="28"/>
        </w:rPr>
        <w:t>, сл.С.Годецкого «Славься».</w:t>
      </w:r>
    </w:p>
    <w:p w:rsidR="00184C59" w:rsidRPr="007A2A0A" w:rsidRDefault="00184C59" w:rsidP="00184C59">
      <w:pPr>
        <w:spacing w:line="360" w:lineRule="auto"/>
        <w:ind w:firstLine="709"/>
        <w:jc w:val="both"/>
        <w:rPr>
          <w:sz w:val="28"/>
          <w:szCs w:val="28"/>
        </w:rPr>
      </w:pPr>
      <w:r w:rsidRPr="007A2A0A">
        <w:rPr>
          <w:sz w:val="28"/>
          <w:szCs w:val="28"/>
        </w:rPr>
        <w:t>Грубер Ф. «Ночь тиха, ночь свята»</w:t>
      </w:r>
    </w:p>
    <w:p w:rsidR="00184C59" w:rsidRPr="007A2A0A" w:rsidRDefault="00184C59" w:rsidP="00184C59">
      <w:pPr>
        <w:spacing w:line="360" w:lineRule="auto"/>
        <w:ind w:firstLine="709"/>
        <w:jc w:val="both"/>
        <w:rPr>
          <w:sz w:val="28"/>
          <w:szCs w:val="28"/>
        </w:rPr>
      </w:pPr>
      <w:r w:rsidRPr="007A2A0A">
        <w:rPr>
          <w:sz w:val="28"/>
          <w:szCs w:val="28"/>
        </w:rPr>
        <w:t>Дж.Каччини «</w:t>
      </w:r>
      <w:r w:rsidRPr="00B82DE2">
        <w:rPr>
          <w:sz w:val="28"/>
          <w:szCs w:val="28"/>
        </w:rPr>
        <w:t>Ave</w:t>
      </w:r>
      <w:r>
        <w:rPr>
          <w:sz w:val="28"/>
          <w:szCs w:val="28"/>
        </w:rPr>
        <w:t xml:space="preserve"> </w:t>
      </w:r>
      <w:r w:rsidRPr="00B82DE2">
        <w:rPr>
          <w:sz w:val="28"/>
          <w:szCs w:val="28"/>
        </w:rPr>
        <w:t>Maria</w:t>
      </w:r>
      <w:r w:rsidRPr="007A2A0A">
        <w:rPr>
          <w:sz w:val="28"/>
          <w:szCs w:val="28"/>
        </w:rPr>
        <w:t>»</w:t>
      </w:r>
    </w:p>
    <w:p w:rsidR="00184C59" w:rsidRPr="007A2A0A" w:rsidRDefault="00184C59" w:rsidP="00184C59">
      <w:pPr>
        <w:spacing w:line="360" w:lineRule="auto"/>
        <w:ind w:firstLine="709"/>
        <w:jc w:val="both"/>
        <w:rPr>
          <w:sz w:val="28"/>
          <w:szCs w:val="28"/>
        </w:rPr>
      </w:pPr>
      <w:r w:rsidRPr="007A2A0A">
        <w:rPr>
          <w:sz w:val="28"/>
          <w:szCs w:val="28"/>
        </w:rPr>
        <w:t>Дубравин</w:t>
      </w:r>
      <w:r>
        <w:rPr>
          <w:sz w:val="28"/>
          <w:szCs w:val="28"/>
        </w:rPr>
        <w:t xml:space="preserve"> </w:t>
      </w:r>
      <w:r w:rsidRPr="007A2A0A">
        <w:rPr>
          <w:sz w:val="28"/>
          <w:szCs w:val="28"/>
        </w:rPr>
        <w:t>Я. «Джаз», «Рояль», «Вальс»</w:t>
      </w:r>
    </w:p>
    <w:p w:rsidR="00184C59" w:rsidRPr="00665933" w:rsidRDefault="00184C59" w:rsidP="00184C59">
      <w:pPr>
        <w:spacing w:line="360" w:lineRule="auto"/>
        <w:ind w:firstLine="709"/>
        <w:jc w:val="both"/>
        <w:rPr>
          <w:sz w:val="28"/>
          <w:szCs w:val="28"/>
        </w:rPr>
      </w:pPr>
      <w:r>
        <w:rPr>
          <w:sz w:val="28"/>
          <w:szCs w:val="28"/>
        </w:rPr>
        <w:t>Дубравин</w:t>
      </w:r>
      <w:r w:rsidRPr="00665933">
        <w:rPr>
          <w:sz w:val="28"/>
          <w:szCs w:val="28"/>
        </w:rPr>
        <w:t xml:space="preserve"> Я</w:t>
      </w:r>
      <w:r>
        <w:rPr>
          <w:sz w:val="28"/>
          <w:szCs w:val="28"/>
        </w:rPr>
        <w:t>.</w:t>
      </w:r>
      <w:r w:rsidRPr="00665933">
        <w:rPr>
          <w:sz w:val="28"/>
          <w:szCs w:val="28"/>
        </w:rPr>
        <w:t xml:space="preserve">, стихи Гина В. «О </w:t>
      </w:r>
      <w:r>
        <w:rPr>
          <w:sz w:val="28"/>
          <w:szCs w:val="28"/>
        </w:rPr>
        <w:t>чём мечтают дети на планете»</w:t>
      </w:r>
    </w:p>
    <w:p w:rsidR="00184C59" w:rsidRDefault="00184C59" w:rsidP="00184C59">
      <w:pPr>
        <w:spacing w:line="360" w:lineRule="auto"/>
        <w:ind w:firstLine="709"/>
        <w:jc w:val="both"/>
        <w:rPr>
          <w:sz w:val="28"/>
          <w:szCs w:val="28"/>
        </w:rPr>
      </w:pPr>
      <w:r>
        <w:rPr>
          <w:sz w:val="28"/>
          <w:szCs w:val="28"/>
        </w:rPr>
        <w:t>КнипперЛ., с</w:t>
      </w:r>
      <w:r w:rsidRPr="00665933">
        <w:rPr>
          <w:sz w:val="28"/>
          <w:szCs w:val="28"/>
        </w:rPr>
        <w:t xml:space="preserve">л.В.Гусева «Полюшко-поле» </w:t>
      </w:r>
    </w:p>
    <w:p w:rsidR="00184C59" w:rsidRPr="001D0A20" w:rsidRDefault="00184C59" w:rsidP="00184C59">
      <w:pPr>
        <w:spacing w:line="360" w:lineRule="auto"/>
        <w:ind w:firstLine="709"/>
        <w:jc w:val="both"/>
        <w:rPr>
          <w:sz w:val="28"/>
          <w:szCs w:val="28"/>
        </w:rPr>
      </w:pPr>
      <w:r w:rsidRPr="001D0A20">
        <w:rPr>
          <w:sz w:val="28"/>
          <w:szCs w:val="28"/>
        </w:rPr>
        <w:t>Кюркчински К. «Бре, Петрунко»</w:t>
      </w:r>
    </w:p>
    <w:p w:rsidR="00184C59" w:rsidRPr="007A2A0A" w:rsidRDefault="00184C59" w:rsidP="00184C59">
      <w:pPr>
        <w:spacing w:line="360" w:lineRule="auto"/>
        <w:ind w:firstLine="709"/>
        <w:jc w:val="both"/>
        <w:rPr>
          <w:sz w:val="28"/>
          <w:szCs w:val="28"/>
        </w:rPr>
      </w:pPr>
      <w:r w:rsidRPr="007A2A0A">
        <w:rPr>
          <w:sz w:val="28"/>
          <w:szCs w:val="28"/>
        </w:rPr>
        <w:t>Лассо О. «Тик-так»</w:t>
      </w:r>
    </w:p>
    <w:p w:rsidR="00184C59" w:rsidRPr="00665933" w:rsidRDefault="00184C59" w:rsidP="00184C59">
      <w:pPr>
        <w:spacing w:line="360" w:lineRule="auto"/>
        <w:ind w:firstLine="709"/>
        <w:jc w:val="both"/>
        <w:rPr>
          <w:sz w:val="28"/>
          <w:szCs w:val="28"/>
        </w:rPr>
      </w:pPr>
      <w:r w:rsidRPr="00665933">
        <w:rPr>
          <w:sz w:val="28"/>
          <w:szCs w:val="28"/>
        </w:rPr>
        <w:t>Матвиенко И.</w:t>
      </w:r>
      <w:r>
        <w:rPr>
          <w:sz w:val="28"/>
          <w:szCs w:val="28"/>
        </w:rPr>
        <w:t xml:space="preserve">, </w:t>
      </w:r>
      <w:r w:rsidRPr="00665933">
        <w:rPr>
          <w:sz w:val="28"/>
          <w:szCs w:val="28"/>
        </w:rPr>
        <w:t>сл. Шаганова А. «Выйду ночью в поле с конём» муз.</w:t>
      </w:r>
    </w:p>
    <w:p w:rsidR="00184C59" w:rsidRPr="00665933" w:rsidRDefault="00184C59" w:rsidP="00184C59">
      <w:pPr>
        <w:spacing w:line="360" w:lineRule="auto"/>
        <w:ind w:firstLine="709"/>
        <w:jc w:val="both"/>
        <w:rPr>
          <w:sz w:val="28"/>
          <w:szCs w:val="28"/>
        </w:rPr>
      </w:pPr>
      <w:r>
        <w:rPr>
          <w:sz w:val="28"/>
          <w:szCs w:val="28"/>
        </w:rPr>
        <w:t>Мовсесян,</w:t>
      </w:r>
      <w:r w:rsidRPr="00665933">
        <w:rPr>
          <w:sz w:val="28"/>
          <w:szCs w:val="28"/>
        </w:rPr>
        <w:t xml:space="preserve"> сл.Рождественского </w:t>
      </w:r>
      <w:r>
        <w:rPr>
          <w:sz w:val="28"/>
          <w:szCs w:val="28"/>
        </w:rPr>
        <w:t>«Свет вечного огня»</w:t>
      </w:r>
    </w:p>
    <w:p w:rsidR="00184C59" w:rsidRPr="00665933" w:rsidRDefault="00184C59" w:rsidP="00184C59">
      <w:pPr>
        <w:spacing w:line="360" w:lineRule="auto"/>
        <w:ind w:firstLine="709"/>
        <w:jc w:val="both"/>
        <w:rPr>
          <w:sz w:val="28"/>
          <w:szCs w:val="28"/>
        </w:rPr>
      </w:pPr>
      <w:r w:rsidRPr="00665933">
        <w:rPr>
          <w:sz w:val="28"/>
          <w:szCs w:val="28"/>
        </w:rPr>
        <w:t>Моцарт В.</w:t>
      </w:r>
      <w:r>
        <w:rPr>
          <w:sz w:val="28"/>
          <w:szCs w:val="28"/>
        </w:rPr>
        <w:t>А.</w:t>
      </w:r>
      <w:r w:rsidRPr="00665933">
        <w:rPr>
          <w:sz w:val="28"/>
          <w:szCs w:val="28"/>
        </w:rPr>
        <w:t xml:space="preserve"> «Дона нобис» </w:t>
      </w:r>
    </w:p>
    <w:p w:rsidR="00184C59" w:rsidRPr="007A2A0A" w:rsidRDefault="00184C59" w:rsidP="00184C59">
      <w:pPr>
        <w:spacing w:line="360" w:lineRule="auto"/>
        <w:ind w:firstLine="709"/>
        <w:jc w:val="both"/>
        <w:rPr>
          <w:sz w:val="28"/>
          <w:szCs w:val="28"/>
        </w:rPr>
      </w:pPr>
      <w:r w:rsidRPr="007A2A0A">
        <w:rPr>
          <w:sz w:val="28"/>
          <w:szCs w:val="28"/>
        </w:rPr>
        <w:t>Моцарт В.А. «Как чудно, как звонко», хор из оп. «Волшебная флейта»</w:t>
      </w:r>
    </w:p>
    <w:p w:rsidR="00184C59" w:rsidRPr="001D0A20" w:rsidRDefault="00184C59" w:rsidP="00184C59">
      <w:pPr>
        <w:spacing w:line="360" w:lineRule="auto"/>
        <w:ind w:firstLine="709"/>
        <w:jc w:val="both"/>
        <w:rPr>
          <w:sz w:val="28"/>
          <w:szCs w:val="28"/>
        </w:rPr>
      </w:pPr>
      <w:r>
        <w:rPr>
          <w:sz w:val="28"/>
          <w:szCs w:val="28"/>
        </w:rPr>
        <w:t>Моцарт</w:t>
      </w:r>
      <w:r w:rsidRPr="00665933">
        <w:rPr>
          <w:sz w:val="28"/>
          <w:szCs w:val="28"/>
        </w:rPr>
        <w:t xml:space="preserve"> В.</w:t>
      </w:r>
      <w:r>
        <w:rPr>
          <w:sz w:val="28"/>
          <w:szCs w:val="28"/>
        </w:rPr>
        <w:t xml:space="preserve">А. </w:t>
      </w:r>
      <w:r w:rsidRPr="00665933">
        <w:rPr>
          <w:sz w:val="28"/>
          <w:szCs w:val="28"/>
        </w:rPr>
        <w:t>обр.Г.Гирла «Аве верум»</w:t>
      </w:r>
      <w:r w:rsidRPr="001D0A20">
        <w:rPr>
          <w:sz w:val="28"/>
          <w:szCs w:val="28"/>
        </w:rPr>
        <w:t xml:space="preserve"> </w:t>
      </w:r>
    </w:p>
    <w:p w:rsidR="00184C59" w:rsidRPr="00665933" w:rsidRDefault="00184C59" w:rsidP="00184C59">
      <w:pPr>
        <w:spacing w:line="360" w:lineRule="auto"/>
        <w:ind w:firstLine="709"/>
        <w:jc w:val="both"/>
        <w:rPr>
          <w:sz w:val="28"/>
          <w:szCs w:val="28"/>
        </w:rPr>
      </w:pPr>
      <w:r w:rsidRPr="001D0A20">
        <w:rPr>
          <w:sz w:val="28"/>
          <w:szCs w:val="28"/>
        </w:rPr>
        <w:t>Моцарт</w:t>
      </w:r>
      <w:r>
        <w:rPr>
          <w:sz w:val="28"/>
          <w:szCs w:val="28"/>
        </w:rPr>
        <w:t xml:space="preserve"> </w:t>
      </w:r>
      <w:r w:rsidRPr="00665933">
        <w:rPr>
          <w:sz w:val="28"/>
          <w:szCs w:val="28"/>
        </w:rPr>
        <w:t>В.</w:t>
      </w:r>
      <w:r>
        <w:rPr>
          <w:sz w:val="28"/>
          <w:szCs w:val="28"/>
        </w:rPr>
        <w:t>А.</w:t>
      </w:r>
      <w:r w:rsidRPr="001D0A20">
        <w:rPr>
          <w:sz w:val="28"/>
          <w:szCs w:val="28"/>
        </w:rPr>
        <w:t xml:space="preserve"> «Лакримоза»</w:t>
      </w:r>
    </w:p>
    <w:p w:rsidR="00184C59" w:rsidRPr="00665933" w:rsidRDefault="00184C59" w:rsidP="00184C59">
      <w:pPr>
        <w:spacing w:line="360" w:lineRule="auto"/>
        <w:ind w:firstLine="709"/>
        <w:jc w:val="both"/>
        <w:rPr>
          <w:sz w:val="28"/>
          <w:szCs w:val="28"/>
        </w:rPr>
      </w:pPr>
      <w:r>
        <w:rPr>
          <w:sz w:val="28"/>
          <w:szCs w:val="28"/>
        </w:rPr>
        <w:lastRenderedPageBreak/>
        <w:t>Пахмутова А.,</w:t>
      </w:r>
      <w:r w:rsidRPr="00665933">
        <w:rPr>
          <w:sz w:val="28"/>
          <w:szCs w:val="28"/>
        </w:rPr>
        <w:t xml:space="preserve"> сл.</w:t>
      </w:r>
      <w:r>
        <w:rPr>
          <w:sz w:val="28"/>
          <w:szCs w:val="28"/>
        </w:rPr>
        <w:t xml:space="preserve"> </w:t>
      </w:r>
      <w:r w:rsidRPr="00665933">
        <w:rPr>
          <w:sz w:val="28"/>
          <w:szCs w:val="28"/>
        </w:rPr>
        <w:t>Добронравова</w:t>
      </w:r>
      <w:r>
        <w:rPr>
          <w:sz w:val="28"/>
          <w:szCs w:val="28"/>
        </w:rPr>
        <w:t xml:space="preserve"> Н.</w:t>
      </w:r>
      <w:r w:rsidRPr="00665933">
        <w:rPr>
          <w:sz w:val="28"/>
          <w:szCs w:val="28"/>
        </w:rPr>
        <w:t xml:space="preserve"> </w:t>
      </w:r>
      <w:r>
        <w:rPr>
          <w:sz w:val="28"/>
          <w:szCs w:val="28"/>
        </w:rPr>
        <w:t>«Богатырская наша сила»</w:t>
      </w:r>
    </w:p>
    <w:p w:rsidR="00184C59" w:rsidRPr="007A2A0A" w:rsidRDefault="00184C59" w:rsidP="00184C59">
      <w:pPr>
        <w:spacing w:line="360" w:lineRule="auto"/>
        <w:ind w:firstLine="709"/>
        <w:jc w:val="both"/>
        <w:rPr>
          <w:sz w:val="28"/>
          <w:szCs w:val="28"/>
        </w:rPr>
      </w:pPr>
      <w:r w:rsidRPr="007A2A0A">
        <w:rPr>
          <w:sz w:val="28"/>
          <w:szCs w:val="28"/>
        </w:rPr>
        <w:t>Перголези Д. «</w:t>
      </w:r>
      <w:r w:rsidRPr="007A2A0A">
        <w:rPr>
          <w:sz w:val="28"/>
          <w:szCs w:val="28"/>
          <w:lang w:val="en-US"/>
        </w:rPr>
        <w:t>Stabat</w:t>
      </w:r>
      <w:r>
        <w:rPr>
          <w:sz w:val="28"/>
          <w:szCs w:val="28"/>
        </w:rPr>
        <w:t xml:space="preserve"> </w:t>
      </w:r>
      <w:r w:rsidRPr="007A2A0A">
        <w:rPr>
          <w:sz w:val="28"/>
          <w:szCs w:val="28"/>
          <w:lang w:val="en-US"/>
        </w:rPr>
        <w:t>Mater</w:t>
      </w:r>
      <w:r w:rsidRPr="007A2A0A">
        <w:rPr>
          <w:sz w:val="28"/>
          <w:szCs w:val="28"/>
        </w:rPr>
        <w:t>» №№ 11, 12</w:t>
      </w:r>
    </w:p>
    <w:p w:rsidR="00184C59" w:rsidRPr="00665933" w:rsidRDefault="00184C59" w:rsidP="00184C59">
      <w:pPr>
        <w:spacing w:line="360" w:lineRule="auto"/>
        <w:ind w:firstLine="709"/>
        <w:jc w:val="both"/>
        <w:rPr>
          <w:sz w:val="28"/>
          <w:szCs w:val="28"/>
        </w:rPr>
      </w:pPr>
      <w:r>
        <w:rPr>
          <w:sz w:val="28"/>
          <w:szCs w:val="28"/>
        </w:rPr>
        <w:t>Поплянова Е.,</w:t>
      </w:r>
      <w:r w:rsidRPr="00665933">
        <w:rPr>
          <w:sz w:val="28"/>
          <w:szCs w:val="28"/>
        </w:rPr>
        <w:t xml:space="preserve"> сл.А.Дементьева «</w:t>
      </w:r>
      <w:r>
        <w:rPr>
          <w:sz w:val="28"/>
          <w:szCs w:val="28"/>
        </w:rPr>
        <w:t>Памятник солдату»</w:t>
      </w:r>
    </w:p>
    <w:p w:rsidR="00184C59" w:rsidRPr="007A2A0A" w:rsidRDefault="00184C59" w:rsidP="00184C59">
      <w:pPr>
        <w:spacing w:line="360" w:lineRule="auto"/>
        <w:ind w:firstLine="709"/>
        <w:jc w:val="both"/>
        <w:rPr>
          <w:sz w:val="28"/>
          <w:szCs w:val="28"/>
        </w:rPr>
      </w:pPr>
      <w:r w:rsidRPr="007A2A0A">
        <w:rPr>
          <w:sz w:val="28"/>
          <w:szCs w:val="28"/>
        </w:rPr>
        <w:t>Римский-Корсаков Н. «Не ветер, вея с высоты»</w:t>
      </w:r>
    </w:p>
    <w:p w:rsidR="00184C59" w:rsidRPr="001D0A20" w:rsidRDefault="00184C59" w:rsidP="00184C59">
      <w:pPr>
        <w:spacing w:line="360" w:lineRule="auto"/>
        <w:ind w:left="708" w:firstLine="1"/>
        <w:jc w:val="both"/>
        <w:rPr>
          <w:sz w:val="28"/>
          <w:szCs w:val="28"/>
        </w:rPr>
      </w:pPr>
      <w:r w:rsidRPr="001D0A20">
        <w:rPr>
          <w:sz w:val="28"/>
          <w:szCs w:val="28"/>
        </w:rPr>
        <w:t>Россини Д. «Клевета» ария из оп. «Севильский цирюльник» аранж. А.Степанова</w:t>
      </w:r>
    </w:p>
    <w:p w:rsidR="00184C59" w:rsidRPr="007A2A0A" w:rsidRDefault="00184C59" w:rsidP="00184C59">
      <w:pPr>
        <w:pStyle w:val="1"/>
        <w:spacing w:line="360" w:lineRule="auto"/>
        <w:ind w:firstLine="709"/>
        <w:jc w:val="both"/>
        <w:rPr>
          <w:szCs w:val="28"/>
        </w:rPr>
      </w:pPr>
      <w:r w:rsidRPr="007A2A0A">
        <w:rPr>
          <w:szCs w:val="28"/>
        </w:rPr>
        <w:t>Рубинштейн А. «Горные вершины»</w:t>
      </w:r>
    </w:p>
    <w:p w:rsidR="00184C59" w:rsidRDefault="00184C59" w:rsidP="00184C59">
      <w:pPr>
        <w:spacing w:line="360" w:lineRule="auto"/>
        <w:ind w:firstLine="709"/>
        <w:jc w:val="both"/>
        <w:rPr>
          <w:sz w:val="28"/>
          <w:szCs w:val="28"/>
        </w:rPr>
      </w:pPr>
      <w:r w:rsidRPr="007A2A0A">
        <w:rPr>
          <w:sz w:val="28"/>
          <w:szCs w:val="28"/>
        </w:rPr>
        <w:t>Русские народные песни</w:t>
      </w:r>
    </w:p>
    <w:p w:rsidR="00184C59" w:rsidRPr="000F7647" w:rsidRDefault="00184C59" w:rsidP="00184C59">
      <w:pPr>
        <w:pStyle w:val="ab"/>
        <w:numPr>
          <w:ilvl w:val="0"/>
          <w:numId w:val="30"/>
        </w:numPr>
        <w:spacing w:line="360" w:lineRule="auto"/>
        <w:jc w:val="both"/>
        <w:rPr>
          <w:sz w:val="28"/>
          <w:szCs w:val="28"/>
        </w:rPr>
      </w:pPr>
      <w:r w:rsidRPr="000F7647">
        <w:rPr>
          <w:sz w:val="28"/>
          <w:szCs w:val="28"/>
        </w:rPr>
        <w:t>«А я по лугу» обр. И.Ельчева</w:t>
      </w:r>
    </w:p>
    <w:p w:rsidR="00184C59" w:rsidRPr="000F7647" w:rsidRDefault="00184C59" w:rsidP="00184C59">
      <w:pPr>
        <w:pStyle w:val="ab"/>
        <w:numPr>
          <w:ilvl w:val="0"/>
          <w:numId w:val="30"/>
        </w:numPr>
        <w:spacing w:line="360" w:lineRule="auto"/>
        <w:jc w:val="both"/>
        <w:rPr>
          <w:sz w:val="28"/>
          <w:szCs w:val="28"/>
        </w:rPr>
      </w:pPr>
      <w:r w:rsidRPr="000F7647">
        <w:rPr>
          <w:sz w:val="28"/>
          <w:szCs w:val="28"/>
        </w:rPr>
        <w:t xml:space="preserve">«Во кузнице» обр. Косенкова </w:t>
      </w:r>
    </w:p>
    <w:p w:rsidR="00184C59" w:rsidRPr="000F7647" w:rsidRDefault="00184C59" w:rsidP="00184C59">
      <w:pPr>
        <w:pStyle w:val="ab"/>
        <w:numPr>
          <w:ilvl w:val="0"/>
          <w:numId w:val="30"/>
        </w:numPr>
        <w:spacing w:line="360" w:lineRule="auto"/>
        <w:jc w:val="both"/>
        <w:rPr>
          <w:sz w:val="28"/>
          <w:szCs w:val="28"/>
        </w:rPr>
      </w:pPr>
      <w:r w:rsidRPr="000F7647">
        <w:rPr>
          <w:sz w:val="28"/>
          <w:szCs w:val="28"/>
        </w:rPr>
        <w:t xml:space="preserve">«Как у нас во садочке» (обр. В. Калинникова) </w:t>
      </w:r>
    </w:p>
    <w:p w:rsidR="00184C59" w:rsidRPr="000F7647" w:rsidRDefault="00184C59" w:rsidP="00184C59">
      <w:pPr>
        <w:pStyle w:val="ab"/>
        <w:numPr>
          <w:ilvl w:val="0"/>
          <w:numId w:val="30"/>
        </w:numPr>
        <w:spacing w:line="360" w:lineRule="auto"/>
        <w:jc w:val="both"/>
        <w:rPr>
          <w:sz w:val="28"/>
          <w:szCs w:val="28"/>
        </w:rPr>
      </w:pPr>
      <w:r w:rsidRPr="000F7647">
        <w:rPr>
          <w:sz w:val="28"/>
          <w:szCs w:val="28"/>
        </w:rPr>
        <w:t>«Пойду ль, выйду ль я» (обр. В. Соколова)</w:t>
      </w:r>
    </w:p>
    <w:p w:rsidR="00184C59" w:rsidRPr="00665933" w:rsidRDefault="00184C59" w:rsidP="00184C59">
      <w:pPr>
        <w:spacing w:line="360" w:lineRule="auto"/>
        <w:ind w:left="708" w:firstLine="1"/>
        <w:jc w:val="both"/>
        <w:rPr>
          <w:sz w:val="28"/>
          <w:szCs w:val="28"/>
        </w:rPr>
      </w:pPr>
      <w:r>
        <w:rPr>
          <w:sz w:val="28"/>
          <w:szCs w:val="28"/>
        </w:rPr>
        <w:t>Самарин В.</w:t>
      </w:r>
      <w:r w:rsidRPr="00665933">
        <w:rPr>
          <w:sz w:val="28"/>
          <w:szCs w:val="28"/>
        </w:rPr>
        <w:t>, сл. Г.Остера Из цикла «Несколько вредных советов» №1. Когда тебя родная мать, №4 В</w:t>
      </w:r>
      <w:r>
        <w:rPr>
          <w:sz w:val="28"/>
          <w:szCs w:val="28"/>
        </w:rPr>
        <w:t>озьми густой вишнёвый сок</w:t>
      </w:r>
    </w:p>
    <w:p w:rsidR="00184C59" w:rsidRPr="007A2A0A" w:rsidRDefault="00184C59" w:rsidP="00184C59">
      <w:pPr>
        <w:spacing w:line="360" w:lineRule="auto"/>
        <w:ind w:firstLine="709"/>
        <w:jc w:val="both"/>
        <w:rPr>
          <w:sz w:val="28"/>
          <w:szCs w:val="28"/>
        </w:rPr>
      </w:pPr>
      <w:r w:rsidRPr="007A2A0A">
        <w:rPr>
          <w:sz w:val="28"/>
          <w:szCs w:val="28"/>
        </w:rPr>
        <w:t>Свиридов Г. «Колыбельная»</w:t>
      </w:r>
    </w:p>
    <w:p w:rsidR="00184C59" w:rsidRPr="004D2521" w:rsidRDefault="00184C59" w:rsidP="00184C59">
      <w:pPr>
        <w:spacing w:line="360" w:lineRule="auto"/>
        <w:ind w:firstLine="709"/>
        <w:jc w:val="both"/>
        <w:rPr>
          <w:sz w:val="28"/>
          <w:szCs w:val="28"/>
        </w:rPr>
      </w:pPr>
      <w:r w:rsidRPr="007A2A0A">
        <w:rPr>
          <w:sz w:val="28"/>
          <w:szCs w:val="28"/>
        </w:rPr>
        <w:t>Сен</w:t>
      </w:r>
      <w:r w:rsidRPr="004D2521">
        <w:rPr>
          <w:sz w:val="28"/>
          <w:szCs w:val="28"/>
        </w:rPr>
        <w:t>-</w:t>
      </w:r>
      <w:r>
        <w:rPr>
          <w:sz w:val="28"/>
          <w:szCs w:val="28"/>
        </w:rPr>
        <w:t>Санс</w:t>
      </w:r>
      <w:r w:rsidRPr="004D2521">
        <w:rPr>
          <w:sz w:val="28"/>
          <w:szCs w:val="28"/>
        </w:rPr>
        <w:t>. «</w:t>
      </w:r>
      <w:r w:rsidRPr="007A2A0A">
        <w:rPr>
          <w:sz w:val="28"/>
          <w:szCs w:val="28"/>
          <w:lang w:val="en-US"/>
        </w:rPr>
        <w:t>Ave</w:t>
      </w:r>
      <w:r>
        <w:rPr>
          <w:sz w:val="28"/>
          <w:szCs w:val="28"/>
        </w:rPr>
        <w:t xml:space="preserve"> </w:t>
      </w:r>
      <w:r w:rsidRPr="007A2A0A">
        <w:rPr>
          <w:sz w:val="28"/>
          <w:szCs w:val="28"/>
          <w:lang w:val="en-US"/>
        </w:rPr>
        <w:t>Maria</w:t>
      </w:r>
      <w:r w:rsidRPr="004D2521">
        <w:rPr>
          <w:sz w:val="28"/>
          <w:szCs w:val="28"/>
        </w:rPr>
        <w:t>»</w:t>
      </w:r>
    </w:p>
    <w:p w:rsidR="00184C59" w:rsidRPr="007A2A0A" w:rsidRDefault="00184C59" w:rsidP="00184C59">
      <w:pPr>
        <w:spacing w:line="360" w:lineRule="auto"/>
        <w:ind w:firstLine="709"/>
        <w:jc w:val="both"/>
        <w:rPr>
          <w:sz w:val="28"/>
          <w:szCs w:val="28"/>
        </w:rPr>
      </w:pPr>
      <w:r w:rsidRPr="007A2A0A">
        <w:rPr>
          <w:sz w:val="28"/>
          <w:szCs w:val="28"/>
        </w:rPr>
        <w:t>Струве Г. «Музыка»</w:t>
      </w:r>
    </w:p>
    <w:p w:rsidR="00184C59" w:rsidRPr="001D0A20" w:rsidRDefault="00184C59" w:rsidP="00184C59">
      <w:pPr>
        <w:spacing w:line="360" w:lineRule="auto"/>
        <w:ind w:firstLine="709"/>
        <w:jc w:val="both"/>
        <w:rPr>
          <w:sz w:val="28"/>
          <w:szCs w:val="28"/>
        </w:rPr>
      </w:pPr>
      <w:r w:rsidRPr="001D0A20">
        <w:rPr>
          <w:sz w:val="28"/>
          <w:szCs w:val="28"/>
        </w:rPr>
        <w:t>Таривердиев М. «Песня о далекой Родине» в обр. С.Шалимова</w:t>
      </w:r>
    </w:p>
    <w:p w:rsidR="00184C59" w:rsidRPr="007A2A0A" w:rsidRDefault="00184C59" w:rsidP="00184C59">
      <w:pPr>
        <w:spacing w:line="360" w:lineRule="auto"/>
        <w:ind w:firstLine="709"/>
        <w:jc w:val="both"/>
        <w:rPr>
          <w:sz w:val="28"/>
          <w:szCs w:val="28"/>
        </w:rPr>
      </w:pPr>
      <w:r w:rsidRPr="007A2A0A">
        <w:rPr>
          <w:sz w:val="28"/>
          <w:szCs w:val="28"/>
        </w:rPr>
        <w:t>Украинская народная песня «Щедрик» обр. Леонтовича</w:t>
      </w:r>
    </w:p>
    <w:p w:rsidR="00184C59" w:rsidRPr="00665933" w:rsidRDefault="00184C59" w:rsidP="00184C59">
      <w:pPr>
        <w:spacing w:line="360" w:lineRule="auto"/>
        <w:ind w:firstLine="709"/>
        <w:jc w:val="both"/>
        <w:rPr>
          <w:sz w:val="28"/>
          <w:szCs w:val="28"/>
        </w:rPr>
      </w:pPr>
      <w:r w:rsidRPr="00665933">
        <w:rPr>
          <w:sz w:val="28"/>
          <w:szCs w:val="28"/>
        </w:rPr>
        <w:t xml:space="preserve">Френкель Я., сл.Р.Рождественского «Погоня» </w:t>
      </w:r>
    </w:p>
    <w:p w:rsidR="00184C59" w:rsidRPr="001D0A20" w:rsidRDefault="00184C59" w:rsidP="00184C59">
      <w:pPr>
        <w:spacing w:line="360" w:lineRule="auto"/>
        <w:ind w:firstLine="709"/>
        <w:jc w:val="both"/>
        <w:rPr>
          <w:sz w:val="28"/>
          <w:szCs w:val="28"/>
        </w:rPr>
      </w:pPr>
      <w:r w:rsidRPr="001D0A20">
        <w:rPr>
          <w:sz w:val="28"/>
          <w:szCs w:val="28"/>
        </w:rPr>
        <w:t>Хромушин О. «Вольный ветер» Фантазия на темы песен И.Дунаевского</w:t>
      </w:r>
    </w:p>
    <w:p w:rsidR="00184C59" w:rsidRPr="001D0A20" w:rsidRDefault="00184C59" w:rsidP="00184C59">
      <w:pPr>
        <w:spacing w:line="360" w:lineRule="auto"/>
        <w:ind w:firstLine="709"/>
        <w:jc w:val="both"/>
        <w:rPr>
          <w:sz w:val="28"/>
          <w:szCs w:val="28"/>
        </w:rPr>
      </w:pPr>
      <w:r w:rsidRPr="001D0A20">
        <w:rPr>
          <w:sz w:val="28"/>
          <w:szCs w:val="28"/>
        </w:rPr>
        <w:t>Хромушин О. «Фантазия на темы цыганских народных песен»</w:t>
      </w:r>
    </w:p>
    <w:p w:rsidR="00184C59" w:rsidRPr="007A2A0A" w:rsidRDefault="00184C59" w:rsidP="00184C59">
      <w:pPr>
        <w:spacing w:line="360" w:lineRule="auto"/>
        <w:ind w:firstLine="709"/>
        <w:jc w:val="both"/>
        <w:rPr>
          <w:sz w:val="28"/>
          <w:szCs w:val="28"/>
        </w:rPr>
      </w:pPr>
      <w:r w:rsidRPr="007A2A0A">
        <w:rPr>
          <w:sz w:val="28"/>
          <w:szCs w:val="28"/>
        </w:rPr>
        <w:t>Хромушин О., сл. Синявского «Зачем остывать костру?»</w:t>
      </w:r>
    </w:p>
    <w:p w:rsidR="00184C59" w:rsidRPr="001D0A20" w:rsidRDefault="00184C59" w:rsidP="00184C59">
      <w:pPr>
        <w:spacing w:line="360" w:lineRule="auto"/>
        <w:ind w:firstLine="709"/>
        <w:jc w:val="both"/>
        <w:rPr>
          <w:sz w:val="28"/>
          <w:szCs w:val="28"/>
        </w:rPr>
      </w:pPr>
      <w:r w:rsidRPr="001D0A20">
        <w:rPr>
          <w:sz w:val="28"/>
          <w:szCs w:val="28"/>
        </w:rPr>
        <w:t>Чесноков П. «Да исправится молитва моя»</w:t>
      </w:r>
    </w:p>
    <w:p w:rsidR="00184C59" w:rsidRPr="001D0A20" w:rsidRDefault="00184C59" w:rsidP="00184C59">
      <w:pPr>
        <w:spacing w:line="360" w:lineRule="auto"/>
        <w:ind w:firstLine="709"/>
        <w:jc w:val="both"/>
        <w:rPr>
          <w:sz w:val="28"/>
          <w:szCs w:val="28"/>
        </w:rPr>
      </w:pPr>
      <w:r w:rsidRPr="001D0A20">
        <w:rPr>
          <w:sz w:val="28"/>
          <w:szCs w:val="28"/>
        </w:rPr>
        <w:t>Чесноков П. «Совет превечный»</w:t>
      </w:r>
    </w:p>
    <w:p w:rsidR="00184C59" w:rsidRPr="001D0A20" w:rsidRDefault="00184C59" w:rsidP="00184C59">
      <w:pPr>
        <w:spacing w:line="360" w:lineRule="auto"/>
        <w:ind w:firstLine="709"/>
        <w:jc w:val="both"/>
        <w:rPr>
          <w:sz w:val="28"/>
          <w:szCs w:val="28"/>
        </w:rPr>
      </w:pPr>
      <w:r w:rsidRPr="001D0A20">
        <w:rPr>
          <w:sz w:val="28"/>
          <w:szCs w:val="28"/>
        </w:rPr>
        <w:t xml:space="preserve">Чесноков П. </w:t>
      </w:r>
      <w:r>
        <w:rPr>
          <w:sz w:val="28"/>
          <w:szCs w:val="28"/>
        </w:rPr>
        <w:t>Литургия опус № 9</w:t>
      </w:r>
    </w:p>
    <w:p w:rsidR="003327A2" w:rsidRPr="007A2A0A" w:rsidRDefault="00184C59" w:rsidP="00566C88">
      <w:pPr>
        <w:spacing w:line="360" w:lineRule="auto"/>
        <w:ind w:firstLine="709"/>
        <w:jc w:val="center"/>
        <w:rPr>
          <w:sz w:val="28"/>
          <w:szCs w:val="28"/>
        </w:rPr>
      </w:pPr>
      <w:r w:rsidRPr="001D0A20">
        <w:rPr>
          <w:sz w:val="28"/>
          <w:szCs w:val="28"/>
        </w:rPr>
        <w:t>Чурбанов</w:t>
      </w:r>
      <w:r w:rsidRPr="00665933">
        <w:rPr>
          <w:sz w:val="28"/>
          <w:szCs w:val="28"/>
        </w:rPr>
        <w:t xml:space="preserve"> </w:t>
      </w:r>
      <w:r w:rsidR="00675F8A">
        <w:rPr>
          <w:sz w:val="28"/>
          <w:szCs w:val="28"/>
        </w:rPr>
        <w:t>И., сл. Ю.Лермонтова «Молитва»</w:t>
      </w:r>
      <w:r w:rsidR="007A2A0A">
        <w:rPr>
          <w:b/>
          <w:sz w:val="28"/>
          <w:szCs w:val="28"/>
        </w:rPr>
        <w:br w:type="page"/>
      </w:r>
      <w:r w:rsidR="003327A2" w:rsidRPr="007A2A0A">
        <w:rPr>
          <w:b/>
          <w:sz w:val="28"/>
          <w:szCs w:val="28"/>
        </w:rPr>
        <w:lastRenderedPageBreak/>
        <w:t>III. Требования к уровню подготовки обучающихся</w:t>
      </w:r>
    </w:p>
    <w:p w:rsidR="003327A2" w:rsidRDefault="00B82DE2" w:rsidP="007A2A0A">
      <w:pPr>
        <w:tabs>
          <w:tab w:val="left" w:pos="993"/>
        </w:tabs>
        <w:spacing w:line="360" w:lineRule="auto"/>
        <w:ind w:firstLine="720"/>
        <w:rPr>
          <w:sz w:val="28"/>
          <w:szCs w:val="28"/>
        </w:rPr>
      </w:pPr>
      <w:r>
        <w:rPr>
          <w:sz w:val="28"/>
          <w:szCs w:val="28"/>
        </w:rPr>
        <w:t xml:space="preserve">Результатом освоения программы учебного предмета «Хоровой класс» являются следующие знания, </w:t>
      </w:r>
      <w:r w:rsidR="003327A2" w:rsidRPr="007A2A0A">
        <w:rPr>
          <w:sz w:val="28"/>
          <w:szCs w:val="28"/>
        </w:rPr>
        <w:t>умения, навыки:</w:t>
      </w:r>
    </w:p>
    <w:p w:rsidR="00C134EF" w:rsidRPr="001D0A20" w:rsidRDefault="00C134EF" w:rsidP="00C134EF">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134EF" w:rsidRPr="00644E1F" w:rsidRDefault="00C134EF" w:rsidP="00C134EF">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профессиональной терминологии;</w:t>
      </w:r>
    </w:p>
    <w:p w:rsidR="00C134EF" w:rsidRDefault="00C134EF" w:rsidP="00C134EF">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C134EF" w:rsidRPr="00644E1F" w:rsidRDefault="00C134EF" w:rsidP="00C134EF">
      <w:pPr>
        <w:pStyle w:val="11"/>
        <w:numPr>
          <w:ilvl w:val="0"/>
          <w:numId w:val="31"/>
        </w:numPr>
        <w:tabs>
          <w:tab w:val="left" w:pos="993"/>
        </w:tabs>
        <w:spacing w:after="0" w:line="360" w:lineRule="auto"/>
        <w:ind w:left="0" w:firstLine="720"/>
        <w:rPr>
          <w:rFonts w:ascii="Times New Roman" w:hAnsi="Times New Roman"/>
          <w:sz w:val="28"/>
          <w:szCs w:val="28"/>
        </w:rPr>
      </w:pPr>
      <w:r w:rsidRPr="00644E1F">
        <w:rPr>
          <w:rFonts w:ascii="Times New Roman" w:hAnsi="Times New Roman"/>
          <w:sz w:val="28"/>
          <w:szCs w:val="28"/>
        </w:rPr>
        <w:t>навыки коллективного хорового исполнительского творчества</w:t>
      </w:r>
      <w:r>
        <w:rPr>
          <w:rFonts w:ascii="Times New Roman" w:hAnsi="Times New Roman"/>
          <w:sz w:val="28"/>
          <w:szCs w:val="28"/>
        </w:rPr>
        <w:t xml:space="preserve">, </w:t>
      </w:r>
      <w:r w:rsidRPr="00644E1F">
        <w:rPr>
          <w:rFonts w:ascii="Times New Roman" w:hAnsi="Times New Roman"/>
          <w:sz w:val="28"/>
          <w:szCs w:val="28"/>
        </w:rPr>
        <w:t>навыки исполнения авторских, народных</w:t>
      </w:r>
      <w:r>
        <w:rPr>
          <w:rFonts w:ascii="Times New Roman" w:hAnsi="Times New Roman"/>
          <w:sz w:val="28"/>
          <w:szCs w:val="28"/>
        </w:rPr>
        <w:t>,</w:t>
      </w:r>
      <w:r w:rsidRPr="00644E1F">
        <w:rPr>
          <w:rFonts w:ascii="Times New Roman" w:hAnsi="Times New Roman"/>
          <w:sz w:val="28"/>
          <w:szCs w:val="28"/>
        </w:rPr>
        <w:t xml:space="preserve"> хоровых произведений отечественной и зарубежной музыки, в том числе </w:t>
      </w:r>
      <w:r>
        <w:rPr>
          <w:rFonts w:ascii="Times New Roman" w:hAnsi="Times New Roman"/>
          <w:sz w:val="28"/>
          <w:szCs w:val="28"/>
        </w:rPr>
        <w:t>хоровых произведений для детей;</w:t>
      </w:r>
    </w:p>
    <w:p w:rsidR="00C134EF" w:rsidRPr="001D0A20" w:rsidRDefault="00C134EF" w:rsidP="00C134EF">
      <w:pPr>
        <w:pStyle w:val="11"/>
        <w:numPr>
          <w:ilvl w:val="0"/>
          <w:numId w:val="31"/>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наличие практических навыков исполнения парти</w:t>
      </w:r>
      <w:r>
        <w:rPr>
          <w:rFonts w:ascii="Times New Roman" w:hAnsi="Times New Roman"/>
          <w:sz w:val="28"/>
          <w:szCs w:val="28"/>
        </w:rPr>
        <w:t>й в составе хорового коллектива.</w:t>
      </w:r>
    </w:p>
    <w:p w:rsidR="007A2A0A" w:rsidRDefault="00B82DE2" w:rsidP="00C134EF">
      <w:pPr>
        <w:spacing w:line="360" w:lineRule="auto"/>
        <w:ind w:firstLine="720"/>
        <w:jc w:val="both"/>
        <w:rPr>
          <w:b/>
          <w:sz w:val="28"/>
          <w:szCs w:val="28"/>
        </w:rPr>
      </w:pPr>
      <w:r>
        <w:rPr>
          <w:sz w:val="28"/>
          <w:szCs w:val="28"/>
          <w:lang w:eastAsia="en-US"/>
        </w:rPr>
        <w:t>.</w:t>
      </w:r>
      <w:r w:rsidR="007A2A0A">
        <w:rPr>
          <w:b/>
          <w:sz w:val="28"/>
          <w:szCs w:val="28"/>
        </w:rPr>
        <w:br w:type="page"/>
      </w:r>
    </w:p>
    <w:p w:rsidR="003327A2" w:rsidRPr="007A2A0A" w:rsidRDefault="003327A2" w:rsidP="007A2A0A">
      <w:pPr>
        <w:spacing w:line="360" w:lineRule="auto"/>
        <w:ind w:left="720" w:firstLine="720"/>
        <w:rPr>
          <w:b/>
          <w:sz w:val="28"/>
          <w:szCs w:val="28"/>
        </w:rPr>
      </w:pPr>
      <w:r w:rsidRPr="007A2A0A">
        <w:rPr>
          <w:b/>
          <w:sz w:val="28"/>
          <w:szCs w:val="28"/>
        </w:rPr>
        <w:lastRenderedPageBreak/>
        <w:t>IV. Формы и методы контроля, система оценок</w:t>
      </w:r>
    </w:p>
    <w:p w:rsidR="003327A2" w:rsidRPr="007A2A0A" w:rsidRDefault="003327A2" w:rsidP="007A2A0A">
      <w:pPr>
        <w:pStyle w:val="10"/>
        <w:widowControl/>
        <w:numPr>
          <w:ilvl w:val="1"/>
          <w:numId w:val="16"/>
        </w:numPr>
        <w:spacing w:line="360" w:lineRule="auto"/>
        <w:jc w:val="both"/>
        <w:rPr>
          <w:rFonts w:ascii="Times New Roman" w:hAnsi="Times New Roman" w:cs="Times New Roman"/>
          <w:b/>
          <w:i/>
          <w:sz w:val="28"/>
          <w:szCs w:val="28"/>
        </w:rPr>
      </w:pPr>
      <w:r w:rsidRPr="007A2A0A">
        <w:rPr>
          <w:rFonts w:ascii="Times New Roman" w:hAnsi="Times New Roman" w:cs="Times New Roman"/>
          <w:b/>
          <w:i/>
          <w:sz w:val="28"/>
          <w:szCs w:val="28"/>
        </w:rPr>
        <w:t>Аттестация: цели, виды, форма, содержание</w:t>
      </w:r>
    </w:p>
    <w:p w:rsidR="003327A2" w:rsidRDefault="003327A2" w:rsidP="007A2A0A">
      <w:pPr>
        <w:shd w:val="clear" w:color="auto" w:fill="FFFFFF"/>
        <w:spacing w:line="360" w:lineRule="auto"/>
        <w:ind w:firstLine="709"/>
        <w:jc w:val="both"/>
        <w:rPr>
          <w:color w:val="000000"/>
          <w:spacing w:val="2"/>
          <w:sz w:val="28"/>
          <w:szCs w:val="28"/>
        </w:rPr>
      </w:pPr>
      <w:r w:rsidRPr="007A2A0A">
        <w:rPr>
          <w:color w:val="000000"/>
          <w:spacing w:val="2"/>
          <w:sz w:val="28"/>
          <w:szCs w:val="28"/>
        </w:rPr>
        <w:t>В программе обучения хоров используются две основных формы контроля успеваемости – текущая и промежуточная.</w:t>
      </w:r>
    </w:p>
    <w:p w:rsidR="00A470C9" w:rsidRPr="007A2A0A" w:rsidRDefault="00A470C9" w:rsidP="00A470C9">
      <w:pPr>
        <w:shd w:val="clear" w:color="auto" w:fill="FFFFFF"/>
        <w:spacing w:line="360" w:lineRule="auto"/>
        <w:ind w:firstLine="709"/>
        <w:jc w:val="both"/>
        <w:rPr>
          <w:i/>
          <w:color w:val="000000"/>
          <w:spacing w:val="2"/>
          <w:sz w:val="28"/>
          <w:szCs w:val="28"/>
        </w:rPr>
      </w:pPr>
      <w:r>
        <w:rPr>
          <w:bCs/>
          <w:i/>
          <w:color w:val="000000"/>
          <w:spacing w:val="2"/>
          <w:sz w:val="28"/>
          <w:szCs w:val="28"/>
        </w:rPr>
        <w:t>Текущая аттестация</w:t>
      </w:r>
      <w:r w:rsidRPr="007A2A0A">
        <w:rPr>
          <w:bCs/>
          <w:i/>
          <w:color w:val="000000"/>
          <w:spacing w:val="2"/>
          <w:sz w:val="28"/>
          <w:szCs w:val="28"/>
        </w:rPr>
        <w:t>:</w:t>
      </w:r>
    </w:p>
    <w:p w:rsidR="00A470C9" w:rsidRPr="007A2A0A" w:rsidRDefault="00A470C9" w:rsidP="00A470C9">
      <w:pPr>
        <w:shd w:val="clear" w:color="auto" w:fill="FFFFFF"/>
        <w:spacing w:line="360" w:lineRule="auto"/>
        <w:ind w:firstLine="709"/>
        <w:jc w:val="both"/>
        <w:rPr>
          <w:color w:val="000000"/>
          <w:spacing w:val="2"/>
          <w:sz w:val="28"/>
          <w:szCs w:val="28"/>
        </w:rPr>
      </w:pPr>
      <w:r w:rsidRPr="007A2A0A">
        <w:rPr>
          <w:color w:val="000000"/>
          <w:spacing w:val="2"/>
          <w:sz w:val="28"/>
          <w:szCs w:val="28"/>
        </w:rPr>
        <w:t>- оценка за работу в классе;</w:t>
      </w:r>
    </w:p>
    <w:p w:rsidR="00A470C9" w:rsidRPr="007A2A0A" w:rsidRDefault="00A470C9" w:rsidP="00A470C9">
      <w:pPr>
        <w:shd w:val="clear" w:color="auto" w:fill="FFFFFF"/>
        <w:spacing w:line="360" w:lineRule="auto"/>
        <w:ind w:firstLine="709"/>
        <w:rPr>
          <w:color w:val="000000"/>
          <w:spacing w:val="2"/>
          <w:sz w:val="28"/>
          <w:szCs w:val="28"/>
        </w:rPr>
      </w:pPr>
      <w:r>
        <w:rPr>
          <w:color w:val="000000"/>
          <w:spacing w:val="2"/>
          <w:sz w:val="28"/>
          <w:szCs w:val="28"/>
        </w:rPr>
        <w:t>- текущая сдача партий</w:t>
      </w:r>
    </w:p>
    <w:p w:rsidR="00A470C9" w:rsidRPr="007A2A0A" w:rsidRDefault="00A470C9" w:rsidP="00A470C9">
      <w:pPr>
        <w:shd w:val="clear" w:color="auto" w:fill="FFFFFF"/>
        <w:spacing w:line="360" w:lineRule="auto"/>
        <w:ind w:firstLine="709"/>
        <w:rPr>
          <w:i/>
          <w:color w:val="000000"/>
          <w:spacing w:val="2"/>
          <w:sz w:val="28"/>
          <w:szCs w:val="28"/>
        </w:rPr>
      </w:pPr>
      <w:r>
        <w:rPr>
          <w:bCs/>
          <w:i/>
          <w:color w:val="000000"/>
          <w:spacing w:val="2"/>
          <w:sz w:val="28"/>
          <w:szCs w:val="28"/>
        </w:rPr>
        <w:t>Промежуточная</w:t>
      </w:r>
      <w:r w:rsidRPr="007A2A0A">
        <w:rPr>
          <w:bCs/>
          <w:i/>
          <w:color w:val="000000"/>
          <w:spacing w:val="2"/>
          <w:sz w:val="28"/>
          <w:szCs w:val="28"/>
        </w:rPr>
        <w:t xml:space="preserve"> </w:t>
      </w:r>
      <w:r>
        <w:rPr>
          <w:bCs/>
          <w:i/>
          <w:color w:val="000000"/>
          <w:spacing w:val="2"/>
          <w:sz w:val="28"/>
          <w:szCs w:val="28"/>
        </w:rPr>
        <w:t>аттестация</w:t>
      </w:r>
      <w:r w:rsidRPr="007A2A0A">
        <w:rPr>
          <w:bCs/>
          <w:i/>
          <w:color w:val="000000"/>
          <w:spacing w:val="2"/>
          <w:sz w:val="28"/>
          <w:szCs w:val="28"/>
        </w:rPr>
        <w:t>:</w:t>
      </w:r>
    </w:p>
    <w:p w:rsidR="00A470C9" w:rsidRDefault="00A470C9" w:rsidP="00A470C9">
      <w:pPr>
        <w:shd w:val="clear" w:color="auto" w:fill="FFFFFF"/>
        <w:spacing w:line="360" w:lineRule="auto"/>
        <w:ind w:firstLine="709"/>
        <w:rPr>
          <w:color w:val="000000"/>
          <w:spacing w:val="2"/>
          <w:sz w:val="28"/>
          <w:szCs w:val="28"/>
        </w:rPr>
      </w:pPr>
      <w:r w:rsidRPr="007A2A0A">
        <w:rPr>
          <w:color w:val="000000"/>
          <w:spacing w:val="2"/>
          <w:sz w:val="28"/>
          <w:szCs w:val="28"/>
        </w:rPr>
        <w:t>-</w:t>
      </w:r>
      <w:r>
        <w:rPr>
          <w:color w:val="000000"/>
          <w:spacing w:val="2"/>
          <w:sz w:val="28"/>
          <w:szCs w:val="28"/>
        </w:rPr>
        <w:t xml:space="preserve"> дифференцированный зачет </w:t>
      </w:r>
      <w:r w:rsidR="00F24D1A">
        <w:rPr>
          <w:color w:val="000000"/>
          <w:spacing w:val="2"/>
          <w:sz w:val="28"/>
          <w:szCs w:val="28"/>
        </w:rPr>
        <w:t xml:space="preserve">при переходе из младшего хора в старший (4 класс), </w:t>
      </w:r>
      <w:r>
        <w:rPr>
          <w:color w:val="000000"/>
          <w:spacing w:val="2"/>
          <w:sz w:val="28"/>
          <w:szCs w:val="28"/>
        </w:rPr>
        <w:t xml:space="preserve">в старших классах (6, 7) </w:t>
      </w:r>
      <w:r w:rsidRPr="007A2A0A">
        <w:rPr>
          <w:color w:val="000000"/>
          <w:spacing w:val="2"/>
          <w:sz w:val="28"/>
          <w:szCs w:val="28"/>
        </w:rPr>
        <w:t>и по</w:t>
      </w:r>
      <w:r>
        <w:rPr>
          <w:color w:val="000000"/>
          <w:spacing w:val="2"/>
          <w:sz w:val="28"/>
          <w:szCs w:val="28"/>
        </w:rPr>
        <w:t xml:space="preserve"> окончании освоения предмета.</w:t>
      </w:r>
    </w:p>
    <w:p w:rsidR="00A470C9" w:rsidRPr="00D67221" w:rsidRDefault="00A470C9" w:rsidP="00A470C9">
      <w:pPr>
        <w:shd w:val="clear" w:color="auto" w:fill="FFFFFF"/>
        <w:spacing w:line="360" w:lineRule="auto"/>
        <w:ind w:firstLine="709"/>
        <w:rPr>
          <w:bCs/>
          <w:i/>
          <w:color w:val="000000"/>
          <w:spacing w:val="2"/>
          <w:sz w:val="28"/>
          <w:szCs w:val="28"/>
        </w:rPr>
      </w:pPr>
      <w:r>
        <w:rPr>
          <w:bCs/>
          <w:i/>
          <w:color w:val="000000"/>
          <w:spacing w:val="2"/>
          <w:sz w:val="28"/>
          <w:szCs w:val="28"/>
        </w:rPr>
        <w:t>Виды промежуточной</w:t>
      </w:r>
      <w:r w:rsidRPr="006638B7">
        <w:rPr>
          <w:bCs/>
          <w:i/>
          <w:color w:val="000000"/>
          <w:spacing w:val="2"/>
          <w:sz w:val="28"/>
          <w:szCs w:val="28"/>
        </w:rPr>
        <w:t xml:space="preserve"> </w:t>
      </w:r>
      <w:r>
        <w:rPr>
          <w:bCs/>
          <w:i/>
          <w:color w:val="000000"/>
          <w:spacing w:val="2"/>
          <w:sz w:val="28"/>
          <w:szCs w:val="28"/>
        </w:rPr>
        <w:t>аттестации:</w:t>
      </w:r>
    </w:p>
    <w:p w:rsidR="00A470C9" w:rsidRDefault="00A470C9" w:rsidP="00A470C9">
      <w:pPr>
        <w:shd w:val="clear" w:color="auto" w:fill="FFFFFF"/>
        <w:spacing w:line="360" w:lineRule="auto"/>
        <w:ind w:firstLine="709"/>
        <w:rPr>
          <w:color w:val="000000"/>
          <w:spacing w:val="2"/>
          <w:sz w:val="28"/>
          <w:szCs w:val="28"/>
        </w:rPr>
      </w:pPr>
      <w:r>
        <w:rPr>
          <w:color w:val="000000"/>
          <w:spacing w:val="2"/>
          <w:sz w:val="28"/>
          <w:szCs w:val="28"/>
        </w:rPr>
        <w:t>- публичное выступление</w:t>
      </w:r>
    </w:p>
    <w:p w:rsidR="00A470C9" w:rsidRPr="007A2A0A" w:rsidRDefault="00A470C9" w:rsidP="00A470C9">
      <w:pPr>
        <w:shd w:val="clear" w:color="auto" w:fill="FFFFFF"/>
        <w:spacing w:line="360" w:lineRule="auto"/>
        <w:ind w:firstLine="709"/>
        <w:rPr>
          <w:color w:val="000000"/>
          <w:spacing w:val="2"/>
          <w:sz w:val="28"/>
          <w:szCs w:val="28"/>
        </w:rPr>
      </w:pPr>
      <w:r>
        <w:rPr>
          <w:color w:val="000000"/>
          <w:spacing w:val="2"/>
          <w:sz w:val="28"/>
          <w:szCs w:val="28"/>
        </w:rPr>
        <w:t>- исполнение концертной программы</w:t>
      </w:r>
    </w:p>
    <w:p w:rsidR="003327A2" w:rsidRPr="007A2A0A" w:rsidRDefault="003327A2" w:rsidP="007A2A0A">
      <w:pPr>
        <w:shd w:val="clear" w:color="auto" w:fill="FFFFFF"/>
        <w:spacing w:line="360" w:lineRule="auto"/>
        <w:ind w:firstLine="689"/>
        <w:jc w:val="both"/>
        <w:rPr>
          <w:color w:val="000000"/>
          <w:spacing w:val="3"/>
          <w:sz w:val="28"/>
          <w:szCs w:val="28"/>
        </w:rPr>
      </w:pPr>
      <w:r w:rsidRPr="007A2A0A">
        <w:rPr>
          <w:color w:val="000000"/>
          <w:spacing w:val="6"/>
          <w:sz w:val="28"/>
          <w:szCs w:val="28"/>
        </w:rPr>
        <w:t xml:space="preserve">Учет успеваемости учащихся проводится преподавателем на основе текущих занятий, их посещений, </w:t>
      </w:r>
      <w:r w:rsidR="00F24D1A">
        <w:rPr>
          <w:color w:val="000000"/>
          <w:spacing w:val="3"/>
          <w:sz w:val="28"/>
          <w:szCs w:val="28"/>
        </w:rPr>
        <w:t xml:space="preserve">индивидуальных прослушиваний, индивидуальной </w:t>
      </w:r>
      <w:r w:rsidRPr="007A2A0A">
        <w:rPr>
          <w:color w:val="000000"/>
          <w:spacing w:val="3"/>
          <w:sz w:val="28"/>
          <w:szCs w:val="28"/>
        </w:rPr>
        <w:t>и групповой проверки знаний хоровых партий.</w:t>
      </w:r>
    </w:p>
    <w:p w:rsidR="003327A2" w:rsidRPr="007A2A0A" w:rsidRDefault="003327A2" w:rsidP="007A2A0A">
      <w:pPr>
        <w:shd w:val="clear" w:color="auto" w:fill="FFFFFF"/>
        <w:spacing w:line="360" w:lineRule="auto"/>
        <w:ind w:firstLine="689"/>
        <w:jc w:val="both"/>
        <w:rPr>
          <w:color w:val="000000"/>
          <w:spacing w:val="2"/>
          <w:sz w:val="28"/>
          <w:szCs w:val="28"/>
        </w:rPr>
      </w:pPr>
      <w:r w:rsidRPr="007A2A0A">
        <w:rPr>
          <w:color w:val="000000"/>
          <w:spacing w:val="3"/>
          <w:sz w:val="28"/>
          <w:szCs w:val="28"/>
        </w:rPr>
        <w:t xml:space="preserve">При оценке учащегося учитывается </w:t>
      </w:r>
      <w:r w:rsidRPr="007A2A0A">
        <w:rPr>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327A2" w:rsidRPr="007A2A0A" w:rsidRDefault="003327A2" w:rsidP="007A2A0A">
      <w:pPr>
        <w:spacing w:line="360" w:lineRule="auto"/>
        <w:ind w:firstLine="720"/>
        <w:outlineLvl w:val="0"/>
        <w:rPr>
          <w:sz w:val="28"/>
          <w:szCs w:val="28"/>
        </w:rPr>
      </w:pPr>
      <w:r w:rsidRPr="007A2A0A">
        <w:rPr>
          <w:sz w:val="28"/>
          <w:szCs w:val="28"/>
        </w:rPr>
        <w:t>При выведении итоговой (переводной) оценки учитывается следующее:</w:t>
      </w:r>
    </w:p>
    <w:p w:rsidR="003327A2" w:rsidRPr="007A2A0A" w:rsidRDefault="003327A2" w:rsidP="007A2A0A">
      <w:pPr>
        <w:pStyle w:val="11"/>
        <w:numPr>
          <w:ilvl w:val="0"/>
          <w:numId w:val="10"/>
        </w:numPr>
        <w:spacing w:after="0" w:line="360" w:lineRule="auto"/>
        <w:outlineLvl w:val="0"/>
        <w:rPr>
          <w:rFonts w:ascii="Times New Roman" w:hAnsi="Times New Roman"/>
          <w:sz w:val="28"/>
          <w:szCs w:val="28"/>
        </w:rPr>
      </w:pPr>
      <w:r w:rsidRPr="007A2A0A">
        <w:rPr>
          <w:rFonts w:ascii="Times New Roman" w:hAnsi="Times New Roman"/>
          <w:sz w:val="28"/>
          <w:szCs w:val="28"/>
        </w:rPr>
        <w:t>оценка годовой работы ученика;</w:t>
      </w:r>
    </w:p>
    <w:p w:rsidR="003327A2" w:rsidRPr="007A2A0A" w:rsidRDefault="00F24D1A" w:rsidP="007A2A0A">
      <w:pPr>
        <w:pStyle w:val="11"/>
        <w:numPr>
          <w:ilvl w:val="0"/>
          <w:numId w:val="10"/>
        </w:numPr>
        <w:spacing w:after="0" w:line="360" w:lineRule="auto"/>
        <w:outlineLvl w:val="0"/>
        <w:rPr>
          <w:rFonts w:ascii="Times New Roman" w:hAnsi="Times New Roman"/>
          <w:sz w:val="28"/>
          <w:szCs w:val="28"/>
        </w:rPr>
      </w:pPr>
      <w:r>
        <w:rPr>
          <w:rFonts w:ascii="Times New Roman" w:hAnsi="Times New Roman"/>
          <w:sz w:val="28"/>
          <w:szCs w:val="28"/>
        </w:rPr>
        <w:t>оценка на зачете</w:t>
      </w:r>
      <w:r w:rsidR="003327A2" w:rsidRPr="007A2A0A">
        <w:rPr>
          <w:rFonts w:ascii="Times New Roman" w:hAnsi="Times New Roman"/>
          <w:sz w:val="28"/>
          <w:szCs w:val="28"/>
        </w:rPr>
        <w:t>;</w:t>
      </w:r>
    </w:p>
    <w:p w:rsidR="003327A2" w:rsidRPr="007A2A0A" w:rsidRDefault="003327A2" w:rsidP="007A2A0A">
      <w:pPr>
        <w:pStyle w:val="11"/>
        <w:numPr>
          <w:ilvl w:val="0"/>
          <w:numId w:val="10"/>
        </w:numPr>
        <w:spacing w:after="0" w:line="360" w:lineRule="auto"/>
        <w:outlineLvl w:val="0"/>
        <w:rPr>
          <w:rFonts w:ascii="Times New Roman" w:hAnsi="Times New Roman"/>
          <w:sz w:val="28"/>
          <w:szCs w:val="28"/>
        </w:rPr>
      </w:pPr>
      <w:r w:rsidRPr="007A2A0A">
        <w:rPr>
          <w:rFonts w:ascii="Times New Roman" w:hAnsi="Times New Roman"/>
          <w:sz w:val="28"/>
          <w:szCs w:val="28"/>
        </w:rPr>
        <w:t>другие выступления ученика в течение учебного года.</w:t>
      </w:r>
    </w:p>
    <w:p w:rsidR="003327A2" w:rsidRPr="007A2A0A" w:rsidRDefault="003327A2" w:rsidP="007A2A0A">
      <w:pPr>
        <w:pStyle w:val="Body1"/>
        <w:numPr>
          <w:ilvl w:val="1"/>
          <w:numId w:val="16"/>
        </w:numPr>
        <w:spacing w:line="360" w:lineRule="auto"/>
        <w:rPr>
          <w:rFonts w:ascii="Times New Roman" w:hAnsi="Times New Roman"/>
          <w:b/>
          <w:i/>
          <w:color w:val="auto"/>
          <w:sz w:val="28"/>
          <w:szCs w:val="28"/>
          <w:lang w:val="ru-RU"/>
        </w:rPr>
      </w:pPr>
      <w:r w:rsidRPr="007A2A0A">
        <w:rPr>
          <w:rFonts w:ascii="Times New Roman" w:hAnsi="Times New Roman"/>
          <w:b/>
          <w:i/>
          <w:color w:val="auto"/>
          <w:sz w:val="28"/>
          <w:szCs w:val="28"/>
          <w:lang w:val="ru-RU"/>
        </w:rPr>
        <w:t>Критерии оценок</w:t>
      </w:r>
    </w:p>
    <w:p w:rsidR="003327A2" w:rsidRPr="007A2A0A" w:rsidRDefault="003327A2" w:rsidP="007A2A0A">
      <w:pPr>
        <w:pStyle w:val="10"/>
        <w:spacing w:line="360" w:lineRule="auto"/>
        <w:ind w:firstLine="720"/>
        <w:jc w:val="both"/>
        <w:rPr>
          <w:rFonts w:ascii="Times New Roman" w:hAnsi="Times New Roman" w:cs="Times New Roman"/>
          <w:color w:val="auto"/>
          <w:sz w:val="28"/>
          <w:szCs w:val="28"/>
        </w:rPr>
      </w:pPr>
      <w:r w:rsidRPr="007A2A0A">
        <w:rPr>
          <w:rFonts w:ascii="Times New Roman" w:hAnsi="Times New Roman" w:cs="Times New Roman"/>
          <w:color w:val="auto"/>
          <w:sz w:val="28"/>
          <w:szCs w:val="28"/>
        </w:rPr>
        <w:t>По итогам</w:t>
      </w:r>
      <w:r w:rsidR="002068F1">
        <w:rPr>
          <w:rFonts w:ascii="Times New Roman" w:hAnsi="Times New Roman" w:cs="Times New Roman"/>
          <w:color w:val="auto"/>
          <w:sz w:val="28"/>
          <w:szCs w:val="28"/>
        </w:rPr>
        <w:t xml:space="preserve"> исполнения программы на зачете</w:t>
      </w:r>
      <w:r w:rsidRPr="007A2A0A">
        <w:rPr>
          <w:rFonts w:ascii="Times New Roman" w:hAnsi="Times New Roman" w:cs="Times New Roman"/>
          <w:color w:val="auto"/>
          <w:sz w:val="28"/>
          <w:szCs w:val="28"/>
        </w:rPr>
        <w:t xml:space="preserve"> выставляется оценка по </w:t>
      </w:r>
      <w:r w:rsidR="00F24D1A">
        <w:rPr>
          <w:rFonts w:ascii="Times New Roman" w:hAnsi="Times New Roman" w:cs="Times New Roman"/>
          <w:color w:val="auto"/>
          <w:sz w:val="28"/>
          <w:szCs w:val="28"/>
        </w:rPr>
        <w:lastRenderedPageBreak/>
        <w:t>пятибалльной системе.</w:t>
      </w:r>
    </w:p>
    <w:p w:rsidR="003327A2" w:rsidRPr="007A2A0A" w:rsidRDefault="003327A2" w:rsidP="007A2A0A">
      <w:pPr>
        <w:pStyle w:val="Body1"/>
        <w:spacing w:line="360" w:lineRule="auto"/>
        <w:ind w:left="7920"/>
        <w:rPr>
          <w:rFonts w:ascii="Times New Roman" w:hAnsi="Times New Roman"/>
          <w:b/>
          <w:i/>
          <w:color w:val="auto"/>
          <w:sz w:val="28"/>
          <w:szCs w:val="28"/>
          <w:lang w:val="ru-RU"/>
        </w:rPr>
      </w:pPr>
      <w:r w:rsidRPr="007A2A0A">
        <w:rPr>
          <w:rFonts w:ascii="Times New Roman" w:hAnsi="Times New Roman"/>
          <w:b/>
          <w:i/>
          <w:color w:val="auto"/>
          <w:sz w:val="28"/>
          <w:szCs w:val="28"/>
          <w:lang w:val="ru-RU"/>
        </w:rPr>
        <w:t xml:space="preserve">Таблица </w:t>
      </w:r>
      <w:r w:rsidR="00F24D1A">
        <w:rPr>
          <w:rFonts w:ascii="Times New Roman" w:hAnsi="Times New Roman"/>
          <w:b/>
          <w:i/>
          <w:color w:val="auto"/>
          <w:sz w:val="28"/>
          <w:szCs w:val="28"/>
          <w:lang w:val="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3327A2" w:rsidRPr="007A2A0A">
        <w:tc>
          <w:tcPr>
            <w:tcW w:w="3510" w:type="dxa"/>
          </w:tcPr>
          <w:p w:rsidR="003327A2" w:rsidRPr="007A2A0A" w:rsidRDefault="003327A2" w:rsidP="007A2A0A">
            <w:pPr>
              <w:pStyle w:val="10"/>
              <w:jc w:val="center"/>
              <w:rPr>
                <w:rFonts w:ascii="Times New Roman" w:hAnsi="Times New Roman" w:cs="Times New Roman"/>
                <w:b/>
                <w:color w:val="auto"/>
                <w:szCs w:val="28"/>
              </w:rPr>
            </w:pPr>
            <w:r w:rsidRPr="007A2A0A">
              <w:rPr>
                <w:rFonts w:ascii="Times New Roman" w:hAnsi="Times New Roman" w:cs="Times New Roman"/>
                <w:b/>
                <w:color w:val="auto"/>
                <w:szCs w:val="28"/>
              </w:rPr>
              <w:t>Оценка</w:t>
            </w:r>
          </w:p>
        </w:tc>
        <w:tc>
          <w:tcPr>
            <w:tcW w:w="6061" w:type="dxa"/>
          </w:tcPr>
          <w:p w:rsidR="003327A2" w:rsidRPr="007A2A0A" w:rsidRDefault="003327A2" w:rsidP="007A2A0A">
            <w:pPr>
              <w:pStyle w:val="10"/>
              <w:jc w:val="center"/>
              <w:rPr>
                <w:rFonts w:ascii="Times New Roman" w:hAnsi="Times New Roman" w:cs="Times New Roman"/>
                <w:b/>
                <w:color w:val="auto"/>
                <w:szCs w:val="28"/>
              </w:rPr>
            </w:pPr>
            <w:r w:rsidRPr="007A2A0A">
              <w:rPr>
                <w:rFonts w:ascii="Times New Roman" w:hAnsi="Times New Roman" w:cs="Times New Roman"/>
                <w:b/>
                <w:color w:val="auto"/>
                <w:szCs w:val="28"/>
              </w:rPr>
              <w:t>Критерии оценивания выступления</w:t>
            </w:r>
          </w:p>
        </w:tc>
      </w:tr>
      <w:tr w:rsidR="003327A2" w:rsidRPr="007A2A0A">
        <w:tc>
          <w:tcPr>
            <w:tcW w:w="3510" w:type="dxa"/>
          </w:tcPr>
          <w:p w:rsidR="003327A2" w:rsidRPr="007A2A0A" w:rsidRDefault="003327A2" w:rsidP="007A2A0A">
            <w:pPr>
              <w:pStyle w:val="Body1"/>
              <w:rPr>
                <w:rFonts w:ascii="Times New Roman" w:hAnsi="Times New Roman"/>
                <w:szCs w:val="28"/>
                <w:lang w:val="ru-RU"/>
              </w:rPr>
            </w:pPr>
            <w:r w:rsidRPr="007A2A0A">
              <w:rPr>
                <w:rFonts w:ascii="Times New Roman" w:hAnsi="Times New Roman"/>
                <w:szCs w:val="28"/>
                <w:lang w:val="ru-RU"/>
              </w:rPr>
              <w:t>5 («отлично»)</w:t>
            </w:r>
          </w:p>
        </w:tc>
        <w:tc>
          <w:tcPr>
            <w:tcW w:w="6061" w:type="dxa"/>
          </w:tcPr>
          <w:p w:rsidR="003327A2" w:rsidRPr="007A2A0A" w:rsidRDefault="003327A2" w:rsidP="007A2A0A">
            <w:pPr>
              <w:shd w:val="clear" w:color="auto" w:fill="FFFFFF"/>
              <w:ind w:left="19" w:right="19"/>
              <w:rPr>
                <w:szCs w:val="28"/>
              </w:rPr>
            </w:pPr>
            <w:r w:rsidRPr="007A2A0A">
              <w:rPr>
                <w:color w:val="000000"/>
                <w:spacing w:val="2"/>
                <w:szCs w:val="28"/>
              </w:rPr>
              <w:t>регулярное посещение хора, отсутствие пропусков без уважительных причин, знание своей партии во всех произведениях, разучивае</w:t>
            </w:r>
            <w:r w:rsidR="00F24D1A">
              <w:rPr>
                <w:color w:val="000000"/>
                <w:spacing w:val="2"/>
                <w:szCs w:val="28"/>
              </w:rPr>
              <w:t xml:space="preserve">мых в хоровом классе, активная </w:t>
            </w:r>
            <w:r w:rsidRPr="007A2A0A">
              <w:rPr>
                <w:color w:val="000000"/>
                <w:spacing w:val="2"/>
                <w:szCs w:val="28"/>
              </w:rPr>
              <w:t>эмоциональная работа на занятиях, участие на всех хоровых концертах коллектива</w:t>
            </w:r>
          </w:p>
        </w:tc>
      </w:tr>
      <w:tr w:rsidR="003327A2" w:rsidRPr="007A2A0A">
        <w:tc>
          <w:tcPr>
            <w:tcW w:w="3510" w:type="dxa"/>
          </w:tcPr>
          <w:p w:rsidR="003327A2" w:rsidRPr="007A2A0A" w:rsidRDefault="003327A2" w:rsidP="007A2A0A">
            <w:pPr>
              <w:pStyle w:val="Body1"/>
              <w:rPr>
                <w:rFonts w:ascii="Times New Roman" w:hAnsi="Times New Roman"/>
                <w:szCs w:val="28"/>
                <w:lang w:val="ru-RU"/>
              </w:rPr>
            </w:pPr>
            <w:r w:rsidRPr="007A2A0A">
              <w:rPr>
                <w:rFonts w:ascii="Times New Roman" w:hAnsi="Times New Roman"/>
                <w:szCs w:val="28"/>
                <w:lang w:val="ru-RU"/>
              </w:rPr>
              <w:t>4 («хорошо»)</w:t>
            </w:r>
          </w:p>
        </w:tc>
        <w:tc>
          <w:tcPr>
            <w:tcW w:w="6061" w:type="dxa"/>
          </w:tcPr>
          <w:p w:rsidR="003327A2" w:rsidRPr="007A2A0A" w:rsidRDefault="003327A2" w:rsidP="007A2A0A">
            <w:pPr>
              <w:shd w:val="clear" w:color="auto" w:fill="FFFFFF"/>
              <w:ind w:left="19" w:right="19"/>
              <w:rPr>
                <w:szCs w:val="28"/>
              </w:rPr>
            </w:pPr>
            <w:r w:rsidRPr="007A2A0A">
              <w:rPr>
                <w:color w:val="000000"/>
                <w:spacing w:val="2"/>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3327A2" w:rsidRPr="007A2A0A">
        <w:tc>
          <w:tcPr>
            <w:tcW w:w="3510" w:type="dxa"/>
          </w:tcPr>
          <w:p w:rsidR="003327A2" w:rsidRPr="007A2A0A" w:rsidRDefault="003327A2" w:rsidP="007A2A0A">
            <w:pPr>
              <w:pStyle w:val="Body1"/>
              <w:rPr>
                <w:rFonts w:ascii="Times New Roman" w:hAnsi="Times New Roman"/>
                <w:szCs w:val="28"/>
                <w:lang w:val="ru-RU"/>
              </w:rPr>
            </w:pPr>
            <w:r w:rsidRPr="007A2A0A">
              <w:rPr>
                <w:rFonts w:ascii="Times New Roman" w:hAnsi="Times New Roman"/>
                <w:szCs w:val="28"/>
                <w:lang w:val="ru-RU"/>
              </w:rPr>
              <w:t>3 («удовлетворительно»)</w:t>
            </w:r>
          </w:p>
        </w:tc>
        <w:tc>
          <w:tcPr>
            <w:tcW w:w="6061" w:type="dxa"/>
          </w:tcPr>
          <w:p w:rsidR="003327A2" w:rsidRPr="007A2A0A" w:rsidRDefault="003327A2" w:rsidP="007A2A0A">
            <w:pPr>
              <w:shd w:val="clear" w:color="auto" w:fill="FFFFFF"/>
              <w:ind w:left="19" w:right="19"/>
              <w:rPr>
                <w:szCs w:val="28"/>
              </w:rPr>
            </w:pPr>
            <w:r w:rsidRPr="007A2A0A">
              <w:rPr>
                <w:color w:val="000000"/>
                <w:spacing w:val="2"/>
                <w:szCs w:val="28"/>
              </w:rPr>
              <w:t>нерегулярное посещение хора, пропуски без уважительных причин, пасси</w:t>
            </w:r>
            <w:r w:rsidR="00F24D1A">
              <w:rPr>
                <w:color w:val="000000"/>
                <w:spacing w:val="2"/>
                <w:szCs w:val="28"/>
              </w:rPr>
              <w:t xml:space="preserve">вная работа в классе, незнание </w:t>
            </w:r>
            <w:r w:rsidRPr="007A2A0A">
              <w:rPr>
                <w:color w:val="000000"/>
                <w:spacing w:val="2"/>
                <w:szCs w:val="28"/>
              </w:rPr>
              <w:t>наизусть некоторых партитур в программе при сдаче партий, участие в обязательном отчетном концерте хора в случае пересдачи партий</w:t>
            </w:r>
          </w:p>
        </w:tc>
      </w:tr>
      <w:tr w:rsidR="003327A2" w:rsidRPr="007A2A0A">
        <w:tc>
          <w:tcPr>
            <w:tcW w:w="3510" w:type="dxa"/>
          </w:tcPr>
          <w:p w:rsidR="003327A2" w:rsidRPr="007A2A0A" w:rsidRDefault="003327A2" w:rsidP="007A2A0A">
            <w:pPr>
              <w:pStyle w:val="Body1"/>
              <w:rPr>
                <w:rFonts w:ascii="Times New Roman" w:hAnsi="Times New Roman"/>
                <w:szCs w:val="28"/>
                <w:lang w:val="ru-RU"/>
              </w:rPr>
            </w:pPr>
            <w:r w:rsidRPr="007A2A0A">
              <w:rPr>
                <w:rFonts w:ascii="Times New Roman" w:hAnsi="Times New Roman"/>
                <w:szCs w:val="28"/>
                <w:lang w:val="ru-RU"/>
              </w:rPr>
              <w:t>2 («неудовлетворительно»)</w:t>
            </w:r>
          </w:p>
        </w:tc>
        <w:tc>
          <w:tcPr>
            <w:tcW w:w="6061" w:type="dxa"/>
          </w:tcPr>
          <w:p w:rsidR="003327A2" w:rsidRPr="007A2A0A" w:rsidRDefault="003327A2" w:rsidP="007A2A0A">
            <w:pPr>
              <w:shd w:val="clear" w:color="auto" w:fill="FFFFFF"/>
              <w:ind w:left="19" w:right="19"/>
              <w:rPr>
                <w:szCs w:val="28"/>
              </w:rPr>
            </w:pPr>
            <w:r w:rsidRPr="007A2A0A">
              <w:rPr>
                <w:color w:val="000000"/>
                <w:spacing w:val="2"/>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3327A2" w:rsidRPr="007A2A0A">
        <w:tc>
          <w:tcPr>
            <w:tcW w:w="3510" w:type="dxa"/>
          </w:tcPr>
          <w:p w:rsidR="003327A2" w:rsidRPr="007A2A0A" w:rsidRDefault="003327A2" w:rsidP="007A2A0A">
            <w:pPr>
              <w:pStyle w:val="Body1"/>
              <w:rPr>
                <w:rFonts w:ascii="Times New Roman" w:hAnsi="Times New Roman"/>
                <w:color w:val="auto"/>
                <w:szCs w:val="28"/>
                <w:lang w:val="ru-RU"/>
              </w:rPr>
            </w:pPr>
            <w:r w:rsidRPr="007A2A0A">
              <w:rPr>
                <w:rFonts w:ascii="Times New Roman" w:hAnsi="Times New Roman"/>
                <w:color w:val="auto"/>
                <w:szCs w:val="28"/>
                <w:lang w:val="ru-RU"/>
              </w:rPr>
              <w:t>«зачет» (без отметки)</w:t>
            </w:r>
          </w:p>
        </w:tc>
        <w:tc>
          <w:tcPr>
            <w:tcW w:w="6061" w:type="dxa"/>
          </w:tcPr>
          <w:p w:rsidR="003327A2" w:rsidRPr="007A2A0A" w:rsidRDefault="003327A2" w:rsidP="007A2A0A">
            <w:pPr>
              <w:pStyle w:val="Body1"/>
              <w:rPr>
                <w:rFonts w:ascii="Times New Roman" w:hAnsi="Times New Roman"/>
                <w:color w:val="auto"/>
                <w:szCs w:val="28"/>
                <w:lang w:val="ru-RU"/>
              </w:rPr>
            </w:pPr>
            <w:r w:rsidRPr="007A2A0A">
              <w:rPr>
                <w:rFonts w:ascii="Times New Roman" w:hAnsi="Times New Roman"/>
                <w:color w:val="auto"/>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1E55EF" w:rsidRDefault="001E55EF" w:rsidP="007A2A0A">
      <w:pPr>
        <w:spacing w:line="360" w:lineRule="auto"/>
        <w:ind w:firstLine="851"/>
        <w:jc w:val="both"/>
        <w:rPr>
          <w:sz w:val="28"/>
          <w:szCs w:val="28"/>
        </w:rPr>
      </w:pPr>
    </w:p>
    <w:p w:rsidR="003327A2" w:rsidRPr="007A2A0A" w:rsidRDefault="003327A2" w:rsidP="007A2A0A">
      <w:pPr>
        <w:spacing w:line="360" w:lineRule="auto"/>
        <w:ind w:firstLine="851"/>
        <w:jc w:val="both"/>
        <w:rPr>
          <w:sz w:val="28"/>
          <w:szCs w:val="28"/>
        </w:rPr>
      </w:pPr>
      <w:r w:rsidRPr="007A2A0A">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327A2" w:rsidRPr="007A2A0A" w:rsidRDefault="003327A2" w:rsidP="007A2A0A">
      <w:pPr>
        <w:spacing w:line="360" w:lineRule="auto"/>
        <w:ind w:firstLine="851"/>
        <w:jc w:val="both"/>
        <w:rPr>
          <w:sz w:val="28"/>
          <w:szCs w:val="28"/>
        </w:rPr>
      </w:pPr>
      <w:r w:rsidRPr="007A2A0A">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7A2A0A" w:rsidRPr="004D2521" w:rsidRDefault="007A2A0A">
      <w:pPr>
        <w:rPr>
          <w:b/>
          <w:sz w:val="28"/>
          <w:szCs w:val="28"/>
        </w:rPr>
      </w:pPr>
      <w:r>
        <w:rPr>
          <w:b/>
          <w:sz w:val="28"/>
          <w:szCs w:val="28"/>
        </w:rPr>
        <w:br w:type="page"/>
      </w:r>
    </w:p>
    <w:p w:rsidR="003327A2" w:rsidRPr="007A2A0A" w:rsidRDefault="003327A2" w:rsidP="007A2A0A">
      <w:pPr>
        <w:pStyle w:val="Body1"/>
        <w:spacing w:line="360" w:lineRule="auto"/>
        <w:ind w:left="1440"/>
        <w:rPr>
          <w:rFonts w:ascii="Times New Roman" w:hAnsi="Times New Roman"/>
          <w:b/>
          <w:color w:val="auto"/>
          <w:sz w:val="28"/>
          <w:szCs w:val="28"/>
          <w:lang w:val="ru-RU"/>
        </w:rPr>
      </w:pPr>
      <w:r w:rsidRPr="007A2A0A">
        <w:rPr>
          <w:rFonts w:ascii="Times New Roman" w:hAnsi="Times New Roman"/>
          <w:b/>
          <w:color w:val="auto"/>
          <w:sz w:val="28"/>
          <w:szCs w:val="28"/>
        </w:rPr>
        <w:lastRenderedPageBreak/>
        <w:t>V</w:t>
      </w:r>
      <w:r w:rsidRPr="007A2A0A">
        <w:rPr>
          <w:rFonts w:ascii="Times New Roman" w:hAnsi="Times New Roman"/>
          <w:b/>
          <w:color w:val="auto"/>
          <w:sz w:val="28"/>
          <w:szCs w:val="28"/>
          <w:lang w:val="ru-RU"/>
        </w:rPr>
        <w:t>. Методическое обеспечение учебного процесса</w:t>
      </w:r>
    </w:p>
    <w:p w:rsidR="003327A2" w:rsidRPr="007A2A0A" w:rsidRDefault="003327A2" w:rsidP="007A2A0A">
      <w:pPr>
        <w:pStyle w:val="Body1"/>
        <w:numPr>
          <w:ilvl w:val="1"/>
          <w:numId w:val="18"/>
        </w:numPr>
        <w:spacing w:line="360" w:lineRule="auto"/>
        <w:rPr>
          <w:rFonts w:ascii="Times New Roman" w:hAnsi="Times New Roman"/>
          <w:b/>
          <w:i/>
          <w:color w:val="auto"/>
          <w:sz w:val="28"/>
          <w:szCs w:val="28"/>
          <w:lang w:val="ru-RU"/>
        </w:rPr>
      </w:pPr>
      <w:r w:rsidRPr="007A2A0A">
        <w:rPr>
          <w:rFonts w:ascii="Times New Roman" w:hAnsi="Times New Roman"/>
          <w:b/>
          <w:i/>
          <w:color w:val="auto"/>
          <w:sz w:val="28"/>
          <w:szCs w:val="28"/>
          <w:lang w:val="ru-RU"/>
        </w:rPr>
        <w:t xml:space="preserve"> Методические рекомендации педагогическим работникам</w:t>
      </w:r>
    </w:p>
    <w:p w:rsidR="003327A2" w:rsidRPr="007A2A0A" w:rsidRDefault="003327A2" w:rsidP="007A2A0A">
      <w:pPr>
        <w:spacing w:line="360" w:lineRule="auto"/>
        <w:ind w:firstLine="709"/>
        <w:jc w:val="both"/>
        <w:rPr>
          <w:sz w:val="28"/>
          <w:szCs w:val="28"/>
        </w:rPr>
      </w:pPr>
      <w:r w:rsidRPr="007A2A0A">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3327A2" w:rsidRPr="007A2A0A" w:rsidRDefault="003327A2" w:rsidP="00F24D1A">
      <w:pPr>
        <w:spacing w:line="360" w:lineRule="auto"/>
        <w:ind w:firstLine="709"/>
        <w:jc w:val="both"/>
        <w:rPr>
          <w:sz w:val="28"/>
          <w:szCs w:val="28"/>
        </w:rPr>
      </w:pPr>
      <w:r w:rsidRPr="007A2A0A">
        <w:rPr>
          <w:sz w:val="28"/>
          <w:szCs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w:t>
      </w:r>
      <w:r w:rsidR="00F24D1A">
        <w:rPr>
          <w:sz w:val="28"/>
          <w:szCs w:val="28"/>
        </w:rPr>
        <w:t xml:space="preserve">ния. Пение по нотам необходимо </w:t>
      </w:r>
      <w:r w:rsidRPr="007A2A0A">
        <w:rPr>
          <w:sz w:val="28"/>
          <w:szCs w:val="28"/>
        </w:rPr>
        <w:t>сочетать с пением по слуху, так как именно пение по слуху способствует развитию музыкальной памяти.</w:t>
      </w:r>
    </w:p>
    <w:p w:rsidR="003327A2" w:rsidRPr="007A2A0A" w:rsidRDefault="003327A2" w:rsidP="00F24D1A">
      <w:pPr>
        <w:spacing w:line="360" w:lineRule="auto"/>
        <w:ind w:firstLine="709"/>
        <w:jc w:val="both"/>
        <w:rPr>
          <w:sz w:val="28"/>
          <w:szCs w:val="28"/>
        </w:rPr>
      </w:pPr>
      <w:r w:rsidRPr="007A2A0A">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3327A2" w:rsidRPr="007A2A0A" w:rsidRDefault="003327A2" w:rsidP="00F24D1A">
      <w:pPr>
        <w:spacing w:line="360" w:lineRule="auto"/>
        <w:ind w:firstLine="709"/>
        <w:jc w:val="both"/>
        <w:rPr>
          <w:sz w:val="28"/>
          <w:szCs w:val="28"/>
        </w:rPr>
      </w:pPr>
      <w:r w:rsidRPr="007A2A0A">
        <w:rPr>
          <w:sz w:val="28"/>
          <w:szCs w:val="28"/>
        </w:rP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3327A2" w:rsidRPr="007A2A0A" w:rsidRDefault="003327A2" w:rsidP="00F24D1A">
      <w:pPr>
        <w:spacing w:line="360" w:lineRule="auto"/>
        <w:ind w:firstLine="709"/>
        <w:jc w:val="both"/>
        <w:rPr>
          <w:sz w:val="28"/>
          <w:szCs w:val="28"/>
        </w:rPr>
      </w:pPr>
      <w:r w:rsidRPr="007A2A0A">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3327A2" w:rsidRPr="007A2A0A" w:rsidRDefault="003327A2" w:rsidP="00F24D1A">
      <w:pPr>
        <w:spacing w:line="360" w:lineRule="auto"/>
        <w:ind w:firstLine="709"/>
        <w:jc w:val="both"/>
        <w:rPr>
          <w:sz w:val="28"/>
          <w:szCs w:val="28"/>
        </w:rPr>
      </w:pPr>
      <w:r w:rsidRPr="007A2A0A">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w:t>
      </w:r>
      <w:r w:rsidRPr="007A2A0A">
        <w:rPr>
          <w:sz w:val="28"/>
          <w:szCs w:val="28"/>
        </w:rPr>
        <w:lastRenderedPageBreak/>
        <w:t xml:space="preserve">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3327A2" w:rsidRPr="007A2A0A" w:rsidRDefault="003327A2" w:rsidP="007A2A0A">
      <w:pPr>
        <w:spacing w:line="360" w:lineRule="auto"/>
        <w:ind w:firstLine="709"/>
        <w:jc w:val="both"/>
        <w:rPr>
          <w:sz w:val="28"/>
          <w:szCs w:val="28"/>
        </w:rPr>
      </w:pPr>
      <w:r w:rsidRPr="007A2A0A">
        <w:rPr>
          <w:sz w:val="28"/>
          <w:szCs w:val="28"/>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w:t>
      </w:r>
      <w:r w:rsidR="00A470C9">
        <w:rPr>
          <w:sz w:val="28"/>
          <w:szCs w:val="28"/>
        </w:rPr>
        <w:t xml:space="preserve"> </w:t>
      </w:r>
      <w:r w:rsidRPr="007A2A0A">
        <w:rPr>
          <w:sz w:val="28"/>
          <w:szCs w:val="28"/>
        </w:rPr>
        <w:t>музицирования. Всемерно используя возможности групповых занятий, предусмотренных действующими учебными планами, нельзя забывать о том, что хор – это к</w:t>
      </w:r>
      <w:r w:rsidR="00475F4E">
        <w:rPr>
          <w:sz w:val="28"/>
          <w:szCs w:val="28"/>
        </w:rPr>
        <w:t>оллектив. Лишь</w:t>
      </w:r>
      <w:r w:rsidR="000A1971">
        <w:rPr>
          <w:sz w:val="28"/>
          <w:szCs w:val="28"/>
        </w:rPr>
        <w:t>,</w:t>
      </w:r>
      <w:r w:rsidR="00475F4E">
        <w:rPr>
          <w:sz w:val="28"/>
          <w:szCs w:val="28"/>
        </w:rPr>
        <w:t xml:space="preserve"> исходя из этого</w:t>
      </w:r>
      <w:r w:rsidR="000A1971">
        <w:rPr>
          <w:sz w:val="28"/>
          <w:szCs w:val="28"/>
        </w:rPr>
        <w:t>,</w:t>
      </w:r>
      <w:r w:rsidR="00475F4E">
        <w:rPr>
          <w:sz w:val="28"/>
          <w:szCs w:val="28"/>
        </w:rPr>
        <w:t xml:space="preserve"> </w:t>
      </w:r>
      <w:r w:rsidRPr="007A2A0A">
        <w:rPr>
          <w:sz w:val="28"/>
          <w:szCs w:val="28"/>
        </w:rPr>
        <w:t>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3327A2" w:rsidRPr="007A2A0A" w:rsidRDefault="003327A2" w:rsidP="007A2A0A">
      <w:pPr>
        <w:pStyle w:val="11"/>
        <w:numPr>
          <w:ilvl w:val="1"/>
          <w:numId w:val="18"/>
        </w:numPr>
        <w:tabs>
          <w:tab w:val="left" w:pos="142"/>
          <w:tab w:val="left" w:pos="567"/>
        </w:tabs>
        <w:spacing w:after="0" w:line="360" w:lineRule="auto"/>
        <w:outlineLvl w:val="0"/>
        <w:rPr>
          <w:rFonts w:ascii="Times New Roman" w:hAnsi="Times New Roman"/>
          <w:b/>
          <w:i/>
          <w:sz w:val="28"/>
          <w:szCs w:val="28"/>
        </w:rPr>
      </w:pPr>
      <w:r w:rsidRPr="007A2A0A">
        <w:rPr>
          <w:rFonts w:ascii="Times New Roman" w:hAnsi="Times New Roman"/>
          <w:b/>
          <w:i/>
          <w:sz w:val="28"/>
          <w:szCs w:val="28"/>
        </w:rPr>
        <w:t>Методические рекомендации по организации самостоятельной работы</w:t>
      </w:r>
    </w:p>
    <w:p w:rsidR="003327A2" w:rsidRPr="007A2A0A" w:rsidRDefault="003327A2" w:rsidP="007A2A0A">
      <w:pPr>
        <w:pStyle w:val="11"/>
        <w:spacing w:after="0" w:line="360" w:lineRule="auto"/>
        <w:ind w:left="0" w:firstLine="709"/>
        <w:outlineLvl w:val="0"/>
        <w:rPr>
          <w:rFonts w:ascii="Times New Roman" w:hAnsi="Times New Roman"/>
          <w:sz w:val="28"/>
          <w:szCs w:val="28"/>
        </w:rPr>
      </w:pPr>
      <w:r w:rsidRPr="007A2A0A">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3327A2" w:rsidRPr="007A2A0A" w:rsidRDefault="003327A2" w:rsidP="007A2A0A">
      <w:pPr>
        <w:shd w:val="clear" w:color="auto" w:fill="FFFFFF"/>
        <w:spacing w:line="360" w:lineRule="auto"/>
        <w:ind w:firstLine="691"/>
        <w:jc w:val="both"/>
        <w:rPr>
          <w:color w:val="000000"/>
          <w:sz w:val="28"/>
          <w:szCs w:val="28"/>
        </w:rPr>
      </w:pPr>
      <w:r w:rsidRPr="007A2A0A">
        <w:rPr>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w:t>
      </w:r>
      <w:r w:rsidR="00A470C9">
        <w:rPr>
          <w:color w:val="000000"/>
          <w:sz w:val="28"/>
          <w:szCs w:val="28"/>
        </w:rPr>
        <w:t>ях, изучаемых в хоровом классе.</w:t>
      </w:r>
    </w:p>
    <w:p w:rsidR="007A2A0A" w:rsidRPr="00A470C9" w:rsidRDefault="003327A2" w:rsidP="00A470C9">
      <w:pPr>
        <w:widowControl w:val="0"/>
        <w:autoSpaceDE w:val="0"/>
        <w:autoSpaceDN w:val="0"/>
        <w:adjustRightInd w:val="0"/>
        <w:spacing w:line="360" w:lineRule="auto"/>
        <w:ind w:firstLine="720"/>
        <w:jc w:val="both"/>
        <w:rPr>
          <w:sz w:val="28"/>
          <w:szCs w:val="28"/>
        </w:rPr>
      </w:pPr>
      <w:r w:rsidRPr="007A2A0A">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3327A2" w:rsidRPr="007A2A0A" w:rsidRDefault="003327A2" w:rsidP="007A2A0A">
      <w:pPr>
        <w:pStyle w:val="Body1"/>
        <w:spacing w:line="360" w:lineRule="auto"/>
        <w:jc w:val="center"/>
        <w:rPr>
          <w:rFonts w:ascii="Times New Roman" w:hAnsi="Times New Roman"/>
          <w:b/>
          <w:color w:val="auto"/>
          <w:sz w:val="28"/>
          <w:szCs w:val="28"/>
          <w:lang w:val="ru-RU"/>
        </w:rPr>
      </w:pPr>
      <w:r w:rsidRPr="007A2A0A">
        <w:rPr>
          <w:rFonts w:ascii="Times New Roman" w:hAnsi="Times New Roman"/>
          <w:b/>
          <w:color w:val="auto"/>
          <w:sz w:val="28"/>
          <w:szCs w:val="28"/>
        </w:rPr>
        <w:lastRenderedPageBreak/>
        <w:t>VI</w:t>
      </w:r>
      <w:r w:rsidRPr="007A2A0A">
        <w:rPr>
          <w:rFonts w:ascii="Times New Roman" w:hAnsi="Times New Roman"/>
          <w:b/>
          <w:color w:val="auto"/>
          <w:sz w:val="28"/>
          <w:szCs w:val="28"/>
          <w:lang w:val="ru-RU"/>
        </w:rPr>
        <w:t>. Списки рекомендуемой нотной и методической литературы</w:t>
      </w:r>
    </w:p>
    <w:p w:rsidR="003327A2" w:rsidRDefault="00A470C9" w:rsidP="007A2A0A">
      <w:pPr>
        <w:pStyle w:val="Body1"/>
        <w:numPr>
          <w:ilvl w:val="1"/>
          <w:numId w:val="8"/>
        </w:numPr>
        <w:tabs>
          <w:tab w:val="left" w:pos="567"/>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Список </w:t>
      </w:r>
      <w:r w:rsidR="003327A2" w:rsidRPr="007A2A0A">
        <w:rPr>
          <w:rFonts w:ascii="Times New Roman" w:hAnsi="Times New Roman"/>
          <w:b/>
          <w:i/>
          <w:color w:val="auto"/>
          <w:sz w:val="28"/>
          <w:szCs w:val="28"/>
          <w:lang w:val="ru-RU"/>
        </w:rPr>
        <w:t>рекомендуемых нотных сборников</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 «Западная классика». Репертуар хорового класса – М., «Кифара», 2003</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«Каноны для детского хора», сост. Струве Г. М., 2001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«Песни для детского хора», Вып. 12, сост. Соколов В. М., 1975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«Песни для детского хора», Вып. 5. Хоровые произведения русских и зарубежных композиторов, сост. Соколов В. М., 1963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«Поет детская хоровая студия «Пионерия», сост. Струве Г. М., 1989</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«Поющее детство». Произведения для детского хора (сост. Мякишев И.), М., 2002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«Хоры без сопровождения», для начинающих детских хоровых коллективов. Сост. Соколов В. Вып. 1, 2.  М., 1965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Куликов Б., Аверина Н. «Золотая библиотека педагогического репертуара. Нотная папка хормейстера». Выпуски 1,2,3,4. М., «Дека-ВС», 2007</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Попов В., Халабузарь П. «Хоровой класс» М., 1997</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Рубинштейн А. «Избранные хоры», М., 1979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Славкин М. «Песни и хоры» - М., 1999</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 xml:space="preserve">Соколов В. «Обработки и переложения для детского хора». М., 1969 </w:t>
      </w:r>
    </w:p>
    <w:p w:rsidR="00A470C9" w:rsidRPr="00A80215" w:rsidRDefault="00A470C9" w:rsidP="00A470C9">
      <w:pPr>
        <w:pStyle w:val="ab"/>
        <w:numPr>
          <w:ilvl w:val="0"/>
          <w:numId w:val="32"/>
        </w:numPr>
        <w:spacing w:line="360" w:lineRule="auto"/>
        <w:jc w:val="both"/>
        <w:rPr>
          <w:sz w:val="28"/>
          <w:szCs w:val="28"/>
        </w:rPr>
      </w:pPr>
      <w:r w:rsidRPr="00A80215">
        <w:rPr>
          <w:sz w:val="28"/>
          <w:szCs w:val="28"/>
        </w:rPr>
        <w:t>Тугаринов Ю. «Произведения для детского хора», 2-е издание. «Современная музыка», 2009</w:t>
      </w:r>
    </w:p>
    <w:p w:rsidR="00A470C9" w:rsidRDefault="00A470C9" w:rsidP="00A470C9">
      <w:pPr>
        <w:pStyle w:val="ab"/>
        <w:numPr>
          <w:ilvl w:val="0"/>
          <w:numId w:val="32"/>
        </w:numPr>
        <w:spacing w:line="360" w:lineRule="auto"/>
        <w:jc w:val="both"/>
        <w:rPr>
          <w:sz w:val="28"/>
          <w:szCs w:val="28"/>
        </w:rPr>
      </w:pPr>
      <w:r w:rsidRPr="00A80215">
        <w:rPr>
          <w:sz w:val="28"/>
          <w:szCs w:val="28"/>
        </w:rPr>
        <w:t>Ходош Э. «Поет детский хор». Ростов-на-Дону, 1998</w:t>
      </w:r>
    </w:p>
    <w:p w:rsidR="000A1971" w:rsidRDefault="000A1971">
      <w:pPr>
        <w:rPr>
          <w:sz w:val="28"/>
          <w:szCs w:val="28"/>
        </w:rPr>
      </w:pPr>
      <w:r>
        <w:rPr>
          <w:sz w:val="28"/>
          <w:szCs w:val="28"/>
        </w:rPr>
        <w:br w:type="page"/>
      </w:r>
    </w:p>
    <w:p w:rsidR="00A470C9" w:rsidRPr="007A2A0A" w:rsidRDefault="00A470C9" w:rsidP="00A470C9">
      <w:pPr>
        <w:pStyle w:val="Body1"/>
        <w:numPr>
          <w:ilvl w:val="1"/>
          <w:numId w:val="24"/>
        </w:numPr>
        <w:tabs>
          <w:tab w:val="left" w:pos="567"/>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lastRenderedPageBreak/>
        <w:t>.</w:t>
      </w:r>
      <w:r w:rsidRPr="007A2A0A">
        <w:rPr>
          <w:rFonts w:ascii="Times New Roman" w:hAnsi="Times New Roman"/>
          <w:b/>
          <w:i/>
          <w:color w:val="auto"/>
          <w:sz w:val="28"/>
          <w:szCs w:val="28"/>
          <w:lang w:val="ru-RU"/>
        </w:rPr>
        <w:t>Список рекомендуемой методической литературы</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Дмитриев Л. Основы вокальной методики. – М.: Музыка, 2000</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Добровольская Н. Вокально-хоровые упражнения в детском хоре. М., 1987</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Михайлова М. Развитие музыкальных способностей детей. – Ярославль, «Академия развития», 1997</w:t>
      </w:r>
    </w:p>
    <w:p w:rsidR="00A470C9" w:rsidRPr="007A2A0A" w:rsidRDefault="00A470C9" w:rsidP="00A470C9">
      <w:pPr>
        <w:pStyle w:val="11"/>
        <w:numPr>
          <w:ilvl w:val="3"/>
          <w:numId w:val="13"/>
        </w:numPr>
        <w:tabs>
          <w:tab w:val="left" w:pos="426"/>
        </w:tabs>
        <w:spacing w:after="0" w:line="360" w:lineRule="auto"/>
        <w:ind w:left="0" w:firstLine="0"/>
        <w:rPr>
          <w:rFonts w:ascii="Times New Roman" w:hAnsi="Times New Roman"/>
          <w:sz w:val="28"/>
          <w:szCs w:val="28"/>
        </w:rPr>
      </w:pPr>
      <w:r w:rsidRPr="007A2A0A">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7A2A0A">
        <w:rPr>
          <w:rFonts w:ascii="Times New Roman" w:hAnsi="Times New Roman"/>
          <w:sz w:val="28"/>
          <w:szCs w:val="28"/>
          <w:lang w:val="en-US"/>
        </w:rPr>
        <w:t>Academia</w:t>
      </w:r>
      <w:r w:rsidRPr="007A2A0A">
        <w:rPr>
          <w:rFonts w:ascii="Times New Roman" w:hAnsi="Times New Roman"/>
          <w:sz w:val="28"/>
          <w:szCs w:val="28"/>
        </w:rPr>
        <w:t>, 1999</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Соколов В. Работа с хором.2-е издание. - М.,1983</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Струве Г. Школьный хор. М.,1981</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Стулова Г. Теория и практика работы с хором. - М., 2002</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Стулова Г. Хоровой класс: Теория и практика работы в детском хоре. -М.,1988</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Теория и методика музыкального воспитания. – Санкт-Петербург, 2000</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Добровольская Н. Методика музыкального воспитания. Учебное пособие. М.,1990</w:t>
      </w:r>
    </w:p>
    <w:p w:rsidR="00A470C9" w:rsidRPr="007A2A0A" w:rsidRDefault="00A470C9" w:rsidP="00A470C9">
      <w:pPr>
        <w:numPr>
          <w:ilvl w:val="3"/>
          <w:numId w:val="13"/>
        </w:numPr>
        <w:tabs>
          <w:tab w:val="left" w:pos="426"/>
        </w:tabs>
        <w:spacing w:line="360" w:lineRule="auto"/>
        <w:ind w:left="0" w:firstLine="0"/>
        <w:jc w:val="both"/>
        <w:rPr>
          <w:sz w:val="28"/>
          <w:szCs w:val="28"/>
        </w:rPr>
      </w:pPr>
      <w:r w:rsidRPr="007A2A0A">
        <w:rPr>
          <w:sz w:val="28"/>
          <w:szCs w:val="28"/>
        </w:rPr>
        <w:t>Чесноков П. Хор и управление им. - М.,1961</w:t>
      </w:r>
    </w:p>
    <w:p w:rsidR="00A470C9" w:rsidRPr="007A2A0A" w:rsidRDefault="00A470C9" w:rsidP="00A470C9">
      <w:pPr>
        <w:tabs>
          <w:tab w:val="left" w:pos="426"/>
        </w:tabs>
        <w:spacing w:line="360" w:lineRule="auto"/>
        <w:ind w:left="1440"/>
        <w:jc w:val="both"/>
        <w:rPr>
          <w:sz w:val="28"/>
          <w:szCs w:val="28"/>
        </w:rPr>
      </w:pPr>
    </w:p>
    <w:sectPr w:rsidR="00A470C9" w:rsidRPr="007A2A0A" w:rsidSect="00012710">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E0" w:rsidRDefault="00D757E0">
      <w:r>
        <w:separator/>
      </w:r>
    </w:p>
  </w:endnote>
  <w:endnote w:type="continuationSeparator" w:id="0">
    <w:p w:rsidR="00D757E0" w:rsidRDefault="00D7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E0" w:rsidRDefault="00D75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57E0" w:rsidRDefault="00D757E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04259"/>
      <w:docPartObj>
        <w:docPartGallery w:val="Page Numbers (Bottom of Page)"/>
        <w:docPartUnique/>
      </w:docPartObj>
    </w:sdtPr>
    <w:sdtEndPr/>
    <w:sdtContent>
      <w:p w:rsidR="00D757E0" w:rsidRDefault="00D757E0">
        <w:pPr>
          <w:pStyle w:val="a4"/>
          <w:jc w:val="right"/>
        </w:pPr>
        <w:r>
          <w:fldChar w:fldCharType="begin"/>
        </w:r>
        <w:r>
          <w:instrText>PAGE   \* MERGEFORMAT</w:instrText>
        </w:r>
        <w:r>
          <w:fldChar w:fldCharType="separate"/>
        </w:r>
        <w:r w:rsidR="00CE41EF">
          <w:rPr>
            <w:noProof/>
          </w:rPr>
          <w:t>4</w:t>
        </w:r>
        <w:r>
          <w:rPr>
            <w:noProof/>
          </w:rPr>
          <w:fldChar w:fldCharType="end"/>
        </w:r>
      </w:p>
    </w:sdtContent>
  </w:sdt>
  <w:p w:rsidR="00D757E0" w:rsidRDefault="00D757E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E0" w:rsidRDefault="00D757E0">
      <w:r>
        <w:separator/>
      </w:r>
    </w:p>
  </w:footnote>
  <w:footnote w:type="continuationSeparator" w:id="0">
    <w:p w:rsidR="00D757E0" w:rsidRDefault="00D7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D80"/>
    <w:multiLevelType w:val="hybridMultilevel"/>
    <w:tmpl w:val="D72068BC"/>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2" w15:restartNumberingAfterBreak="0">
    <w:nsid w:val="10EE3130"/>
    <w:multiLevelType w:val="multilevel"/>
    <w:tmpl w:val="E8A0C282"/>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1C01E64"/>
    <w:multiLevelType w:val="hybridMultilevel"/>
    <w:tmpl w:val="E42280BE"/>
    <w:lvl w:ilvl="0" w:tplc="3274ED7A">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D0BB3"/>
    <w:multiLevelType w:val="multilevel"/>
    <w:tmpl w:val="EB5EFB2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7" w15:restartNumberingAfterBreak="0">
    <w:nsid w:val="15354746"/>
    <w:multiLevelType w:val="hybridMultilevel"/>
    <w:tmpl w:val="2380337E"/>
    <w:lvl w:ilvl="0" w:tplc="377E49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1BC6AA1"/>
    <w:multiLevelType w:val="multilevel"/>
    <w:tmpl w:val="C4AA535A"/>
    <w:lvl w:ilvl="0">
      <w:start w:val="4"/>
      <w:numFmt w:val="decimal"/>
      <w:lvlText w:val="%1."/>
      <w:lvlJc w:val="left"/>
      <w:pPr>
        <w:ind w:left="450" w:hanging="450"/>
      </w:pPr>
      <w:rPr>
        <w:rFonts w:hint="default"/>
      </w:rPr>
    </w:lvl>
    <w:lvl w:ilvl="1">
      <w:start w:val="1"/>
      <w:numFmt w:val="decimal"/>
      <w:lvlText w:val="%1.%2."/>
      <w:lvlJc w:val="left"/>
      <w:pPr>
        <w:ind w:left="2949" w:hanging="720"/>
      </w:pPr>
      <w:rPr>
        <w:rFonts w:hint="default"/>
      </w:rPr>
    </w:lvl>
    <w:lvl w:ilvl="2">
      <w:start w:val="1"/>
      <w:numFmt w:val="decimal"/>
      <w:lvlText w:val="%1.%2.%3."/>
      <w:lvlJc w:val="left"/>
      <w:pPr>
        <w:ind w:left="5178" w:hanging="720"/>
      </w:pPr>
      <w:rPr>
        <w:rFonts w:hint="default"/>
      </w:rPr>
    </w:lvl>
    <w:lvl w:ilvl="3">
      <w:start w:val="1"/>
      <w:numFmt w:val="decimal"/>
      <w:lvlText w:val="%1.%2.%3.%4."/>
      <w:lvlJc w:val="left"/>
      <w:pPr>
        <w:ind w:left="7767" w:hanging="1080"/>
      </w:pPr>
      <w:rPr>
        <w:rFonts w:hint="default"/>
      </w:rPr>
    </w:lvl>
    <w:lvl w:ilvl="4">
      <w:start w:val="1"/>
      <w:numFmt w:val="decimal"/>
      <w:lvlText w:val="%1.%2.%3.%4.%5."/>
      <w:lvlJc w:val="left"/>
      <w:pPr>
        <w:ind w:left="9996" w:hanging="1080"/>
      </w:pPr>
      <w:rPr>
        <w:rFonts w:hint="default"/>
      </w:rPr>
    </w:lvl>
    <w:lvl w:ilvl="5">
      <w:start w:val="1"/>
      <w:numFmt w:val="decimal"/>
      <w:lvlText w:val="%1.%2.%3.%4.%5.%6."/>
      <w:lvlJc w:val="left"/>
      <w:pPr>
        <w:ind w:left="12585" w:hanging="1440"/>
      </w:pPr>
      <w:rPr>
        <w:rFonts w:hint="default"/>
      </w:rPr>
    </w:lvl>
    <w:lvl w:ilvl="6">
      <w:start w:val="1"/>
      <w:numFmt w:val="decimal"/>
      <w:lvlText w:val="%1.%2.%3.%4.%5.%6.%7."/>
      <w:lvlJc w:val="left"/>
      <w:pPr>
        <w:ind w:left="15174" w:hanging="1800"/>
      </w:pPr>
      <w:rPr>
        <w:rFonts w:hint="default"/>
      </w:rPr>
    </w:lvl>
    <w:lvl w:ilvl="7">
      <w:start w:val="1"/>
      <w:numFmt w:val="decimal"/>
      <w:lvlText w:val="%1.%2.%3.%4.%5.%6.%7.%8."/>
      <w:lvlJc w:val="left"/>
      <w:pPr>
        <w:ind w:left="17403" w:hanging="1800"/>
      </w:pPr>
      <w:rPr>
        <w:rFonts w:hint="default"/>
      </w:rPr>
    </w:lvl>
    <w:lvl w:ilvl="8">
      <w:start w:val="1"/>
      <w:numFmt w:val="decimal"/>
      <w:lvlText w:val="%1.%2.%3.%4.%5.%6.%7.%8.%9."/>
      <w:lvlJc w:val="left"/>
      <w:pPr>
        <w:ind w:left="19992" w:hanging="2160"/>
      </w:pPr>
      <w:rPr>
        <w:rFonts w:hint="default"/>
      </w:rPr>
    </w:lvl>
  </w:abstractNum>
  <w:abstractNum w:abstractNumId="9" w15:restartNumberingAfterBreak="0">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3C5C644D"/>
    <w:multiLevelType w:val="multilevel"/>
    <w:tmpl w:val="3CBE924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0A8381E"/>
    <w:multiLevelType w:val="multilevel"/>
    <w:tmpl w:val="FA901B66"/>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2A876B5"/>
    <w:multiLevelType w:val="hybridMultilevel"/>
    <w:tmpl w:val="715AE6BE"/>
    <w:lvl w:ilvl="0" w:tplc="9CB69B5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63454B"/>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1D606B"/>
    <w:multiLevelType w:val="multilevel"/>
    <w:tmpl w:val="551694BC"/>
    <w:lvl w:ilvl="0">
      <w:start w:val="6"/>
      <w:numFmt w:val="decimal"/>
      <w:lvlText w:val="%1"/>
      <w:lvlJc w:val="left"/>
      <w:pPr>
        <w:ind w:left="375" w:hanging="375"/>
      </w:pPr>
      <w:rPr>
        <w:rFonts w:hint="default"/>
      </w:rPr>
    </w:lvl>
    <w:lvl w:ilvl="1">
      <w:start w:val="2"/>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6" w15:restartNumberingAfterBreak="0">
    <w:nsid w:val="4D3E0D77"/>
    <w:multiLevelType w:val="hybridMultilevel"/>
    <w:tmpl w:val="9940B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181917"/>
    <w:multiLevelType w:val="hybridMultilevel"/>
    <w:tmpl w:val="8472A2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1C350D"/>
    <w:multiLevelType w:val="hybridMultilevel"/>
    <w:tmpl w:val="A6860FC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2516E9"/>
    <w:multiLevelType w:val="hybridMultilevel"/>
    <w:tmpl w:val="A74A320C"/>
    <w:lvl w:ilvl="0" w:tplc="B61CD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243C8"/>
    <w:multiLevelType w:val="multilevel"/>
    <w:tmpl w:val="29B08E68"/>
    <w:lvl w:ilvl="0">
      <w:start w:val="1"/>
      <w:numFmt w:val="decimal"/>
      <w:lvlText w:val="%1."/>
      <w:lvlJc w:val="left"/>
      <w:pPr>
        <w:ind w:left="450" w:hanging="450"/>
      </w:pPr>
      <w:rPr>
        <w:rFonts w:hint="default"/>
        <w:b/>
        <w:i/>
      </w:rPr>
    </w:lvl>
    <w:lvl w:ilvl="1">
      <w:start w:val="1"/>
      <w:numFmt w:val="decimal"/>
      <w:lvlText w:val="%1.%2."/>
      <w:lvlJc w:val="left"/>
      <w:pPr>
        <w:ind w:left="2149" w:hanging="720"/>
      </w:pPr>
      <w:rPr>
        <w:rFonts w:hint="default"/>
        <w:b/>
        <w:i/>
      </w:rPr>
    </w:lvl>
    <w:lvl w:ilvl="2">
      <w:start w:val="1"/>
      <w:numFmt w:val="decimal"/>
      <w:lvlText w:val="%1.%2.%3."/>
      <w:lvlJc w:val="left"/>
      <w:pPr>
        <w:ind w:left="3578" w:hanging="720"/>
      </w:pPr>
      <w:rPr>
        <w:rFonts w:hint="default"/>
        <w:b/>
        <w:i/>
      </w:rPr>
    </w:lvl>
    <w:lvl w:ilvl="3">
      <w:start w:val="1"/>
      <w:numFmt w:val="decimal"/>
      <w:lvlText w:val="%1.%2.%3.%4."/>
      <w:lvlJc w:val="left"/>
      <w:pPr>
        <w:ind w:left="5367" w:hanging="1080"/>
      </w:pPr>
      <w:rPr>
        <w:rFonts w:hint="default"/>
        <w:b/>
        <w:i/>
      </w:rPr>
    </w:lvl>
    <w:lvl w:ilvl="4">
      <w:start w:val="1"/>
      <w:numFmt w:val="decimal"/>
      <w:lvlText w:val="%1.%2.%3.%4.%5."/>
      <w:lvlJc w:val="left"/>
      <w:pPr>
        <w:ind w:left="6796" w:hanging="1080"/>
      </w:pPr>
      <w:rPr>
        <w:rFonts w:hint="default"/>
        <w:b/>
        <w:i/>
      </w:rPr>
    </w:lvl>
    <w:lvl w:ilvl="5">
      <w:start w:val="1"/>
      <w:numFmt w:val="decimal"/>
      <w:lvlText w:val="%1.%2.%3.%4.%5.%6."/>
      <w:lvlJc w:val="left"/>
      <w:pPr>
        <w:ind w:left="8585" w:hanging="1440"/>
      </w:pPr>
      <w:rPr>
        <w:rFonts w:hint="default"/>
        <w:b/>
        <w:i/>
      </w:rPr>
    </w:lvl>
    <w:lvl w:ilvl="6">
      <w:start w:val="1"/>
      <w:numFmt w:val="decimal"/>
      <w:lvlText w:val="%1.%2.%3.%4.%5.%6.%7."/>
      <w:lvlJc w:val="left"/>
      <w:pPr>
        <w:ind w:left="10374" w:hanging="1800"/>
      </w:pPr>
      <w:rPr>
        <w:rFonts w:hint="default"/>
        <w:b/>
        <w:i/>
      </w:rPr>
    </w:lvl>
    <w:lvl w:ilvl="7">
      <w:start w:val="1"/>
      <w:numFmt w:val="decimal"/>
      <w:lvlText w:val="%1.%2.%3.%4.%5.%6.%7.%8."/>
      <w:lvlJc w:val="left"/>
      <w:pPr>
        <w:ind w:left="11803" w:hanging="1800"/>
      </w:pPr>
      <w:rPr>
        <w:rFonts w:hint="default"/>
        <w:b/>
        <w:i/>
      </w:rPr>
    </w:lvl>
    <w:lvl w:ilvl="8">
      <w:start w:val="1"/>
      <w:numFmt w:val="decimal"/>
      <w:lvlText w:val="%1.%2.%3.%4.%5.%6.%7.%8.%9."/>
      <w:lvlJc w:val="left"/>
      <w:pPr>
        <w:ind w:left="13592" w:hanging="2160"/>
      </w:pPr>
      <w:rPr>
        <w:rFonts w:hint="default"/>
        <w:b/>
        <w:i/>
      </w:rPr>
    </w:lvl>
  </w:abstractNum>
  <w:abstractNum w:abstractNumId="22" w15:restartNumberingAfterBreak="0">
    <w:nsid w:val="57FF17DF"/>
    <w:multiLevelType w:val="multilevel"/>
    <w:tmpl w:val="03BA5496"/>
    <w:lvl w:ilvl="0">
      <w:start w:val="1"/>
      <w:numFmt w:val="decimal"/>
      <w:lvlText w:val="%1."/>
      <w:lvlJc w:val="left"/>
      <w:pPr>
        <w:ind w:left="360" w:hanging="360"/>
      </w:pPr>
      <w:rPr>
        <w:rFonts w:cs="Times New Roman"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90B4AA3"/>
    <w:multiLevelType w:val="multilevel"/>
    <w:tmpl w:val="4DBA69B2"/>
    <w:lvl w:ilvl="0">
      <w:start w:val="4"/>
      <w:numFmt w:val="decimal"/>
      <w:lvlText w:val="%1."/>
      <w:lvlJc w:val="left"/>
      <w:pPr>
        <w:ind w:left="450" w:hanging="450"/>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abstractNum w:abstractNumId="24"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5" w15:restartNumberingAfterBreak="0">
    <w:nsid w:val="67AF719D"/>
    <w:multiLevelType w:val="multilevel"/>
    <w:tmpl w:val="B36473A2"/>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67CD79BF"/>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6"/>
  </w:num>
  <w:num w:numId="2">
    <w:abstractNumId w:val="4"/>
  </w:num>
  <w:num w:numId="3">
    <w:abstractNumId w:val="28"/>
  </w:num>
  <w:num w:numId="4">
    <w:abstractNumId w:val="11"/>
  </w:num>
  <w:num w:numId="5">
    <w:abstractNumId w:val="18"/>
  </w:num>
  <w:num w:numId="6">
    <w:abstractNumId w:val="5"/>
  </w:num>
  <w:num w:numId="7">
    <w:abstractNumId w:val="24"/>
  </w:num>
  <w:num w:numId="8">
    <w:abstractNumId w:val="12"/>
  </w:num>
  <w:num w:numId="9">
    <w:abstractNumId w:val="31"/>
  </w:num>
  <w:num w:numId="10">
    <w:abstractNumId w:val="30"/>
  </w:num>
  <w:num w:numId="11">
    <w:abstractNumId w:val="9"/>
  </w:num>
  <w:num w:numId="12">
    <w:abstractNumId w:val="1"/>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7"/>
  </w:num>
  <w:num w:numId="18">
    <w:abstractNumId w:val="25"/>
  </w:num>
  <w:num w:numId="19">
    <w:abstractNumId w:val="3"/>
  </w:num>
  <w:num w:numId="20">
    <w:abstractNumId w:val="26"/>
  </w:num>
  <w:num w:numId="21">
    <w:abstractNumId w:val="14"/>
  </w:num>
  <w:num w:numId="22">
    <w:abstractNumId w:val="13"/>
  </w:num>
  <w:num w:numId="23">
    <w:abstractNumId w:val="2"/>
  </w:num>
  <w:num w:numId="24">
    <w:abstractNumId w:val="15"/>
  </w:num>
  <w:num w:numId="25">
    <w:abstractNumId w:val="21"/>
  </w:num>
  <w:num w:numId="26">
    <w:abstractNumId w:val="20"/>
  </w:num>
  <w:num w:numId="27">
    <w:abstractNumId w:val="8"/>
  </w:num>
  <w:num w:numId="28">
    <w:abstractNumId w:val="0"/>
  </w:num>
  <w:num w:numId="29">
    <w:abstractNumId w:val="22"/>
  </w:num>
  <w:num w:numId="30">
    <w:abstractNumId w:val="16"/>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79A7"/>
    <w:rsid w:val="00012710"/>
    <w:rsid w:val="00017DD7"/>
    <w:rsid w:val="0004426C"/>
    <w:rsid w:val="0009204B"/>
    <w:rsid w:val="000A1971"/>
    <w:rsid w:val="000D5416"/>
    <w:rsid w:val="000E33FB"/>
    <w:rsid w:val="000F4B4F"/>
    <w:rsid w:val="00113ACB"/>
    <w:rsid w:val="00114864"/>
    <w:rsid w:val="00174457"/>
    <w:rsid w:val="00184C59"/>
    <w:rsid w:val="00187341"/>
    <w:rsid w:val="00190909"/>
    <w:rsid w:val="001B3954"/>
    <w:rsid w:val="001C6704"/>
    <w:rsid w:val="001C7798"/>
    <w:rsid w:val="001D753C"/>
    <w:rsid w:val="001E55EF"/>
    <w:rsid w:val="002068F1"/>
    <w:rsid w:val="00207990"/>
    <w:rsid w:val="00256D92"/>
    <w:rsid w:val="00263385"/>
    <w:rsid w:val="002766B4"/>
    <w:rsid w:val="002812DD"/>
    <w:rsid w:val="002842AA"/>
    <w:rsid w:val="002B6928"/>
    <w:rsid w:val="003112AE"/>
    <w:rsid w:val="00315583"/>
    <w:rsid w:val="00327297"/>
    <w:rsid w:val="003327A2"/>
    <w:rsid w:val="003350D9"/>
    <w:rsid w:val="00340815"/>
    <w:rsid w:val="00341681"/>
    <w:rsid w:val="00367E4E"/>
    <w:rsid w:val="003730D9"/>
    <w:rsid w:val="00375E9D"/>
    <w:rsid w:val="00383352"/>
    <w:rsid w:val="00392AAD"/>
    <w:rsid w:val="003C3F30"/>
    <w:rsid w:val="003D0CCE"/>
    <w:rsid w:val="003F0807"/>
    <w:rsid w:val="00422376"/>
    <w:rsid w:val="004343A0"/>
    <w:rsid w:val="00435664"/>
    <w:rsid w:val="00444654"/>
    <w:rsid w:val="004707AB"/>
    <w:rsid w:val="00475F4E"/>
    <w:rsid w:val="004870E4"/>
    <w:rsid w:val="004D2521"/>
    <w:rsid w:val="004D422B"/>
    <w:rsid w:val="00566C88"/>
    <w:rsid w:val="005D0441"/>
    <w:rsid w:val="005F0A73"/>
    <w:rsid w:val="005F3C44"/>
    <w:rsid w:val="00612F56"/>
    <w:rsid w:val="00646458"/>
    <w:rsid w:val="006638B7"/>
    <w:rsid w:val="00675F8A"/>
    <w:rsid w:val="00692445"/>
    <w:rsid w:val="006A6E57"/>
    <w:rsid w:val="006B230E"/>
    <w:rsid w:val="006C5F41"/>
    <w:rsid w:val="006D31BC"/>
    <w:rsid w:val="006E5185"/>
    <w:rsid w:val="00701626"/>
    <w:rsid w:val="00761AA5"/>
    <w:rsid w:val="007A2A0A"/>
    <w:rsid w:val="007B1675"/>
    <w:rsid w:val="007B400A"/>
    <w:rsid w:val="008039BC"/>
    <w:rsid w:val="008225ED"/>
    <w:rsid w:val="008B7672"/>
    <w:rsid w:val="008E0C56"/>
    <w:rsid w:val="008E3031"/>
    <w:rsid w:val="00932636"/>
    <w:rsid w:val="009355F4"/>
    <w:rsid w:val="009C2555"/>
    <w:rsid w:val="009E0463"/>
    <w:rsid w:val="00A14E06"/>
    <w:rsid w:val="00A150A0"/>
    <w:rsid w:val="00A470C9"/>
    <w:rsid w:val="00A4787A"/>
    <w:rsid w:val="00A779A7"/>
    <w:rsid w:val="00A85B43"/>
    <w:rsid w:val="00A9573B"/>
    <w:rsid w:val="00AA7A51"/>
    <w:rsid w:val="00AD7BC8"/>
    <w:rsid w:val="00B357A5"/>
    <w:rsid w:val="00B40B43"/>
    <w:rsid w:val="00B82DE2"/>
    <w:rsid w:val="00B855D3"/>
    <w:rsid w:val="00B9707F"/>
    <w:rsid w:val="00BC508B"/>
    <w:rsid w:val="00BD5A97"/>
    <w:rsid w:val="00BF5DC8"/>
    <w:rsid w:val="00C009CD"/>
    <w:rsid w:val="00C10138"/>
    <w:rsid w:val="00C134EF"/>
    <w:rsid w:val="00CA14F6"/>
    <w:rsid w:val="00CA4908"/>
    <w:rsid w:val="00CC4772"/>
    <w:rsid w:val="00CC5842"/>
    <w:rsid w:val="00CE04B6"/>
    <w:rsid w:val="00CE41EF"/>
    <w:rsid w:val="00CF130A"/>
    <w:rsid w:val="00CF641C"/>
    <w:rsid w:val="00D03100"/>
    <w:rsid w:val="00D04A35"/>
    <w:rsid w:val="00D3367A"/>
    <w:rsid w:val="00D757E0"/>
    <w:rsid w:val="00DB60E2"/>
    <w:rsid w:val="00DD269E"/>
    <w:rsid w:val="00DD32C7"/>
    <w:rsid w:val="00DE0961"/>
    <w:rsid w:val="00DF396E"/>
    <w:rsid w:val="00E021BE"/>
    <w:rsid w:val="00E563FA"/>
    <w:rsid w:val="00EB2468"/>
    <w:rsid w:val="00EF2586"/>
    <w:rsid w:val="00EF5905"/>
    <w:rsid w:val="00F21D68"/>
    <w:rsid w:val="00F24D1A"/>
    <w:rsid w:val="00F42E10"/>
    <w:rsid w:val="00F46BB3"/>
    <w:rsid w:val="00F4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02"/>
  <w15:docId w15:val="{AC85EB05-2659-41D3-8E18-6DEE493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928"/>
    <w:rPr>
      <w:rFonts w:ascii="Times New Roman" w:hAnsi="Times New Roman"/>
      <w:sz w:val="24"/>
      <w:szCs w:val="24"/>
    </w:rPr>
  </w:style>
  <w:style w:type="paragraph" w:styleId="1">
    <w:name w:val="heading 1"/>
    <w:basedOn w:val="a"/>
    <w:next w:val="a"/>
    <w:qFormat/>
    <w:rsid w:val="002B6928"/>
    <w:pPr>
      <w:keepNext/>
      <w:outlineLvl w:val="0"/>
    </w:pPr>
    <w:rPr>
      <w:sz w:val="28"/>
    </w:rPr>
  </w:style>
  <w:style w:type="paragraph" w:styleId="2">
    <w:name w:val="heading 2"/>
    <w:basedOn w:val="a"/>
    <w:next w:val="a"/>
    <w:qFormat/>
    <w:rsid w:val="002B6928"/>
    <w:pPr>
      <w:keepNext/>
      <w:spacing w:line="360" w:lineRule="auto"/>
      <w:jc w:val="center"/>
      <w:outlineLvl w:val="1"/>
    </w:pPr>
    <w:rPr>
      <w:sz w:val="28"/>
    </w:rPr>
  </w:style>
  <w:style w:type="paragraph" w:styleId="3">
    <w:name w:val="heading 3"/>
    <w:basedOn w:val="a"/>
    <w:next w:val="a"/>
    <w:qFormat/>
    <w:rsid w:val="002B6928"/>
    <w:pPr>
      <w:keepNext/>
      <w:jc w:val="center"/>
      <w:outlineLvl w:val="2"/>
    </w:pPr>
    <w:rPr>
      <w:b/>
      <w:bCs/>
      <w:sz w:val="28"/>
    </w:rPr>
  </w:style>
  <w:style w:type="paragraph" w:styleId="4">
    <w:name w:val="heading 4"/>
    <w:basedOn w:val="a"/>
    <w:next w:val="a"/>
    <w:qFormat/>
    <w:rsid w:val="002B6928"/>
    <w:pPr>
      <w:keepNext/>
      <w:jc w:val="right"/>
      <w:outlineLvl w:val="3"/>
    </w:pPr>
    <w:rPr>
      <w:b/>
      <w:bCs/>
      <w:sz w:val="32"/>
    </w:rPr>
  </w:style>
  <w:style w:type="paragraph" w:styleId="5">
    <w:name w:val="heading 5"/>
    <w:basedOn w:val="a"/>
    <w:next w:val="a"/>
    <w:qFormat/>
    <w:rsid w:val="002B6928"/>
    <w:pPr>
      <w:keepNext/>
      <w:outlineLvl w:val="4"/>
    </w:pPr>
    <w:rPr>
      <w:i/>
      <w:iCs/>
      <w:sz w:val="28"/>
    </w:rPr>
  </w:style>
  <w:style w:type="paragraph" w:styleId="6">
    <w:name w:val="heading 6"/>
    <w:basedOn w:val="a"/>
    <w:next w:val="a"/>
    <w:qFormat/>
    <w:rsid w:val="002B6928"/>
    <w:pPr>
      <w:keepNext/>
      <w:jc w:val="center"/>
      <w:outlineLvl w:val="5"/>
    </w:pPr>
    <w:rPr>
      <w:sz w:val="28"/>
      <w:u w:val="single"/>
    </w:rPr>
  </w:style>
  <w:style w:type="paragraph" w:styleId="7">
    <w:name w:val="heading 7"/>
    <w:basedOn w:val="a"/>
    <w:next w:val="a"/>
    <w:qFormat/>
    <w:rsid w:val="002B6928"/>
    <w:pPr>
      <w:keepNext/>
      <w:outlineLvl w:val="6"/>
    </w:pPr>
    <w:rPr>
      <w:i/>
      <w:iCs/>
      <w:sz w:val="28"/>
      <w:u w:val="single"/>
    </w:rPr>
  </w:style>
  <w:style w:type="paragraph" w:styleId="8">
    <w:name w:val="heading 8"/>
    <w:basedOn w:val="a"/>
    <w:next w:val="a"/>
    <w:qFormat/>
    <w:rsid w:val="002B6928"/>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2B6928"/>
    <w:rPr>
      <w:rFonts w:ascii="Times New Roman" w:hAnsi="Times New Roman" w:cs="Times New Roman"/>
      <w:sz w:val="24"/>
      <w:szCs w:val="24"/>
      <w:lang w:eastAsia="ru-RU"/>
    </w:rPr>
  </w:style>
  <w:style w:type="character" w:customStyle="1" w:styleId="Heading2Char">
    <w:name w:val="Heading 2 Char"/>
    <w:locked/>
    <w:rsid w:val="002B6928"/>
    <w:rPr>
      <w:rFonts w:ascii="Times New Roman" w:hAnsi="Times New Roman" w:cs="Times New Roman"/>
      <w:sz w:val="24"/>
      <w:szCs w:val="24"/>
      <w:lang w:eastAsia="ru-RU"/>
    </w:rPr>
  </w:style>
  <w:style w:type="character" w:customStyle="1" w:styleId="Heading3Char">
    <w:name w:val="Heading 3 Char"/>
    <w:locked/>
    <w:rsid w:val="002B6928"/>
    <w:rPr>
      <w:rFonts w:ascii="Times New Roman" w:hAnsi="Times New Roman" w:cs="Times New Roman"/>
      <w:b/>
      <w:bCs/>
      <w:sz w:val="24"/>
      <w:szCs w:val="24"/>
      <w:lang w:eastAsia="ru-RU"/>
    </w:rPr>
  </w:style>
  <w:style w:type="character" w:customStyle="1" w:styleId="Heading4Char">
    <w:name w:val="Heading 4 Char"/>
    <w:locked/>
    <w:rsid w:val="002B6928"/>
    <w:rPr>
      <w:rFonts w:ascii="Times New Roman" w:hAnsi="Times New Roman" w:cs="Times New Roman"/>
      <w:b/>
      <w:bCs/>
      <w:sz w:val="24"/>
      <w:szCs w:val="24"/>
      <w:lang w:eastAsia="ru-RU"/>
    </w:rPr>
  </w:style>
  <w:style w:type="character" w:customStyle="1" w:styleId="Heading5Char">
    <w:name w:val="Heading 5 Char"/>
    <w:locked/>
    <w:rsid w:val="002B6928"/>
    <w:rPr>
      <w:rFonts w:ascii="Times New Roman" w:hAnsi="Times New Roman" w:cs="Times New Roman"/>
      <w:i/>
      <w:iCs/>
      <w:sz w:val="24"/>
      <w:szCs w:val="24"/>
      <w:lang w:eastAsia="ru-RU"/>
    </w:rPr>
  </w:style>
  <w:style w:type="character" w:customStyle="1" w:styleId="Heading6Char">
    <w:name w:val="Heading 6 Char"/>
    <w:locked/>
    <w:rsid w:val="002B6928"/>
    <w:rPr>
      <w:rFonts w:ascii="Times New Roman" w:hAnsi="Times New Roman" w:cs="Times New Roman"/>
      <w:sz w:val="24"/>
      <w:szCs w:val="24"/>
      <w:u w:val="single"/>
      <w:lang w:eastAsia="ru-RU"/>
    </w:rPr>
  </w:style>
  <w:style w:type="character" w:customStyle="1" w:styleId="Heading7Char">
    <w:name w:val="Heading 7 Char"/>
    <w:locked/>
    <w:rsid w:val="002B6928"/>
    <w:rPr>
      <w:rFonts w:ascii="Times New Roman" w:hAnsi="Times New Roman" w:cs="Times New Roman"/>
      <w:i/>
      <w:iCs/>
      <w:sz w:val="24"/>
      <w:szCs w:val="24"/>
      <w:u w:val="single"/>
      <w:lang w:eastAsia="ru-RU"/>
    </w:rPr>
  </w:style>
  <w:style w:type="character" w:customStyle="1" w:styleId="Heading8Char">
    <w:name w:val="Heading 8 Char"/>
    <w:locked/>
    <w:rsid w:val="002B6928"/>
    <w:rPr>
      <w:rFonts w:ascii="Times New Roman" w:hAnsi="Times New Roman" w:cs="Times New Roman"/>
      <w:b/>
      <w:bCs/>
      <w:sz w:val="24"/>
      <w:szCs w:val="24"/>
      <w:lang w:eastAsia="ru-RU"/>
    </w:rPr>
  </w:style>
  <w:style w:type="paragraph" w:styleId="a3">
    <w:name w:val="Body Text"/>
    <w:basedOn w:val="a"/>
    <w:semiHidden/>
    <w:rsid w:val="002B6928"/>
    <w:pPr>
      <w:spacing w:line="360" w:lineRule="auto"/>
    </w:pPr>
    <w:rPr>
      <w:sz w:val="28"/>
    </w:rPr>
  </w:style>
  <w:style w:type="character" w:customStyle="1" w:styleId="BodyTextChar">
    <w:name w:val="Body Text Char"/>
    <w:semiHidden/>
    <w:locked/>
    <w:rsid w:val="002B6928"/>
    <w:rPr>
      <w:rFonts w:ascii="Times New Roman" w:hAnsi="Times New Roman" w:cs="Times New Roman"/>
      <w:sz w:val="24"/>
      <w:szCs w:val="24"/>
      <w:lang w:eastAsia="ru-RU"/>
    </w:rPr>
  </w:style>
  <w:style w:type="paragraph" w:styleId="20">
    <w:name w:val="Body Text 2"/>
    <w:basedOn w:val="a"/>
    <w:semiHidden/>
    <w:rsid w:val="002B6928"/>
    <w:pPr>
      <w:jc w:val="both"/>
    </w:pPr>
    <w:rPr>
      <w:sz w:val="28"/>
    </w:rPr>
  </w:style>
  <w:style w:type="character" w:customStyle="1" w:styleId="BodyText2Char">
    <w:name w:val="Body Text 2 Char"/>
    <w:semiHidden/>
    <w:locked/>
    <w:rsid w:val="002B6928"/>
    <w:rPr>
      <w:rFonts w:ascii="Times New Roman" w:hAnsi="Times New Roman" w:cs="Times New Roman"/>
      <w:sz w:val="24"/>
      <w:szCs w:val="24"/>
      <w:lang w:eastAsia="ru-RU"/>
    </w:rPr>
  </w:style>
  <w:style w:type="paragraph" w:styleId="a4">
    <w:name w:val="footer"/>
    <w:basedOn w:val="a"/>
    <w:link w:val="a5"/>
    <w:uiPriority w:val="99"/>
    <w:rsid w:val="002B6928"/>
    <w:pPr>
      <w:tabs>
        <w:tab w:val="center" w:pos="4677"/>
        <w:tab w:val="right" w:pos="9355"/>
      </w:tabs>
    </w:pPr>
  </w:style>
  <w:style w:type="character" w:customStyle="1" w:styleId="FooterChar">
    <w:name w:val="Footer Char"/>
    <w:semiHidden/>
    <w:locked/>
    <w:rsid w:val="002B6928"/>
    <w:rPr>
      <w:rFonts w:ascii="Times New Roman" w:hAnsi="Times New Roman" w:cs="Times New Roman"/>
      <w:sz w:val="24"/>
      <w:szCs w:val="24"/>
      <w:lang w:eastAsia="ru-RU"/>
    </w:rPr>
  </w:style>
  <w:style w:type="character" w:styleId="a6">
    <w:name w:val="page number"/>
    <w:semiHidden/>
    <w:rsid w:val="002B6928"/>
    <w:rPr>
      <w:rFonts w:cs="Times New Roman"/>
    </w:rPr>
  </w:style>
  <w:style w:type="paragraph" w:customStyle="1" w:styleId="10">
    <w:name w:val="Без интервала1"/>
    <w:qFormat/>
    <w:rsid w:val="002B6928"/>
    <w:pPr>
      <w:widowControl w:val="0"/>
    </w:pPr>
    <w:rPr>
      <w:rFonts w:ascii="Courier New" w:hAnsi="Courier New" w:cs="Courier New"/>
      <w:color w:val="000000"/>
      <w:sz w:val="24"/>
      <w:szCs w:val="24"/>
    </w:rPr>
  </w:style>
  <w:style w:type="paragraph" w:customStyle="1" w:styleId="Body1">
    <w:name w:val="Body 1"/>
    <w:rsid w:val="002B6928"/>
    <w:rPr>
      <w:rFonts w:ascii="Helvetica" w:hAnsi="Helvetica"/>
      <w:color w:val="000000"/>
      <w:sz w:val="24"/>
      <w:lang w:val="en-US"/>
    </w:rPr>
  </w:style>
  <w:style w:type="character" w:customStyle="1" w:styleId="Body10">
    <w:name w:val="Body 1 Знак"/>
    <w:locked/>
    <w:rsid w:val="002B6928"/>
    <w:rPr>
      <w:rFonts w:ascii="Helvetica" w:hAnsi="Helvetica"/>
      <w:color w:val="000000"/>
      <w:sz w:val="24"/>
      <w:lang w:val="en-US" w:eastAsia="ru-RU" w:bidi="ar-SA"/>
    </w:rPr>
  </w:style>
  <w:style w:type="paragraph" w:customStyle="1" w:styleId="Style4">
    <w:name w:val="Style4"/>
    <w:basedOn w:val="a"/>
    <w:rsid w:val="002B6928"/>
    <w:pPr>
      <w:widowControl w:val="0"/>
      <w:autoSpaceDE w:val="0"/>
      <w:autoSpaceDN w:val="0"/>
      <w:adjustRightInd w:val="0"/>
      <w:spacing w:line="462" w:lineRule="exact"/>
      <w:ind w:firstLine="686"/>
      <w:jc w:val="both"/>
    </w:pPr>
  </w:style>
  <w:style w:type="character" w:customStyle="1" w:styleId="FontStyle16">
    <w:name w:val="Font Style16"/>
    <w:rsid w:val="002B6928"/>
    <w:rPr>
      <w:rFonts w:ascii="Times New Roman" w:hAnsi="Times New Roman"/>
      <w:sz w:val="24"/>
    </w:rPr>
  </w:style>
  <w:style w:type="paragraph" w:customStyle="1" w:styleId="11">
    <w:name w:val="Абзац списка1"/>
    <w:basedOn w:val="a"/>
    <w:qFormat/>
    <w:rsid w:val="002B6928"/>
    <w:pPr>
      <w:spacing w:after="200"/>
      <w:ind w:left="720"/>
      <w:contextualSpacing/>
      <w:jc w:val="both"/>
    </w:pPr>
    <w:rPr>
      <w:rFonts w:ascii="Calibri" w:hAnsi="Calibri"/>
      <w:sz w:val="22"/>
      <w:szCs w:val="22"/>
      <w:lang w:eastAsia="en-US"/>
    </w:rPr>
  </w:style>
  <w:style w:type="paragraph" w:customStyle="1" w:styleId="12">
    <w:name w:val="Без интервала1"/>
    <w:qFormat/>
    <w:rsid w:val="004870E4"/>
    <w:rPr>
      <w:sz w:val="22"/>
      <w:szCs w:val="22"/>
      <w:lang w:eastAsia="en-US"/>
    </w:rPr>
  </w:style>
  <w:style w:type="paragraph" w:customStyle="1" w:styleId="c2">
    <w:name w:val="c2"/>
    <w:basedOn w:val="a"/>
    <w:rsid w:val="002B6928"/>
    <w:pPr>
      <w:spacing w:before="90" w:after="90"/>
    </w:pPr>
  </w:style>
  <w:style w:type="paragraph" w:customStyle="1" w:styleId="13">
    <w:name w:val="Текст выноски1"/>
    <w:basedOn w:val="a"/>
    <w:semiHidden/>
    <w:unhideWhenUsed/>
    <w:rsid w:val="002B6928"/>
    <w:rPr>
      <w:rFonts w:ascii="Tahoma" w:hAnsi="Tahoma" w:cs="Tahoma"/>
      <w:sz w:val="16"/>
      <w:szCs w:val="16"/>
    </w:rPr>
  </w:style>
  <w:style w:type="character" w:customStyle="1" w:styleId="BalloonTextChar">
    <w:name w:val="Balloon Text Char"/>
    <w:semiHidden/>
    <w:locked/>
    <w:rsid w:val="002B6928"/>
    <w:rPr>
      <w:rFonts w:ascii="Tahoma" w:hAnsi="Tahoma" w:cs="Tahoma"/>
      <w:sz w:val="16"/>
      <w:szCs w:val="16"/>
      <w:lang w:eastAsia="ru-RU"/>
    </w:rPr>
  </w:style>
  <w:style w:type="paragraph" w:styleId="a7">
    <w:name w:val="Balloon Text"/>
    <w:basedOn w:val="a"/>
    <w:link w:val="a8"/>
    <w:uiPriority w:val="99"/>
    <w:semiHidden/>
    <w:unhideWhenUsed/>
    <w:rsid w:val="00DD269E"/>
    <w:rPr>
      <w:rFonts w:ascii="Segoe UI" w:hAnsi="Segoe UI"/>
      <w:sz w:val="18"/>
      <w:szCs w:val="18"/>
    </w:rPr>
  </w:style>
  <w:style w:type="character" w:customStyle="1" w:styleId="a8">
    <w:name w:val="Текст выноски Знак"/>
    <w:link w:val="a7"/>
    <w:uiPriority w:val="99"/>
    <w:semiHidden/>
    <w:rsid w:val="00DD269E"/>
    <w:rPr>
      <w:rFonts w:ascii="Segoe UI" w:hAnsi="Segoe UI" w:cs="Segoe UI"/>
      <w:sz w:val="18"/>
      <w:szCs w:val="18"/>
    </w:rPr>
  </w:style>
  <w:style w:type="paragraph" w:styleId="a9">
    <w:name w:val="header"/>
    <w:basedOn w:val="a"/>
    <w:link w:val="aa"/>
    <w:uiPriority w:val="99"/>
    <w:unhideWhenUsed/>
    <w:rsid w:val="007A2A0A"/>
    <w:pPr>
      <w:tabs>
        <w:tab w:val="center" w:pos="4677"/>
        <w:tab w:val="right" w:pos="9355"/>
      </w:tabs>
    </w:pPr>
  </w:style>
  <w:style w:type="character" w:customStyle="1" w:styleId="aa">
    <w:name w:val="Верхний колонтитул Знак"/>
    <w:basedOn w:val="a0"/>
    <w:link w:val="a9"/>
    <w:uiPriority w:val="99"/>
    <w:rsid w:val="007A2A0A"/>
    <w:rPr>
      <w:rFonts w:ascii="Times New Roman" w:hAnsi="Times New Roman"/>
      <w:sz w:val="24"/>
      <w:szCs w:val="24"/>
    </w:rPr>
  </w:style>
  <w:style w:type="character" w:customStyle="1" w:styleId="a5">
    <w:name w:val="Нижний колонтитул Знак"/>
    <w:basedOn w:val="a0"/>
    <w:link w:val="a4"/>
    <w:uiPriority w:val="99"/>
    <w:rsid w:val="007A2A0A"/>
    <w:rPr>
      <w:rFonts w:ascii="Times New Roman" w:hAnsi="Times New Roman"/>
      <w:sz w:val="24"/>
      <w:szCs w:val="24"/>
    </w:rPr>
  </w:style>
  <w:style w:type="paragraph" w:customStyle="1" w:styleId="s3">
    <w:name w:val="s_3"/>
    <w:basedOn w:val="a"/>
    <w:rsid w:val="004D2521"/>
    <w:pPr>
      <w:spacing w:before="100" w:beforeAutospacing="1" w:after="100" w:afterAutospacing="1"/>
    </w:pPr>
  </w:style>
  <w:style w:type="paragraph" w:styleId="ab">
    <w:name w:val="List Paragraph"/>
    <w:basedOn w:val="a"/>
    <w:uiPriority w:val="34"/>
    <w:qFormat/>
    <w:rsid w:val="00184C59"/>
    <w:pPr>
      <w:ind w:left="720"/>
      <w:contextualSpacing/>
    </w:pPr>
  </w:style>
  <w:style w:type="table" w:styleId="ac">
    <w:name w:val="Table Grid"/>
    <w:basedOn w:val="a1"/>
    <w:uiPriority w:val="59"/>
    <w:rsid w:val="00A15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+Ov/NSD8VrT7bE63sac7dqWgEsBANPxisY+MUOUx4Eg=</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Sal7mvxiXX16Uhcs2Nz2HRY5DDaL6srlaFHXlGHvEIQ=</DigestValue>
    </Reference>
  </SignedInfo>
  <SignatureValue>4Jr2lUxWKjabsrTJ2aB9kjOADfZZdBw1uroY7fQF5xawQMPXXmG1vVuH0W4ZlfwT
tu6cM3SJhBi8HtCfNuRk5Q==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vwvocIw2NRU9moa5Mii4CwO3SCc=</DigestValue>
      </Reference>
      <Reference URI="/word/endnotes.xml?ContentType=application/vnd.openxmlformats-officedocument.wordprocessingml.endnotes+xml">
        <DigestMethod Algorithm="http://www.w3.org/2000/09/xmldsig#sha1"/>
        <DigestValue>R2pZFTqvSir4eLHjU3Ws1ptdww4=</DigestValue>
      </Reference>
      <Reference URI="/word/fontTable.xml?ContentType=application/vnd.openxmlformats-officedocument.wordprocessingml.fontTable+xml">
        <DigestMethod Algorithm="http://www.w3.org/2000/09/xmldsig#sha1"/>
        <DigestValue>J/FKEMzYGSenGKoGQoYlVzixzio=</DigestValue>
      </Reference>
      <Reference URI="/word/footer1.xml?ContentType=application/vnd.openxmlformats-officedocument.wordprocessingml.footer+xml">
        <DigestMethod Algorithm="http://www.w3.org/2000/09/xmldsig#sha1"/>
        <DigestValue>LjO5ee//TLof22knULFbh3sujBw=</DigestValue>
      </Reference>
      <Reference URI="/word/footer2.xml?ContentType=application/vnd.openxmlformats-officedocument.wordprocessingml.footer+xml">
        <DigestMethod Algorithm="http://www.w3.org/2000/09/xmldsig#sha1"/>
        <DigestValue>r9tzEVVXf19oQ2RRzp7xV+7ON9E=</DigestValue>
      </Reference>
      <Reference URI="/word/footnotes.xml?ContentType=application/vnd.openxmlformats-officedocument.wordprocessingml.footnotes+xml">
        <DigestMethod Algorithm="http://www.w3.org/2000/09/xmldsig#sha1"/>
        <DigestValue>SN4Ba7R2qEXM0EHdn64SlMkPWMI=</DigestValue>
      </Reference>
      <Reference URI="/word/numbering.xml?ContentType=application/vnd.openxmlformats-officedocument.wordprocessingml.numbering+xml">
        <DigestMethod Algorithm="http://www.w3.org/2000/09/xmldsig#sha1"/>
        <DigestValue>JJolDAQeTPJF156EmYjysxEwHM8=</DigestValue>
      </Reference>
      <Reference URI="/word/settings.xml?ContentType=application/vnd.openxmlformats-officedocument.wordprocessingml.settings+xml">
        <DigestMethod Algorithm="http://www.w3.org/2000/09/xmldsig#sha1"/>
        <DigestValue>9XSJFZ+nzqj/AUmUVox/WJWprZw=</DigestValue>
      </Reference>
      <Reference URI="/word/styles.xml?ContentType=application/vnd.openxmlformats-officedocument.wordprocessingml.styles+xml">
        <DigestMethod Algorithm="http://www.w3.org/2000/09/xmldsig#sha1"/>
        <DigestValue>X77lYOMzR7nVwAH8BgrN2Nz3Gqk=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2022-12-16T08:57:27Z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2022-12-16T08:57:27Z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4C8A-6034-40FE-8D5E-CBB6A921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4517</Words>
  <Characters>25748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ДОПОЛНИТЕЛЬНЫЕ ПРЕДПРОФЕССИОНАЛЬНЫЕ ОБЩЕОБРАЗОВАТЕЛЬНЫЕ ПРОГРАММЫ В ОБЛАСТИ</vt:lpstr>
    </vt:vector>
  </TitlesOfParts>
  <Company>META</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ДОПОЛНИТЕЛЬНЫЕ ПРЕДПРОФЕССИОНАЛЬНЫЕ ОБЩЕОБРАЗОВАТЕЛЬНЫЕ ПРОГРАММЫ В ОБЛАСТИ</dc:title>
  <dc:creator>Samsung</dc:creator>
  <cp:lastModifiedBy>Пользователь</cp:lastModifiedBy>
  <cp:revision>13</cp:revision>
  <cp:lastPrinted>2018-10-24T16:28:00Z</cp:lastPrinted>
  <dcterms:created xsi:type="dcterms:W3CDTF">2021-11-26T09:16:00Z</dcterms:created>
  <dcterms:modified xsi:type="dcterms:W3CDTF">2022-12-14T09:13:00Z</dcterms:modified>
</cp:coreProperties>
</file>