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547B9">
        <w:rPr>
          <w:rFonts w:ascii="Times New Roman" w:eastAsia="Times New Roman" w:hAnsi="Times New Roman" w:cs="Times New Roman"/>
          <w:b/>
          <w:sz w:val="28"/>
          <w:szCs w:val="28"/>
          <w:lang w:eastAsia="zh-CN"/>
        </w:rPr>
        <w:t>Министерство культуры Свердловской области</w:t>
      </w: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r w:rsidRPr="00C547B9">
        <w:rPr>
          <w:rFonts w:ascii="Times New Roman" w:eastAsia="Times New Roman" w:hAnsi="Times New Roman" w:cs="Times New Roman"/>
          <w:b/>
          <w:sz w:val="28"/>
          <w:szCs w:val="28"/>
          <w:lang w:eastAsia="zh-CN"/>
        </w:rPr>
        <w:t>государственное автономное учреждение</w:t>
      </w: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r w:rsidRPr="00C547B9">
        <w:rPr>
          <w:rFonts w:ascii="Times New Roman" w:eastAsia="Times New Roman" w:hAnsi="Times New Roman" w:cs="Times New Roman"/>
          <w:b/>
          <w:sz w:val="28"/>
          <w:szCs w:val="28"/>
          <w:lang w:eastAsia="zh-CN"/>
        </w:rPr>
        <w:t>дополнительного образования Свердловской области</w:t>
      </w: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r w:rsidRPr="00C547B9">
        <w:rPr>
          <w:rFonts w:ascii="Times New Roman" w:eastAsia="Times New Roman" w:hAnsi="Times New Roman" w:cs="Times New Roman"/>
          <w:b/>
          <w:sz w:val="28"/>
          <w:szCs w:val="28"/>
          <w:lang w:eastAsia="zh-CN"/>
        </w:rPr>
        <w:t>«Детская школа искусств города Серова»</w:t>
      </w: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r w:rsidRPr="00C547B9">
        <w:rPr>
          <w:rFonts w:ascii="Times New Roman" w:eastAsia="Times New Roman" w:hAnsi="Times New Roman" w:cs="Times New Roman"/>
          <w:b/>
          <w:sz w:val="28"/>
          <w:szCs w:val="28"/>
          <w:lang w:eastAsia="zh-CN"/>
        </w:rPr>
        <w:t>(ГАУ ДО СО «ДШИ г. Серова»)</w:t>
      </w: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r w:rsidRPr="00C547B9">
        <w:rPr>
          <w:rFonts w:ascii="Times New Roman" w:eastAsia="Times New Roman" w:hAnsi="Times New Roman" w:cs="Times New Roman"/>
          <w:b/>
          <w:sz w:val="28"/>
          <w:szCs w:val="28"/>
          <w:lang w:eastAsia="zh-CN"/>
        </w:rPr>
        <w:t>ДОПОЛНИТЕЛЬНАЯ ПРЕДПРОФЕССИОНАЛЬНАЯ ОБЩЕОБРАЗОВАТЕЛЬНАЯ ПРОГРАММА В ОБЛАСТИ МУЗЫКАЛЬНОГО ИСКУССТВА «ФОРТЕПИАНО»</w:t>
      </w: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r w:rsidRPr="00C547B9">
        <w:rPr>
          <w:rFonts w:ascii="Times New Roman" w:eastAsia="Times New Roman" w:hAnsi="Times New Roman" w:cs="Times New Roman"/>
          <w:b/>
          <w:sz w:val="28"/>
          <w:szCs w:val="28"/>
          <w:lang w:eastAsia="zh-CN"/>
        </w:rPr>
        <w:t>Предметная область</w:t>
      </w: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r w:rsidRPr="00C547B9">
        <w:rPr>
          <w:rFonts w:ascii="Times New Roman" w:eastAsia="Times New Roman" w:hAnsi="Times New Roman" w:cs="Times New Roman"/>
          <w:b/>
          <w:sz w:val="28"/>
          <w:szCs w:val="28"/>
          <w:lang w:eastAsia="zh-CN"/>
        </w:rPr>
        <w:t>В.00. Вариативная часть</w:t>
      </w: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r w:rsidRPr="00C547B9">
        <w:rPr>
          <w:rFonts w:ascii="Times New Roman" w:eastAsia="Times New Roman" w:hAnsi="Times New Roman" w:cs="Times New Roman"/>
          <w:b/>
          <w:sz w:val="28"/>
          <w:szCs w:val="28"/>
          <w:lang w:eastAsia="zh-CN"/>
        </w:rPr>
        <w:t xml:space="preserve"> По учебному предмету </w:t>
      </w:r>
    </w:p>
    <w:p w:rsidR="00C547B9" w:rsidRPr="00C547B9" w:rsidRDefault="001548E8"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В.00</w:t>
      </w:r>
      <w:r w:rsidR="003B45B7">
        <w:rPr>
          <w:rFonts w:ascii="Times New Roman" w:eastAsia="Times New Roman" w:hAnsi="Times New Roman" w:cs="Times New Roman"/>
          <w:b/>
          <w:sz w:val="28"/>
          <w:szCs w:val="28"/>
          <w:lang w:eastAsia="zh-CN"/>
        </w:rPr>
        <w:t>.УП.04</w:t>
      </w:r>
      <w:r w:rsidR="00C547B9" w:rsidRPr="00C547B9">
        <w:rPr>
          <w:rFonts w:ascii="Times New Roman" w:eastAsia="Times New Roman" w:hAnsi="Times New Roman" w:cs="Times New Roman"/>
          <w:b/>
          <w:sz w:val="28"/>
          <w:szCs w:val="28"/>
          <w:lang w:eastAsia="zh-CN"/>
        </w:rPr>
        <w:t xml:space="preserve"> Основы импровизации</w:t>
      </w:r>
    </w:p>
    <w:p w:rsidR="00C547B9" w:rsidRPr="00C547B9" w:rsidRDefault="003B45B7"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для </w:t>
      </w:r>
      <w:r w:rsidR="001548E8">
        <w:rPr>
          <w:rFonts w:ascii="Times New Roman" w:eastAsia="Times New Roman" w:hAnsi="Times New Roman" w:cs="Times New Roman"/>
          <w:b/>
          <w:sz w:val="28"/>
          <w:szCs w:val="28"/>
          <w:lang w:eastAsia="zh-CN"/>
        </w:rPr>
        <w:t>об</w:t>
      </w:r>
      <w:r>
        <w:rPr>
          <w:rFonts w:ascii="Times New Roman" w:eastAsia="Times New Roman" w:hAnsi="Times New Roman" w:cs="Times New Roman"/>
          <w:b/>
          <w:sz w:val="28"/>
          <w:szCs w:val="28"/>
          <w:lang w:eastAsia="zh-CN"/>
        </w:rPr>
        <w:t>уча</w:t>
      </w:r>
      <w:r w:rsidR="001548E8">
        <w:rPr>
          <w:rFonts w:ascii="Times New Roman" w:eastAsia="Times New Roman" w:hAnsi="Times New Roman" w:cs="Times New Roman"/>
          <w:b/>
          <w:sz w:val="28"/>
          <w:szCs w:val="28"/>
          <w:lang w:eastAsia="zh-CN"/>
        </w:rPr>
        <w:t>ю</w:t>
      </w:r>
      <w:r w:rsidR="00704CA7">
        <w:rPr>
          <w:rFonts w:ascii="Times New Roman" w:eastAsia="Times New Roman" w:hAnsi="Times New Roman" w:cs="Times New Roman"/>
          <w:b/>
          <w:sz w:val="28"/>
          <w:szCs w:val="28"/>
          <w:lang w:eastAsia="zh-CN"/>
        </w:rPr>
        <w:t xml:space="preserve">щихся 6 </w:t>
      </w:r>
      <w:r>
        <w:rPr>
          <w:rFonts w:ascii="Times New Roman" w:eastAsia="Times New Roman" w:hAnsi="Times New Roman" w:cs="Times New Roman"/>
          <w:b/>
          <w:sz w:val="28"/>
          <w:szCs w:val="28"/>
          <w:lang w:eastAsia="zh-CN"/>
        </w:rPr>
        <w:t>-7</w:t>
      </w:r>
      <w:r w:rsidR="00C547B9" w:rsidRPr="00C547B9">
        <w:rPr>
          <w:rFonts w:ascii="Times New Roman" w:eastAsia="Times New Roman" w:hAnsi="Times New Roman" w:cs="Times New Roman"/>
          <w:b/>
          <w:sz w:val="28"/>
          <w:szCs w:val="28"/>
          <w:lang w:eastAsia="zh-CN"/>
        </w:rPr>
        <w:t xml:space="preserve"> классов</w:t>
      </w: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p>
    <w:p w:rsidR="00C547B9" w:rsidRPr="00C547B9" w:rsidRDefault="00C547B9" w:rsidP="00C547B9">
      <w:pPr>
        <w:suppressAutoHyphens/>
        <w:spacing w:after="0" w:line="240" w:lineRule="auto"/>
        <w:jc w:val="center"/>
        <w:rPr>
          <w:rFonts w:ascii="Times New Roman" w:eastAsia="Times New Roman" w:hAnsi="Times New Roman" w:cs="Times New Roman"/>
          <w:sz w:val="28"/>
          <w:szCs w:val="28"/>
          <w:lang w:eastAsia="zh-CN"/>
        </w:rPr>
      </w:pPr>
      <w:r w:rsidRPr="00C547B9">
        <w:rPr>
          <w:rFonts w:ascii="Times New Roman" w:eastAsia="Times New Roman" w:hAnsi="Times New Roman" w:cs="Times New Roman"/>
          <w:sz w:val="28"/>
          <w:szCs w:val="28"/>
          <w:lang w:eastAsia="zh-CN"/>
        </w:rPr>
        <w:t xml:space="preserve">г. Серов </w:t>
      </w:r>
    </w:p>
    <w:p w:rsidR="00C547B9" w:rsidRDefault="003B45B7" w:rsidP="00C547B9">
      <w:pPr>
        <w:suppressAutoHyphens/>
        <w:spacing w:after="0" w:line="36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2022</w:t>
      </w:r>
      <w:r w:rsidR="00C547B9" w:rsidRPr="00C547B9">
        <w:rPr>
          <w:rFonts w:ascii="Times New Roman" w:eastAsia="Times New Roman" w:hAnsi="Times New Roman" w:cs="Times New Roman"/>
          <w:sz w:val="28"/>
          <w:szCs w:val="28"/>
          <w:lang w:eastAsia="zh-CN"/>
        </w:rPr>
        <w:t xml:space="preserve"> г.</w:t>
      </w:r>
      <w:r w:rsidR="00C547B9">
        <w:rPr>
          <w:rFonts w:ascii="Times New Roman" w:eastAsia="Times New Roman" w:hAnsi="Times New Roman" w:cs="Times New Roman"/>
          <w:sz w:val="28"/>
          <w:szCs w:val="28"/>
          <w:lang w:eastAsia="zh-CN"/>
        </w:rPr>
        <w:br w:type="page"/>
      </w:r>
    </w:p>
    <w:p w:rsidR="00C547B9" w:rsidRPr="00C547B9" w:rsidRDefault="00C547B9" w:rsidP="00C547B9">
      <w:pPr>
        <w:suppressAutoHyphens/>
        <w:spacing w:after="0" w:line="360" w:lineRule="auto"/>
        <w:jc w:val="center"/>
        <w:rPr>
          <w:rFonts w:ascii="Times New Roman" w:eastAsia="Times New Roman" w:hAnsi="Times New Roman" w:cs="Times New Roman"/>
          <w:sz w:val="28"/>
          <w:szCs w:val="28"/>
          <w:lang w:eastAsia="zh-CN"/>
        </w:rPr>
      </w:pPr>
    </w:p>
    <w:p w:rsidR="00C547B9" w:rsidRPr="00C547B9" w:rsidRDefault="00C547B9" w:rsidP="00C547B9">
      <w:pPr>
        <w:suppressAutoHyphens/>
        <w:spacing w:after="0" w:line="240" w:lineRule="auto"/>
        <w:jc w:val="center"/>
        <w:rPr>
          <w:rFonts w:ascii="Times New Roman" w:eastAsia="Times New Roman" w:hAnsi="Times New Roman" w:cs="Times New Roman"/>
          <w:sz w:val="28"/>
          <w:szCs w:val="28"/>
          <w:lang w:eastAsia="zh-CN"/>
        </w:rPr>
      </w:pPr>
    </w:p>
    <w:tbl>
      <w:tblPr>
        <w:tblpPr w:leftFromText="180" w:rightFromText="180" w:vertAnchor="text" w:horzAnchor="margin" w:tblpXSpec="center" w:tblpY="-412"/>
        <w:tblW w:w="9642" w:type="dxa"/>
        <w:tblLook w:val="04A0" w:firstRow="1" w:lastRow="0" w:firstColumn="1" w:lastColumn="0" w:noHBand="0" w:noVBand="1"/>
      </w:tblPr>
      <w:tblGrid>
        <w:gridCol w:w="4821"/>
        <w:gridCol w:w="4821"/>
      </w:tblGrid>
      <w:tr w:rsidR="00C547B9" w:rsidRPr="00C547B9" w:rsidTr="00C547B9">
        <w:trPr>
          <w:trHeight w:val="1503"/>
        </w:trPr>
        <w:tc>
          <w:tcPr>
            <w:tcW w:w="4821" w:type="dxa"/>
            <w:shd w:val="clear" w:color="auto" w:fill="auto"/>
            <w:hideMark/>
          </w:tcPr>
          <w:p w:rsidR="00C547B9" w:rsidRPr="00C547B9" w:rsidRDefault="00C547B9" w:rsidP="00C547B9">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4"/>
                <w:szCs w:val="24"/>
              </w:rPr>
            </w:pPr>
            <w:r w:rsidRPr="00C547B9">
              <w:rPr>
                <w:rFonts w:ascii="Times New Roman" w:eastAsia="Times New Roman" w:hAnsi="Times New Roman" w:cs="Times New Roman"/>
                <w:sz w:val="24"/>
                <w:szCs w:val="24"/>
                <w:lang w:eastAsia="zh-CN"/>
              </w:rPr>
              <w:t>ПРИНЯТО</w:t>
            </w:r>
          </w:p>
          <w:p w:rsidR="00C547B9" w:rsidRPr="00C547B9" w:rsidRDefault="00C547B9" w:rsidP="00C547B9">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zh-CN"/>
              </w:rPr>
            </w:pPr>
            <w:r w:rsidRPr="00C547B9">
              <w:rPr>
                <w:rFonts w:ascii="Times New Roman" w:eastAsia="Times New Roman" w:hAnsi="Times New Roman" w:cs="Times New Roman"/>
                <w:sz w:val="24"/>
                <w:szCs w:val="24"/>
                <w:lang w:eastAsia="zh-CN"/>
              </w:rPr>
              <w:t>Педагогическим советом</w:t>
            </w:r>
          </w:p>
          <w:p w:rsidR="00C547B9" w:rsidRPr="00C547B9" w:rsidRDefault="00C547B9" w:rsidP="00C547B9">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zh-CN"/>
              </w:rPr>
            </w:pPr>
            <w:r w:rsidRPr="00C547B9">
              <w:rPr>
                <w:rFonts w:ascii="Times New Roman" w:eastAsia="Times New Roman" w:hAnsi="Times New Roman" w:cs="Times New Roman"/>
                <w:sz w:val="24"/>
                <w:szCs w:val="24"/>
                <w:lang w:eastAsia="zh-CN"/>
              </w:rPr>
              <w:t>ГАУ ДО СО «ДШИ г. Серова»</w:t>
            </w:r>
          </w:p>
          <w:p w:rsidR="00C547B9" w:rsidRPr="00C547B9" w:rsidRDefault="00C547B9" w:rsidP="00C547B9">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zh-CN"/>
              </w:rPr>
            </w:pPr>
            <w:r w:rsidRPr="00C547B9">
              <w:rPr>
                <w:rFonts w:ascii="Times New Roman" w:eastAsia="Times New Roman" w:hAnsi="Times New Roman" w:cs="Times New Roman"/>
                <w:sz w:val="24"/>
                <w:szCs w:val="24"/>
                <w:lang w:eastAsia="zh-CN"/>
              </w:rPr>
              <w:t>Протокол</w:t>
            </w:r>
          </w:p>
          <w:p w:rsidR="00C547B9" w:rsidRPr="00C547B9" w:rsidRDefault="00C547B9" w:rsidP="00C547B9">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8"/>
                <w:szCs w:val="28"/>
                <w:lang w:eastAsia="zh-CN"/>
              </w:rPr>
            </w:pPr>
            <w:r w:rsidRPr="00C547B9">
              <w:rPr>
                <w:rFonts w:ascii="Times New Roman" w:eastAsia="Times New Roman" w:hAnsi="Times New Roman" w:cs="Times New Roman"/>
                <w:sz w:val="24"/>
                <w:szCs w:val="24"/>
                <w:lang w:eastAsia="zh-CN"/>
              </w:rPr>
              <w:t>№ _____</w:t>
            </w:r>
            <w:r w:rsidR="001548E8">
              <w:rPr>
                <w:rFonts w:ascii="Times New Roman" w:eastAsia="Times New Roman" w:hAnsi="Times New Roman" w:cs="Times New Roman"/>
                <w:sz w:val="24"/>
                <w:szCs w:val="24"/>
                <w:lang w:eastAsia="zh-CN"/>
              </w:rPr>
              <w:t>____</w:t>
            </w:r>
            <w:r w:rsidRPr="00C547B9">
              <w:rPr>
                <w:rFonts w:ascii="Times New Roman" w:eastAsia="Times New Roman" w:hAnsi="Times New Roman" w:cs="Times New Roman"/>
                <w:sz w:val="24"/>
                <w:szCs w:val="24"/>
                <w:lang w:eastAsia="zh-CN"/>
              </w:rPr>
              <w:t>от «____» ______20___г.</w:t>
            </w:r>
          </w:p>
        </w:tc>
        <w:tc>
          <w:tcPr>
            <w:tcW w:w="4821" w:type="dxa"/>
            <w:shd w:val="clear" w:color="auto" w:fill="auto"/>
            <w:hideMark/>
          </w:tcPr>
          <w:p w:rsidR="00C547B9" w:rsidRPr="00C547B9" w:rsidRDefault="00C547B9" w:rsidP="00C547B9">
            <w:pPr>
              <w:widowControl w:val="0"/>
              <w:suppressAutoHyphens/>
              <w:autoSpaceDE w:val="0"/>
              <w:autoSpaceDN w:val="0"/>
              <w:adjustRightInd w:val="0"/>
              <w:spacing w:after="0" w:line="240" w:lineRule="auto"/>
              <w:ind w:firstLine="785"/>
              <w:textAlignment w:val="baseline"/>
              <w:rPr>
                <w:rFonts w:ascii="Times New Roman" w:eastAsia="Times New Roman" w:hAnsi="Times New Roman" w:cs="Times New Roman"/>
                <w:sz w:val="24"/>
                <w:szCs w:val="24"/>
                <w:lang w:eastAsia="zh-CN"/>
              </w:rPr>
            </w:pPr>
            <w:r w:rsidRPr="00C547B9">
              <w:rPr>
                <w:rFonts w:ascii="Times New Roman" w:eastAsia="Times New Roman" w:hAnsi="Times New Roman" w:cs="Times New Roman"/>
                <w:sz w:val="24"/>
                <w:szCs w:val="24"/>
                <w:lang w:eastAsia="zh-CN"/>
              </w:rPr>
              <w:t>УТВЕРЖДЕНО</w:t>
            </w:r>
          </w:p>
          <w:p w:rsidR="00C547B9" w:rsidRPr="00C547B9" w:rsidRDefault="00C547B9" w:rsidP="00C547B9">
            <w:pPr>
              <w:widowControl w:val="0"/>
              <w:suppressAutoHyphens/>
              <w:autoSpaceDE w:val="0"/>
              <w:autoSpaceDN w:val="0"/>
              <w:adjustRightInd w:val="0"/>
              <w:spacing w:after="0" w:line="240" w:lineRule="auto"/>
              <w:ind w:firstLine="785"/>
              <w:textAlignment w:val="baseline"/>
              <w:rPr>
                <w:rFonts w:ascii="Times New Roman" w:eastAsia="Times New Roman" w:hAnsi="Times New Roman" w:cs="Times New Roman"/>
                <w:sz w:val="24"/>
                <w:szCs w:val="24"/>
                <w:lang w:eastAsia="zh-CN"/>
              </w:rPr>
            </w:pPr>
            <w:r w:rsidRPr="00C547B9">
              <w:rPr>
                <w:rFonts w:ascii="Times New Roman" w:eastAsia="Times New Roman" w:hAnsi="Times New Roman" w:cs="Times New Roman"/>
                <w:sz w:val="24"/>
                <w:szCs w:val="24"/>
                <w:lang w:eastAsia="zh-CN"/>
              </w:rPr>
              <w:t>Приказом директора</w:t>
            </w:r>
          </w:p>
          <w:p w:rsidR="00C547B9" w:rsidRDefault="00C547B9" w:rsidP="00C547B9">
            <w:pPr>
              <w:widowControl w:val="0"/>
              <w:suppressAutoHyphens/>
              <w:autoSpaceDE w:val="0"/>
              <w:autoSpaceDN w:val="0"/>
              <w:adjustRightInd w:val="0"/>
              <w:spacing w:after="0" w:line="240" w:lineRule="auto"/>
              <w:ind w:firstLine="785"/>
              <w:textAlignment w:val="baseline"/>
              <w:rPr>
                <w:rFonts w:ascii="Times New Roman" w:eastAsia="Times New Roman" w:hAnsi="Times New Roman" w:cs="Times New Roman"/>
                <w:sz w:val="24"/>
                <w:szCs w:val="24"/>
                <w:lang w:eastAsia="zh-CN"/>
              </w:rPr>
            </w:pPr>
            <w:r w:rsidRPr="00C547B9">
              <w:rPr>
                <w:rFonts w:ascii="Times New Roman" w:eastAsia="Times New Roman" w:hAnsi="Times New Roman" w:cs="Times New Roman"/>
                <w:sz w:val="24"/>
                <w:szCs w:val="24"/>
                <w:lang w:eastAsia="zh-CN"/>
              </w:rPr>
              <w:t>ГАУ ДО СО «ДШИ г. Серова»</w:t>
            </w:r>
          </w:p>
          <w:p w:rsidR="001548E8" w:rsidRPr="00C547B9" w:rsidRDefault="001548E8" w:rsidP="00C547B9">
            <w:pPr>
              <w:widowControl w:val="0"/>
              <w:suppressAutoHyphens/>
              <w:autoSpaceDE w:val="0"/>
              <w:autoSpaceDN w:val="0"/>
              <w:adjustRightInd w:val="0"/>
              <w:spacing w:after="0" w:line="240" w:lineRule="auto"/>
              <w:ind w:firstLine="785"/>
              <w:textAlignment w:val="baseline"/>
              <w:rPr>
                <w:rFonts w:ascii="Times New Roman" w:eastAsia="Times New Roman" w:hAnsi="Times New Roman" w:cs="Times New Roman"/>
                <w:sz w:val="24"/>
                <w:szCs w:val="24"/>
                <w:lang w:eastAsia="zh-CN"/>
              </w:rPr>
            </w:pPr>
          </w:p>
          <w:p w:rsidR="00C547B9" w:rsidRPr="00C547B9" w:rsidRDefault="00C547B9" w:rsidP="00C547B9">
            <w:pPr>
              <w:widowControl w:val="0"/>
              <w:suppressAutoHyphens/>
              <w:autoSpaceDE w:val="0"/>
              <w:autoSpaceDN w:val="0"/>
              <w:adjustRightInd w:val="0"/>
              <w:spacing w:after="0" w:line="240" w:lineRule="auto"/>
              <w:ind w:firstLine="785"/>
              <w:textAlignment w:val="baseline"/>
              <w:rPr>
                <w:rFonts w:ascii="Times New Roman" w:eastAsia="Times New Roman" w:hAnsi="Times New Roman" w:cs="Times New Roman"/>
                <w:sz w:val="24"/>
                <w:szCs w:val="24"/>
                <w:lang w:eastAsia="zh-CN"/>
              </w:rPr>
            </w:pPr>
            <w:r w:rsidRPr="00C547B9">
              <w:rPr>
                <w:rFonts w:ascii="Times New Roman" w:eastAsia="Times New Roman" w:hAnsi="Times New Roman" w:cs="Times New Roman"/>
                <w:sz w:val="24"/>
                <w:szCs w:val="24"/>
                <w:lang w:eastAsia="zh-CN"/>
              </w:rPr>
              <w:t>И.В. Вепревой</w:t>
            </w:r>
          </w:p>
          <w:p w:rsidR="00C547B9" w:rsidRPr="00C547B9" w:rsidRDefault="001548E8" w:rsidP="00C547B9">
            <w:pPr>
              <w:widowControl w:val="0"/>
              <w:suppressAutoHyphens/>
              <w:autoSpaceDE w:val="0"/>
              <w:autoSpaceDN w:val="0"/>
              <w:adjustRightInd w:val="0"/>
              <w:spacing w:after="0" w:line="240" w:lineRule="auto"/>
              <w:ind w:firstLine="785"/>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№_________от «___» ____</w:t>
            </w:r>
            <w:r w:rsidR="00C547B9" w:rsidRPr="00C547B9">
              <w:rPr>
                <w:rFonts w:ascii="Times New Roman" w:eastAsia="Times New Roman" w:hAnsi="Times New Roman" w:cs="Times New Roman"/>
                <w:sz w:val="24"/>
                <w:szCs w:val="24"/>
                <w:lang w:eastAsia="zh-CN"/>
              </w:rPr>
              <w:t>20___г.</w:t>
            </w:r>
          </w:p>
          <w:p w:rsidR="00C547B9" w:rsidRPr="00C547B9" w:rsidRDefault="00C547B9" w:rsidP="00C547B9">
            <w:pPr>
              <w:widowControl w:val="0"/>
              <w:suppressAutoHyphens/>
              <w:autoSpaceDE w:val="0"/>
              <w:autoSpaceDN w:val="0"/>
              <w:adjustRightInd w:val="0"/>
              <w:spacing w:after="0" w:line="240" w:lineRule="auto"/>
              <w:ind w:firstLine="785"/>
              <w:textAlignment w:val="baseline"/>
              <w:rPr>
                <w:rFonts w:ascii="Times New Roman" w:eastAsia="Times New Roman" w:hAnsi="Times New Roman" w:cs="Times New Roman"/>
                <w:sz w:val="28"/>
                <w:szCs w:val="28"/>
                <w:lang w:eastAsia="zh-CN"/>
              </w:rPr>
            </w:pPr>
            <w:r w:rsidRPr="00C547B9">
              <w:rPr>
                <w:rFonts w:ascii="Times New Roman" w:eastAsia="Times New Roman" w:hAnsi="Times New Roman" w:cs="Times New Roman"/>
                <w:sz w:val="28"/>
                <w:szCs w:val="28"/>
                <w:lang w:eastAsia="zh-CN"/>
              </w:rPr>
              <w:t xml:space="preserve"> </w:t>
            </w:r>
          </w:p>
        </w:tc>
      </w:tr>
    </w:tbl>
    <w:p w:rsidR="001548E8" w:rsidRPr="001548E8" w:rsidRDefault="00C547B9" w:rsidP="00C547B9">
      <w:pPr>
        <w:tabs>
          <w:tab w:val="left" w:pos="0"/>
        </w:tabs>
        <w:spacing w:after="0" w:line="360" w:lineRule="auto"/>
        <w:jc w:val="both"/>
        <w:rPr>
          <w:rFonts w:ascii="Times New Roman" w:eastAsia="Times New Roman" w:hAnsi="Times New Roman" w:cs="Times New Roman"/>
          <w:b/>
          <w:sz w:val="28"/>
          <w:szCs w:val="28"/>
          <w:lang w:eastAsia="ru-RU"/>
        </w:rPr>
      </w:pPr>
      <w:r w:rsidRPr="001548E8">
        <w:rPr>
          <w:rFonts w:ascii="Times New Roman" w:eastAsia="Times New Roman" w:hAnsi="Times New Roman" w:cs="Times New Roman"/>
          <w:b/>
          <w:bCs/>
          <w:sz w:val="28"/>
          <w:szCs w:val="28"/>
          <w:lang w:eastAsia="ru-RU"/>
        </w:rPr>
        <w:t>Разработчик</w:t>
      </w:r>
      <w:r w:rsidRPr="001548E8">
        <w:rPr>
          <w:rFonts w:ascii="Times New Roman" w:eastAsia="Times New Roman" w:hAnsi="Times New Roman" w:cs="Times New Roman"/>
          <w:b/>
          <w:sz w:val="28"/>
          <w:szCs w:val="28"/>
          <w:lang w:eastAsia="ru-RU"/>
        </w:rPr>
        <w:t xml:space="preserve">: </w:t>
      </w:r>
    </w:p>
    <w:p w:rsidR="00C547B9" w:rsidRPr="00C547B9" w:rsidRDefault="00C547B9" w:rsidP="00C547B9">
      <w:pPr>
        <w:tabs>
          <w:tab w:val="left" w:pos="0"/>
        </w:tabs>
        <w:spacing w:after="0" w:line="360" w:lineRule="auto"/>
        <w:jc w:val="both"/>
        <w:rPr>
          <w:rFonts w:ascii="Times New Roman" w:eastAsia="Times New Roman" w:hAnsi="Times New Roman" w:cs="Times New Roman"/>
          <w:sz w:val="28"/>
          <w:szCs w:val="28"/>
          <w:lang w:eastAsia="ru-RU"/>
        </w:rPr>
      </w:pPr>
      <w:r w:rsidRPr="00C547B9">
        <w:rPr>
          <w:rFonts w:ascii="Times New Roman" w:eastAsia="Times New Roman" w:hAnsi="Times New Roman" w:cs="Times New Roman"/>
          <w:sz w:val="28"/>
          <w:szCs w:val="28"/>
          <w:lang w:eastAsia="ru-RU"/>
        </w:rPr>
        <w:t xml:space="preserve">Патрушева Ирина Валерьевна, преподаватель по классу </w:t>
      </w:r>
      <w:r w:rsidR="00726A5A" w:rsidRPr="00C547B9">
        <w:rPr>
          <w:rFonts w:ascii="Times New Roman" w:eastAsia="Times New Roman" w:hAnsi="Times New Roman" w:cs="Times New Roman"/>
          <w:sz w:val="28"/>
          <w:szCs w:val="28"/>
          <w:lang w:eastAsia="ru-RU"/>
        </w:rPr>
        <w:t>фортепиано первой квалификационной категории</w:t>
      </w:r>
      <w:r w:rsidRPr="00C547B9">
        <w:rPr>
          <w:rFonts w:ascii="Times New Roman" w:eastAsia="Times New Roman" w:hAnsi="Times New Roman" w:cs="Times New Roman"/>
          <w:sz w:val="28"/>
          <w:szCs w:val="28"/>
          <w:lang w:eastAsia="ru-RU"/>
        </w:rPr>
        <w:t xml:space="preserve"> «ГАУ ДО СО «ДШИ г. Серова»»</w:t>
      </w:r>
    </w:p>
    <w:p w:rsidR="0079588B" w:rsidRPr="009634FD" w:rsidRDefault="0079588B" w:rsidP="00C547B9">
      <w:pPr>
        <w:spacing w:after="0" w:line="360" w:lineRule="auto"/>
        <w:jc w:val="both"/>
        <w:rPr>
          <w:rFonts w:ascii="Times New Roman" w:eastAsia="Times New Roman" w:hAnsi="Times New Roman" w:cs="Times New Roman"/>
          <w:sz w:val="28"/>
          <w:szCs w:val="28"/>
          <w:lang w:eastAsia="ru-RU"/>
        </w:rPr>
      </w:pPr>
    </w:p>
    <w:p w:rsidR="00C547B9" w:rsidRPr="001548E8" w:rsidRDefault="00B0119B" w:rsidP="009634FD">
      <w:pPr>
        <w:spacing w:after="0" w:line="360" w:lineRule="auto"/>
        <w:jc w:val="both"/>
        <w:rPr>
          <w:rFonts w:ascii="Times New Roman" w:eastAsia="Times New Roman" w:hAnsi="Times New Roman" w:cs="Times New Roman"/>
          <w:b/>
          <w:sz w:val="28"/>
          <w:szCs w:val="28"/>
          <w:lang w:eastAsia="ru-RU"/>
        </w:rPr>
      </w:pPr>
      <w:r w:rsidRPr="001548E8">
        <w:rPr>
          <w:rFonts w:ascii="Times New Roman" w:eastAsia="Times New Roman" w:hAnsi="Times New Roman" w:cs="Times New Roman"/>
          <w:b/>
          <w:sz w:val="28"/>
          <w:szCs w:val="28"/>
          <w:lang w:eastAsia="ru-RU"/>
        </w:rPr>
        <w:t>Рецензент</w:t>
      </w:r>
      <w:r w:rsidR="008E18B7" w:rsidRPr="001548E8">
        <w:rPr>
          <w:rFonts w:ascii="Times New Roman" w:eastAsia="Times New Roman" w:hAnsi="Times New Roman" w:cs="Times New Roman"/>
          <w:b/>
          <w:sz w:val="28"/>
          <w:szCs w:val="28"/>
          <w:lang w:eastAsia="ru-RU"/>
        </w:rPr>
        <w:t xml:space="preserve">: </w:t>
      </w:r>
      <w:r w:rsidR="00977B23" w:rsidRPr="001548E8">
        <w:rPr>
          <w:rFonts w:ascii="Times New Roman" w:eastAsia="Times New Roman" w:hAnsi="Times New Roman" w:cs="Times New Roman"/>
          <w:b/>
          <w:sz w:val="28"/>
          <w:szCs w:val="28"/>
          <w:lang w:eastAsia="ru-RU"/>
        </w:rPr>
        <w:t xml:space="preserve"> </w:t>
      </w:r>
    </w:p>
    <w:p w:rsidR="0079588B" w:rsidRPr="009634FD" w:rsidRDefault="00977B23" w:rsidP="009634F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Ильиных </w:t>
      </w:r>
      <w:r w:rsidR="00106CA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ера </w:t>
      </w:r>
      <w:r w:rsidR="00106CAB">
        <w:rPr>
          <w:rFonts w:ascii="Times New Roman" w:eastAsia="Times New Roman" w:hAnsi="Times New Roman" w:cs="Times New Roman"/>
          <w:sz w:val="28"/>
          <w:szCs w:val="28"/>
          <w:lang w:eastAsia="ru-RU"/>
        </w:rPr>
        <w:t>Александровна, преподаватель по классу фортепиано высшей категории ГБУ ДО СО «ДМШ им. Г. Свиридова»</w:t>
      </w:r>
    </w:p>
    <w:p w:rsidR="00FB26CA" w:rsidRDefault="00FB26CA" w:rsidP="00041480">
      <w:pPr>
        <w:spacing w:line="360" w:lineRule="auto"/>
        <w:contextualSpacing/>
        <w:jc w:val="center"/>
        <w:rPr>
          <w:rFonts w:ascii="Times New Roman" w:eastAsia="Times New Roman" w:hAnsi="Times New Roman" w:cs="Times New Roman"/>
          <w:sz w:val="28"/>
          <w:szCs w:val="28"/>
          <w:lang w:eastAsia="ru-RU"/>
        </w:rPr>
      </w:pPr>
    </w:p>
    <w:p w:rsidR="00FB26CA" w:rsidRDefault="00FB26CA" w:rsidP="009D1487">
      <w:pPr>
        <w:spacing w:line="360" w:lineRule="auto"/>
        <w:contextualSpacing/>
        <w:rPr>
          <w:rFonts w:ascii="Times New Roman" w:eastAsia="Times New Roman" w:hAnsi="Times New Roman" w:cs="Times New Roman"/>
          <w:sz w:val="28"/>
          <w:szCs w:val="28"/>
          <w:lang w:eastAsia="ru-RU"/>
        </w:rPr>
      </w:pPr>
    </w:p>
    <w:p w:rsidR="00C547B9" w:rsidRDefault="00C547B9">
      <w:pPr>
        <w:rPr>
          <w:rFonts w:ascii="Times New Roman" w:hAnsi="Times New Roman" w:cs="Times New Roman"/>
          <w:b/>
          <w:sz w:val="28"/>
          <w:szCs w:val="28"/>
        </w:rPr>
      </w:pPr>
      <w:r>
        <w:rPr>
          <w:rFonts w:ascii="Times New Roman" w:hAnsi="Times New Roman" w:cs="Times New Roman"/>
          <w:b/>
          <w:sz w:val="28"/>
          <w:szCs w:val="28"/>
        </w:rPr>
        <w:br w:type="page"/>
      </w:r>
    </w:p>
    <w:p w:rsidR="002F01F0" w:rsidRPr="009634FD" w:rsidRDefault="002F01F0" w:rsidP="001548E8">
      <w:pPr>
        <w:spacing w:after="0" w:line="360" w:lineRule="auto"/>
        <w:contextualSpacing/>
        <w:jc w:val="center"/>
        <w:rPr>
          <w:rFonts w:ascii="Times New Roman" w:hAnsi="Times New Roman" w:cs="Times New Roman"/>
          <w:b/>
          <w:sz w:val="28"/>
          <w:szCs w:val="28"/>
        </w:rPr>
      </w:pPr>
      <w:r w:rsidRPr="009634FD">
        <w:rPr>
          <w:rFonts w:ascii="Times New Roman" w:hAnsi="Times New Roman" w:cs="Times New Roman"/>
          <w:b/>
          <w:sz w:val="28"/>
          <w:szCs w:val="28"/>
        </w:rPr>
        <w:lastRenderedPageBreak/>
        <w:t>Структура программы учебного предмета</w:t>
      </w:r>
    </w:p>
    <w:p w:rsidR="002F01F0" w:rsidRPr="009634FD" w:rsidRDefault="00096EB5" w:rsidP="001548E8">
      <w:pPr>
        <w:pStyle w:val="a3"/>
        <w:spacing w:after="0" w:line="360" w:lineRule="auto"/>
        <w:ind w:left="0"/>
        <w:jc w:val="both"/>
        <w:rPr>
          <w:rFonts w:ascii="Times New Roman" w:hAnsi="Times New Roman" w:cs="Times New Roman"/>
          <w:b/>
          <w:sz w:val="28"/>
          <w:szCs w:val="28"/>
        </w:rPr>
      </w:pPr>
      <w:r w:rsidRPr="009634FD">
        <w:rPr>
          <w:rFonts w:ascii="Times New Roman" w:hAnsi="Times New Roman" w:cs="Times New Roman"/>
          <w:b/>
          <w:sz w:val="28"/>
          <w:szCs w:val="28"/>
          <w:lang w:val="en-US"/>
        </w:rPr>
        <w:t>I</w:t>
      </w:r>
      <w:r w:rsidRPr="009634FD">
        <w:rPr>
          <w:rFonts w:ascii="Times New Roman" w:hAnsi="Times New Roman" w:cs="Times New Roman"/>
          <w:b/>
          <w:sz w:val="28"/>
          <w:szCs w:val="28"/>
        </w:rPr>
        <w:t>.</w:t>
      </w:r>
      <w:r w:rsidR="009634FD">
        <w:rPr>
          <w:rFonts w:ascii="Times New Roman" w:hAnsi="Times New Roman" w:cs="Times New Roman"/>
          <w:b/>
          <w:sz w:val="28"/>
          <w:szCs w:val="28"/>
        </w:rPr>
        <w:t xml:space="preserve"> </w:t>
      </w:r>
      <w:r w:rsidR="002B687C" w:rsidRPr="009634FD">
        <w:rPr>
          <w:rFonts w:ascii="Times New Roman" w:hAnsi="Times New Roman" w:cs="Times New Roman"/>
          <w:b/>
          <w:sz w:val="28"/>
          <w:szCs w:val="28"/>
        </w:rPr>
        <w:t>Пояснительная записка</w:t>
      </w:r>
    </w:p>
    <w:p w:rsidR="002B687C" w:rsidRPr="009634FD" w:rsidRDefault="009357B5" w:rsidP="001548E8">
      <w:pPr>
        <w:tabs>
          <w:tab w:val="left" w:pos="426"/>
        </w:tabs>
        <w:spacing w:after="0" w:line="360" w:lineRule="auto"/>
        <w:contextualSpacing/>
        <w:jc w:val="both"/>
        <w:rPr>
          <w:rFonts w:ascii="Times New Roman" w:hAnsi="Times New Roman" w:cs="Times New Roman"/>
          <w:sz w:val="28"/>
          <w:szCs w:val="28"/>
        </w:rPr>
      </w:pPr>
      <w:r w:rsidRPr="009634FD">
        <w:rPr>
          <w:rFonts w:ascii="Times New Roman" w:hAnsi="Times New Roman" w:cs="Times New Roman"/>
          <w:sz w:val="28"/>
          <w:szCs w:val="28"/>
        </w:rPr>
        <w:t>1.</w:t>
      </w:r>
      <w:r w:rsidR="00726A5A" w:rsidRPr="009634FD">
        <w:rPr>
          <w:rFonts w:ascii="Times New Roman" w:hAnsi="Times New Roman" w:cs="Times New Roman"/>
          <w:sz w:val="28"/>
          <w:szCs w:val="28"/>
        </w:rPr>
        <w:t>1</w:t>
      </w:r>
      <w:r w:rsidR="00726A5A">
        <w:rPr>
          <w:rFonts w:ascii="Times New Roman" w:hAnsi="Times New Roman" w:cs="Times New Roman"/>
          <w:sz w:val="28"/>
          <w:szCs w:val="28"/>
        </w:rPr>
        <w:t>.</w:t>
      </w:r>
      <w:r w:rsidR="00726A5A" w:rsidRPr="009634FD">
        <w:rPr>
          <w:rFonts w:ascii="Times New Roman" w:hAnsi="Times New Roman" w:cs="Times New Roman"/>
          <w:sz w:val="28"/>
          <w:szCs w:val="28"/>
        </w:rPr>
        <w:t xml:space="preserve"> Характеристика</w:t>
      </w:r>
      <w:r w:rsidR="002B687C" w:rsidRPr="009634FD">
        <w:rPr>
          <w:rFonts w:ascii="Times New Roman" w:hAnsi="Times New Roman" w:cs="Times New Roman"/>
          <w:sz w:val="28"/>
          <w:szCs w:val="28"/>
        </w:rPr>
        <w:t xml:space="preserve"> учебного предмета, его</w:t>
      </w:r>
      <w:r w:rsidR="00041480" w:rsidRPr="009634FD">
        <w:rPr>
          <w:rFonts w:ascii="Times New Roman" w:hAnsi="Times New Roman" w:cs="Times New Roman"/>
          <w:sz w:val="28"/>
          <w:szCs w:val="28"/>
        </w:rPr>
        <w:t xml:space="preserve"> место и роль в образовательном </w:t>
      </w:r>
      <w:r w:rsidR="002B687C" w:rsidRPr="009634FD">
        <w:rPr>
          <w:rFonts w:ascii="Times New Roman" w:hAnsi="Times New Roman" w:cs="Times New Roman"/>
          <w:sz w:val="28"/>
          <w:szCs w:val="28"/>
        </w:rPr>
        <w:t>процессе;</w:t>
      </w:r>
    </w:p>
    <w:p w:rsidR="002B687C" w:rsidRPr="009634FD" w:rsidRDefault="009357B5" w:rsidP="001548E8">
      <w:pPr>
        <w:tabs>
          <w:tab w:val="left" w:pos="426"/>
        </w:tabs>
        <w:spacing w:after="0" w:line="360" w:lineRule="auto"/>
        <w:contextualSpacing/>
        <w:jc w:val="both"/>
        <w:rPr>
          <w:rFonts w:ascii="Times New Roman" w:hAnsi="Times New Roman" w:cs="Times New Roman"/>
          <w:sz w:val="28"/>
          <w:szCs w:val="28"/>
        </w:rPr>
      </w:pPr>
      <w:r w:rsidRPr="009634FD">
        <w:rPr>
          <w:rFonts w:ascii="Times New Roman" w:hAnsi="Times New Roman" w:cs="Times New Roman"/>
          <w:sz w:val="28"/>
          <w:szCs w:val="28"/>
        </w:rPr>
        <w:t>1.</w:t>
      </w:r>
      <w:r w:rsidR="00726A5A" w:rsidRPr="009634FD">
        <w:rPr>
          <w:rFonts w:ascii="Times New Roman" w:hAnsi="Times New Roman" w:cs="Times New Roman"/>
          <w:sz w:val="28"/>
          <w:szCs w:val="28"/>
        </w:rPr>
        <w:t>2</w:t>
      </w:r>
      <w:r w:rsidR="00726A5A">
        <w:rPr>
          <w:rFonts w:ascii="Times New Roman" w:hAnsi="Times New Roman" w:cs="Times New Roman"/>
          <w:sz w:val="28"/>
          <w:szCs w:val="28"/>
        </w:rPr>
        <w:t>.</w:t>
      </w:r>
      <w:r w:rsidR="00726A5A" w:rsidRPr="009634FD">
        <w:rPr>
          <w:rFonts w:ascii="Times New Roman" w:hAnsi="Times New Roman" w:cs="Times New Roman"/>
          <w:sz w:val="28"/>
          <w:szCs w:val="28"/>
        </w:rPr>
        <w:t xml:space="preserve"> Срок</w:t>
      </w:r>
      <w:r w:rsidR="002B687C" w:rsidRPr="009634FD">
        <w:rPr>
          <w:rFonts w:ascii="Times New Roman" w:hAnsi="Times New Roman" w:cs="Times New Roman"/>
          <w:sz w:val="28"/>
          <w:szCs w:val="28"/>
        </w:rPr>
        <w:t xml:space="preserve"> реализации учебного предмета;</w:t>
      </w:r>
    </w:p>
    <w:p w:rsidR="002B687C" w:rsidRPr="009634FD" w:rsidRDefault="003D4B54" w:rsidP="001548E8">
      <w:pPr>
        <w:tabs>
          <w:tab w:val="left" w:pos="42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726A5A">
        <w:rPr>
          <w:rFonts w:ascii="Times New Roman" w:hAnsi="Times New Roman" w:cs="Times New Roman"/>
          <w:sz w:val="28"/>
          <w:szCs w:val="28"/>
        </w:rPr>
        <w:t>3.</w:t>
      </w:r>
      <w:r w:rsidR="00726A5A" w:rsidRPr="009634FD">
        <w:rPr>
          <w:rFonts w:ascii="Times New Roman" w:hAnsi="Times New Roman" w:cs="Times New Roman"/>
          <w:sz w:val="28"/>
          <w:szCs w:val="28"/>
        </w:rPr>
        <w:t xml:space="preserve"> Объем</w:t>
      </w:r>
      <w:r w:rsidR="002B687C" w:rsidRPr="009634FD">
        <w:rPr>
          <w:rFonts w:ascii="Times New Roman" w:hAnsi="Times New Roman" w:cs="Times New Roman"/>
          <w:sz w:val="28"/>
          <w:szCs w:val="28"/>
        </w:rPr>
        <w:t xml:space="preserve"> учебного времени, предусмотренный учебным планом образовательного учреждения на реализацию учебного предмета;</w:t>
      </w:r>
    </w:p>
    <w:p w:rsidR="002B687C" w:rsidRPr="009634FD" w:rsidRDefault="009357B5" w:rsidP="001548E8">
      <w:pPr>
        <w:tabs>
          <w:tab w:val="left" w:pos="426"/>
        </w:tabs>
        <w:spacing w:after="0" w:line="360" w:lineRule="auto"/>
        <w:contextualSpacing/>
        <w:jc w:val="both"/>
        <w:rPr>
          <w:rFonts w:ascii="Times New Roman" w:hAnsi="Times New Roman" w:cs="Times New Roman"/>
          <w:sz w:val="28"/>
          <w:szCs w:val="28"/>
        </w:rPr>
      </w:pPr>
      <w:r w:rsidRPr="009634FD">
        <w:rPr>
          <w:rFonts w:ascii="Times New Roman" w:hAnsi="Times New Roman" w:cs="Times New Roman"/>
          <w:sz w:val="28"/>
          <w:szCs w:val="28"/>
        </w:rPr>
        <w:t>1.4</w:t>
      </w:r>
      <w:r w:rsidR="003D4B54">
        <w:rPr>
          <w:rFonts w:ascii="Times New Roman" w:hAnsi="Times New Roman" w:cs="Times New Roman"/>
          <w:sz w:val="28"/>
          <w:szCs w:val="28"/>
        </w:rPr>
        <w:t>.</w:t>
      </w:r>
      <w:r w:rsidRPr="009634FD">
        <w:rPr>
          <w:rFonts w:ascii="Times New Roman" w:hAnsi="Times New Roman" w:cs="Times New Roman"/>
          <w:sz w:val="28"/>
          <w:szCs w:val="28"/>
        </w:rPr>
        <w:t xml:space="preserve"> </w:t>
      </w:r>
      <w:r w:rsidR="002B687C" w:rsidRPr="009634FD">
        <w:rPr>
          <w:rFonts w:ascii="Times New Roman" w:hAnsi="Times New Roman" w:cs="Times New Roman"/>
          <w:sz w:val="28"/>
          <w:szCs w:val="28"/>
        </w:rPr>
        <w:t>Форма проведения учебных аудиторных занятий;</w:t>
      </w:r>
    </w:p>
    <w:p w:rsidR="002B687C" w:rsidRPr="009634FD" w:rsidRDefault="009357B5" w:rsidP="001548E8">
      <w:pPr>
        <w:tabs>
          <w:tab w:val="left" w:pos="426"/>
        </w:tabs>
        <w:spacing w:after="0" w:line="360" w:lineRule="auto"/>
        <w:contextualSpacing/>
        <w:jc w:val="both"/>
        <w:rPr>
          <w:rFonts w:ascii="Times New Roman" w:hAnsi="Times New Roman" w:cs="Times New Roman"/>
          <w:sz w:val="28"/>
          <w:szCs w:val="28"/>
        </w:rPr>
      </w:pPr>
      <w:r w:rsidRPr="009634FD">
        <w:rPr>
          <w:rFonts w:ascii="Times New Roman" w:hAnsi="Times New Roman" w:cs="Times New Roman"/>
          <w:sz w:val="28"/>
          <w:szCs w:val="28"/>
        </w:rPr>
        <w:t>1.</w:t>
      </w:r>
      <w:r w:rsidR="00726A5A" w:rsidRPr="009634FD">
        <w:rPr>
          <w:rFonts w:ascii="Times New Roman" w:hAnsi="Times New Roman" w:cs="Times New Roman"/>
          <w:sz w:val="28"/>
          <w:szCs w:val="28"/>
        </w:rPr>
        <w:t>5</w:t>
      </w:r>
      <w:r w:rsidR="00726A5A">
        <w:rPr>
          <w:rFonts w:ascii="Times New Roman" w:hAnsi="Times New Roman" w:cs="Times New Roman"/>
          <w:sz w:val="28"/>
          <w:szCs w:val="28"/>
        </w:rPr>
        <w:t>.</w:t>
      </w:r>
      <w:r w:rsidR="00726A5A" w:rsidRPr="009634FD">
        <w:rPr>
          <w:rFonts w:ascii="Times New Roman" w:hAnsi="Times New Roman" w:cs="Times New Roman"/>
          <w:sz w:val="28"/>
          <w:szCs w:val="28"/>
        </w:rPr>
        <w:t xml:space="preserve"> Цели</w:t>
      </w:r>
      <w:r w:rsidR="002B687C" w:rsidRPr="009634FD">
        <w:rPr>
          <w:rFonts w:ascii="Times New Roman" w:hAnsi="Times New Roman" w:cs="Times New Roman"/>
          <w:sz w:val="28"/>
          <w:szCs w:val="28"/>
        </w:rPr>
        <w:t xml:space="preserve"> и задачи учебного предмета;</w:t>
      </w:r>
    </w:p>
    <w:p w:rsidR="002B687C" w:rsidRPr="009634FD" w:rsidRDefault="009357B5" w:rsidP="001548E8">
      <w:pPr>
        <w:tabs>
          <w:tab w:val="left" w:pos="426"/>
        </w:tabs>
        <w:spacing w:after="0" w:line="360" w:lineRule="auto"/>
        <w:contextualSpacing/>
        <w:jc w:val="both"/>
        <w:rPr>
          <w:rFonts w:ascii="Times New Roman" w:hAnsi="Times New Roman" w:cs="Times New Roman"/>
          <w:sz w:val="28"/>
          <w:szCs w:val="28"/>
        </w:rPr>
      </w:pPr>
      <w:r w:rsidRPr="009634FD">
        <w:rPr>
          <w:rFonts w:ascii="Times New Roman" w:hAnsi="Times New Roman" w:cs="Times New Roman"/>
          <w:sz w:val="28"/>
          <w:szCs w:val="28"/>
        </w:rPr>
        <w:t>1.</w:t>
      </w:r>
      <w:r w:rsidR="00726A5A" w:rsidRPr="009634FD">
        <w:rPr>
          <w:rFonts w:ascii="Times New Roman" w:hAnsi="Times New Roman" w:cs="Times New Roman"/>
          <w:sz w:val="28"/>
          <w:szCs w:val="28"/>
        </w:rPr>
        <w:t>6</w:t>
      </w:r>
      <w:r w:rsidR="00726A5A">
        <w:rPr>
          <w:rFonts w:ascii="Times New Roman" w:hAnsi="Times New Roman" w:cs="Times New Roman"/>
          <w:sz w:val="28"/>
          <w:szCs w:val="28"/>
        </w:rPr>
        <w:t>.</w:t>
      </w:r>
      <w:r w:rsidR="00726A5A" w:rsidRPr="009634FD">
        <w:rPr>
          <w:rFonts w:ascii="Times New Roman" w:hAnsi="Times New Roman" w:cs="Times New Roman"/>
          <w:sz w:val="28"/>
          <w:szCs w:val="28"/>
        </w:rPr>
        <w:t xml:space="preserve"> Обоснование</w:t>
      </w:r>
      <w:r w:rsidR="002B687C" w:rsidRPr="009634FD">
        <w:rPr>
          <w:rFonts w:ascii="Times New Roman" w:hAnsi="Times New Roman" w:cs="Times New Roman"/>
          <w:sz w:val="28"/>
          <w:szCs w:val="28"/>
        </w:rPr>
        <w:t xml:space="preserve"> структуры программы учебного предмета;</w:t>
      </w:r>
    </w:p>
    <w:p w:rsidR="009357B5" w:rsidRPr="009634FD" w:rsidRDefault="009357B5" w:rsidP="001548E8">
      <w:pPr>
        <w:tabs>
          <w:tab w:val="left" w:pos="426"/>
        </w:tabs>
        <w:spacing w:after="0" w:line="360" w:lineRule="auto"/>
        <w:contextualSpacing/>
        <w:jc w:val="both"/>
        <w:rPr>
          <w:rFonts w:ascii="Times New Roman" w:hAnsi="Times New Roman" w:cs="Times New Roman"/>
          <w:sz w:val="28"/>
          <w:szCs w:val="28"/>
        </w:rPr>
      </w:pPr>
      <w:r w:rsidRPr="009634FD">
        <w:rPr>
          <w:rFonts w:ascii="Times New Roman" w:hAnsi="Times New Roman" w:cs="Times New Roman"/>
          <w:sz w:val="28"/>
          <w:szCs w:val="28"/>
        </w:rPr>
        <w:t>1.7</w:t>
      </w:r>
      <w:r w:rsidR="003D4B54">
        <w:rPr>
          <w:rFonts w:ascii="Times New Roman" w:hAnsi="Times New Roman" w:cs="Times New Roman"/>
          <w:sz w:val="28"/>
          <w:szCs w:val="28"/>
        </w:rPr>
        <w:t>.</w:t>
      </w:r>
      <w:r w:rsidRPr="009634FD">
        <w:rPr>
          <w:rFonts w:ascii="Times New Roman" w:hAnsi="Times New Roman" w:cs="Times New Roman"/>
          <w:sz w:val="28"/>
          <w:szCs w:val="28"/>
        </w:rPr>
        <w:t xml:space="preserve"> </w:t>
      </w:r>
      <w:r w:rsidR="002B687C" w:rsidRPr="009634FD">
        <w:rPr>
          <w:rFonts w:ascii="Times New Roman" w:hAnsi="Times New Roman" w:cs="Times New Roman"/>
          <w:sz w:val="28"/>
          <w:szCs w:val="28"/>
        </w:rPr>
        <w:t>Методы обучения;</w:t>
      </w:r>
      <w:r w:rsidRPr="009634FD">
        <w:rPr>
          <w:rFonts w:ascii="Times New Roman" w:hAnsi="Times New Roman" w:cs="Times New Roman"/>
          <w:sz w:val="28"/>
          <w:szCs w:val="28"/>
        </w:rPr>
        <w:tab/>
      </w:r>
    </w:p>
    <w:p w:rsidR="00B14B45" w:rsidRPr="009634FD" w:rsidRDefault="009357B5" w:rsidP="001548E8">
      <w:pPr>
        <w:tabs>
          <w:tab w:val="left" w:pos="426"/>
        </w:tabs>
        <w:spacing w:after="0" w:line="360" w:lineRule="auto"/>
        <w:contextualSpacing/>
        <w:jc w:val="both"/>
        <w:rPr>
          <w:rFonts w:ascii="Times New Roman" w:hAnsi="Times New Roman" w:cs="Times New Roman"/>
          <w:sz w:val="28"/>
          <w:szCs w:val="28"/>
        </w:rPr>
      </w:pPr>
      <w:r w:rsidRPr="009634FD">
        <w:rPr>
          <w:rFonts w:ascii="Times New Roman" w:hAnsi="Times New Roman" w:cs="Times New Roman"/>
          <w:sz w:val="28"/>
          <w:szCs w:val="28"/>
        </w:rPr>
        <w:t>1.</w:t>
      </w:r>
      <w:r w:rsidR="00726A5A" w:rsidRPr="009634FD">
        <w:rPr>
          <w:rFonts w:ascii="Times New Roman" w:hAnsi="Times New Roman" w:cs="Times New Roman"/>
          <w:sz w:val="28"/>
          <w:szCs w:val="28"/>
        </w:rPr>
        <w:t>8</w:t>
      </w:r>
      <w:r w:rsidR="00726A5A">
        <w:rPr>
          <w:rFonts w:ascii="Times New Roman" w:hAnsi="Times New Roman" w:cs="Times New Roman"/>
          <w:sz w:val="28"/>
          <w:szCs w:val="28"/>
        </w:rPr>
        <w:t>.</w:t>
      </w:r>
      <w:r w:rsidR="00726A5A" w:rsidRPr="009634FD">
        <w:rPr>
          <w:rFonts w:ascii="Times New Roman" w:hAnsi="Times New Roman" w:cs="Times New Roman"/>
          <w:sz w:val="28"/>
          <w:szCs w:val="28"/>
        </w:rPr>
        <w:t xml:space="preserve"> Описание</w:t>
      </w:r>
      <w:r w:rsidRPr="009634FD">
        <w:rPr>
          <w:rFonts w:ascii="Times New Roman" w:hAnsi="Times New Roman" w:cs="Times New Roman"/>
          <w:sz w:val="28"/>
          <w:szCs w:val="28"/>
        </w:rPr>
        <w:t xml:space="preserve"> материально-технических условий реализации учебного предмета;</w:t>
      </w:r>
    </w:p>
    <w:p w:rsidR="00B14B45" w:rsidRPr="009634FD" w:rsidRDefault="002B687C" w:rsidP="001548E8">
      <w:pPr>
        <w:pStyle w:val="a3"/>
        <w:numPr>
          <w:ilvl w:val="0"/>
          <w:numId w:val="21"/>
        </w:numPr>
        <w:tabs>
          <w:tab w:val="left" w:pos="426"/>
        </w:tabs>
        <w:spacing w:after="0" w:line="360" w:lineRule="auto"/>
        <w:ind w:left="0" w:firstLine="0"/>
        <w:jc w:val="both"/>
        <w:rPr>
          <w:rFonts w:ascii="Times New Roman" w:hAnsi="Times New Roman" w:cs="Times New Roman"/>
          <w:b/>
          <w:sz w:val="28"/>
          <w:szCs w:val="28"/>
        </w:rPr>
      </w:pPr>
      <w:r w:rsidRPr="009634FD">
        <w:rPr>
          <w:rFonts w:ascii="Times New Roman" w:hAnsi="Times New Roman" w:cs="Times New Roman"/>
          <w:b/>
          <w:sz w:val="28"/>
          <w:szCs w:val="28"/>
        </w:rPr>
        <w:t>Содержание учебного предмета</w:t>
      </w:r>
    </w:p>
    <w:p w:rsidR="00B14B45" w:rsidRPr="009634FD" w:rsidRDefault="009357B5" w:rsidP="001548E8">
      <w:pPr>
        <w:tabs>
          <w:tab w:val="left" w:pos="426"/>
        </w:tabs>
        <w:spacing w:after="0" w:line="360" w:lineRule="auto"/>
        <w:contextualSpacing/>
        <w:jc w:val="both"/>
        <w:rPr>
          <w:rFonts w:ascii="Times New Roman" w:hAnsi="Times New Roman" w:cs="Times New Roman"/>
          <w:sz w:val="28"/>
          <w:szCs w:val="28"/>
        </w:rPr>
      </w:pPr>
      <w:r w:rsidRPr="009634FD">
        <w:rPr>
          <w:rFonts w:ascii="Times New Roman" w:hAnsi="Times New Roman" w:cs="Times New Roman"/>
          <w:sz w:val="28"/>
          <w:szCs w:val="28"/>
        </w:rPr>
        <w:t>2.</w:t>
      </w:r>
      <w:r w:rsidR="00726A5A" w:rsidRPr="009634FD">
        <w:rPr>
          <w:rFonts w:ascii="Times New Roman" w:hAnsi="Times New Roman" w:cs="Times New Roman"/>
          <w:sz w:val="28"/>
          <w:szCs w:val="28"/>
        </w:rPr>
        <w:t>1</w:t>
      </w:r>
      <w:r w:rsidR="00726A5A">
        <w:rPr>
          <w:rFonts w:ascii="Times New Roman" w:hAnsi="Times New Roman" w:cs="Times New Roman"/>
          <w:sz w:val="28"/>
          <w:szCs w:val="28"/>
        </w:rPr>
        <w:t>.</w:t>
      </w:r>
      <w:r w:rsidR="00726A5A" w:rsidRPr="009634FD">
        <w:rPr>
          <w:rFonts w:ascii="Times New Roman" w:hAnsi="Times New Roman" w:cs="Times New Roman"/>
          <w:sz w:val="28"/>
          <w:szCs w:val="28"/>
        </w:rPr>
        <w:t xml:space="preserve"> Сведения</w:t>
      </w:r>
      <w:r w:rsidR="00B14B45" w:rsidRPr="009634FD">
        <w:rPr>
          <w:rFonts w:ascii="Times New Roman" w:hAnsi="Times New Roman" w:cs="Times New Roman"/>
          <w:sz w:val="28"/>
          <w:szCs w:val="28"/>
        </w:rPr>
        <w:t xml:space="preserve"> о затратах учебного времени;</w:t>
      </w:r>
    </w:p>
    <w:p w:rsidR="00B14B45" w:rsidRPr="003D4B54" w:rsidRDefault="003D4B54" w:rsidP="001548E8">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726A5A">
        <w:rPr>
          <w:rFonts w:ascii="Times New Roman" w:hAnsi="Times New Roman" w:cs="Times New Roman"/>
          <w:sz w:val="28"/>
          <w:szCs w:val="28"/>
        </w:rPr>
        <w:t>2.</w:t>
      </w:r>
      <w:r w:rsidR="00726A5A" w:rsidRPr="003D4B54">
        <w:rPr>
          <w:rFonts w:ascii="Times New Roman" w:hAnsi="Times New Roman" w:cs="Times New Roman"/>
          <w:sz w:val="28"/>
          <w:szCs w:val="28"/>
        </w:rPr>
        <w:t xml:space="preserve"> Годовые</w:t>
      </w:r>
      <w:r w:rsidR="00B14B45" w:rsidRPr="003D4B54">
        <w:rPr>
          <w:rFonts w:ascii="Times New Roman" w:hAnsi="Times New Roman" w:cs="Times New Roman"/>
          <w:sz w:val="28"/>
          <w:szCs w:val="28"/>
        </w:rPr>
        <w:t xml:space="preserve"> требования по классам</w:t>
      </w:r>
      <w:r>
        <w:rPr>
          <w:rFonts w:ascii="Times New Roman" w:hAnsi="Times New Roman" w:cs="Times New Roman"/>
          <w:sz w:val="28"/>
          <w:szCs w:val="28"/>
        </w:rPr>
        <w:t>.</w:t>
      </w:r>
    </w:p>
    <w:p w:rsidR="003D4B54" w:rsidRPr="00480DCE" w:rsidRDefault="00B14B45" w:rsidP="001548E8">
      <w:pPr>
        <w:pStyle w:val="a3"/>
        <w:numPr>
          <w:ilvl w:val="0"/>
          <w:numId w:val="21"/>
        </w:numPr>
        <w:tabs>
          <w:tab w:val="left" w:pos="426"/>
        </w:tabs>
        <w:spacing w:after="0" w:line="360" w:lineRule="auto"/>
        <w:ind w:left="0" w:firstLine="0"/>
        <w:jc w:val="both"/>
        <w:rPr>
          <w:rFonts w:ascii="Times New Roman" w:hAnsi="Times New Roman" w:cs="Times New Roman"/>
          <w:b/>
          <w:sz w:val="28"/>
          <w:szCs w:val="28"/>
        </w:rPr>
      </w:pPr>
      <w:r w:rsidRPr="009634FD">
        <w:rPr>
          <w:rFonts w:ascii="Times New Roman" w:hAnsi="Times New Roman" w:cs="Times New Roman"/>
          <w:b/>
          <w:sz w:val="28"/>
          <w:szCs w:val="28"/>
        </w:rPr>
        <w:t>Т</w:t>
      </w:r>
      <w:r w:rsidR="00096EB5" w:rsidRPr="009634FD">
        <w:rPr>
          <w:rFonts w:ascii="Times New Roman" w:hAnsi="Times New Roman" w:cs="Times New Roman"/>
          <w:b/>
          <w:sz w:val="28"/>
          <w:szCs w:val="28"/>
        </w:rPr>
        <w:t xml:space="preserve">ребования к уровню подготовки </w:t>
      </w:r>
      <w:r w:rsidR="00591B29">
        <w:rPr>
          <w:rFonts w:ascii="Times New Roman" w:hAnsi="Times New Roman" w:cs="Times New Roman"/>
          <w:b/>
          <w:sz w:val="28"/>
          <w:szCs w:val="28"/>
        </w:rPr>
        <w:t>об</w:t>
      </w:r>
      <w:r w:rsidR="00096EB5" w:rsidRPr="009634FD">
        <w:rPr>
          <w:rFonts w:ascii="Times New Roman" w:hAnsi="Times New Roman" w:cs="Times New Roman"/>
          <w:b/>
          <w:sz w:val="28"/>
          <w:szCs w:val="28"/>
        </w:rPr>
        <w:t>уча</w:t>
      </w:r>
      <w:r w:rsidR="00591B29">
        <w:rPr>
          <w:rFonts w:ascii="Times New Roman" w:hAnsi="Times New Roman" w:cs="Times New Roman"/>
          <w:b/>
          <w:sz w:val="28"/>
          <w:szCs w:val="28"/>
        </w:rPr>
        <w:t>ю</w:t>
      </w:r>
      <w:r w:rsidRPr="009634FD">
        <w:rPr>
          <w:rFonts w:ascii="Times New Roman" w:hAnsi="Times New Roman" w:cs="Times New Roman"/>
          <w:b/>
          <w:sz w:val="28"/>
          <w:szCs w:val="28"/>
        </w:rPr>
        <w:t>щихся</w:t>
      </w:r>
    </w:p>
    <w:p w:rsidR="00B14B45" w:rsidRPr="009634FD" w:rsidRDefault="00B14B45" w:rsidP="001548E8">
      <w:pPr>
        <w:pStyle w:val="a3"/>
        <w:numPr>
          <w:ilvl w:val="0"/>
          <w:numId w:val="21"/>
        </w:numPr>
        <w:tabs>
          <w:tab w:val="left" w:pos="426"/>
        </w:tabs>
        <w:spacing w:after="0" w:line="360" w:lineRule="auto"/>
        <w:ind w:left="0" w:firstLine="0"/>
        <w:jc w:val="both"/>
        <w:rPr>
          <w:rFonts w:ascii="Times New Roman" w:hAnsi="Times New Roman" w:cs="Times New Roman"/>
          <w:b/>
          <w:sz w:val="28"/>
          <w:szCs w:val="28"/>
        </w:rPr>
      </w:pPr>
      <w:r w:rsidRPr="009634FD">
        <w:rPr>
          <w:rFonts w:ascii="Times New Roman" w:hAnsi="Times New Roman" w:cs="Times New Roman"/>
          <w:b/>
          <w:sz w:val="28"/>
          <w:szCs w:val="28"/>
        </w:rPr>
        <w:t>Формы и методы контроля, система оценок</w:t>
      </w:r>
    </w:p>
    <w:p w:rsidR="002B687C" w:rsidRPr="009634FD" w:rsidRDefault="009357B5" w:rsidP="001548E8">
      <w:pPr>
        <w:pStyle w:val="a3"/>
        <w:tabs>
          <w:tab w:val="left" w:pos="426"/>
        </w:tabs>
        <w:spacing w:after="0" w:line="360" w:lineRule="auto"/>
        <w:ind w:left="0"/>
        <w:jc w:val="both"/>
        <w:rPr>
          <w:rFonts w:ascii="Times New Roman" w:hAnsi="Times New Roman" w:cs="Times New Roman"/>
          <w:sz w:val="28"/>
          <w:szCs w:val="28"/>
        </w:rPr>
      </w:pPr>
      <w:r w:rsidRPr="009634FD">
        <w:rPr>
          <w:rFonts w:ascii="Times New Roman" w:hAnsi="Times New Roman" w:cs="Times New Roman"/>
          <w:sz w:val="28"/>
          <w:szCs w:val="28"/>
        </w:rPr>
        <w:t>4.</w:t>
      </w:r>
      <w:r w:rsidR="00726A5A" w:rsidRPr="009634FD">
        <w:rPr>
          <w:rFonts w:ascii="Times New Roman" w:hAnsi="Times New Roman" w:cs="Times New Roman"/>
          <w:sz w:val="28"/>
          <w:szCs w:val="28"/>
        </w:rPr>
        <w:t>1</w:t>
      </w:r>
      <w:r w:rsidR="00726A5A">
        <w:rPr>
          <w:rFonts w:ascii="Times New Roman" w:hAnsi="Times New Roman" w:cs="Times New Roman"/>
          <w:sz w:val="28"/>
          <w:szCs w:val="28"/>
        </w:rPr>
        <w:t>.</w:t>
      </w:r>
      <w:r w:rsidR="00726A5A" w:rsidRPr="009634FD">
        <w:rPr>
          <w:rFonts w:ascii="Times New Roman" w:hAnsi="Times New Roman" w:cs="Times New Roman"/>
          <w:sz w:val="28"/>
          <w:szCs w:val="28"/>
        </w:rPr>
        <w:t xml:space="preserve"> Аттестация</w:t>
      </w:r>
      <w:r w:rsidR="00B14B45" w:rsidRPr="009634FD">
        <w:rPr>
          <w:rFonts w:ascii="Times New Roman" w:hAnsi="Times New Roman" w:cs="Times New Roman"/>
          <w:sz w:val="28"/>
          <w:szCs w:val="28"/>
        </w:rPr>
        <w:t>: цели, виды, форма, содержание;</w:t>
      </w:r>
    </w:p>
    <w:p w:rsidR="009634FD" w:rsidRPr="00064307" w:rsidRDefault="009357B5" w:rsidP="001548E8">
      <w:pPr>
        <w:pStyle w:val="a3"/>
        <w:tabs>
          <w:tab w:val="left" w:pos="426"/>
        </w:tabs>
        <w:spacing w:after="0" w:line="360" w:lineRule="auto"/>
        <w:ind w:left="0"/>
        <w:jc w:val="both"/>
        <w:rPr>
          <w:rFonts w:ascii="Times New Roman" w:hAnsi="Times New Roman" w:cs="Times New Roman"/>
          <w:sz w:val="28"/>
          <w:szCs w:val="28"/>
        </w:rPr>
      </w:pPr>
      <w:r w:rsidRPr="009634FD">
        <w:rPr>
          <w:rFonts w:ascii="Times New Roman" w:hAnsi="Times New Roman" w:cs="Times New Roman"/>
          <w:sz w:val="28"/>
          <w:szCs w:val="28"/>
        </w:rPr>
        <w:t>4.</w:t>
      </w:r>
      <w:r w:rsidR="00726A5A" w:rsidRPr="009634FD">
        <w:rPr>
          <w:rFonts w:ascii="Times New Roman" w:hAnsi="Times New Roman" w:cs="Times New Roman"/>
          <w:sz w:val="28"/>
          <w:szCs w:val="28"/>
        </w:rPr>
        <w:t>2</w:t>
      </w:r>
      <w:r w:rsidR="00726A5A">
        <w:rPr>
          <w:rFonts w:ascii="Times New Roman" w:hAnsi="Times New Roman" w:cs="Times New Roman"/>
          <w:sz w:val="28"/>
          <w:szCs w:val="28"/>
        </w:rPr>
        <w:t>.</w:t>
      </w:r>
      <w:r w:rsidR="00726A5A" w:rsidRPr="009634FD">
        <w:rPr>
          <w:rFonts w:ascii="Times New Roman" w:hAnsi="Times New Roman" w:cs="Times New Roman"/>
          <w:sz w:val="28"/>
          <w:szCs w:val="28"/>
        </w:rPr>
        <w:t xml:space="preserve"> Критерии</w:t>
      </w:r>
      <w:r w:rsidR="00B14B45" w:rsidRPr="009634FD">
        <w:rPr>
          <w:rFonts w:ascii="Times New Roman" w:hAnsi="Times New Roman" w:cs="Times New Roman"/>
          <w:sz w:val="28"/>
          <w:szCs w:val="28"/>
        </w:rPr>
        <w:t xml:space="preserve"> оценки;</w:t>
      </w:r>
    </w:p>
    <w:p w:rsidR="00B0119B" w:rsidRPr="009634FD" w:rsidRDefault="00726A5A" w:rsidP="001548E8">
      <w:pPr>
        <w:pStyle w:val="a3"/>
        <w:tabs>
          <w:tab w:val="left" w:pos="426"/>
        </w:tabs>
        <w:spacing w:after="0" w:line="360" w:lineRule="auto"/>
        <w:ind w:left="0"/>
        <w:jc w:val="both"/>
        <w:rPr>
          <w:rFonts w:ascii="Times New Roman" w:hAnsi="Times New Roman" w:cs="Times New Roman"/>
          <w:sz w:val="28"/>
          <w:szCs w:val="28"/>
        </w:rPr>
      </w:pPr>
      <w:r w:rsidRPr="009634FD">
        <w:rPr>
          <w:rFonts w:ascii="Times New Roman" w:hAnsi="Times New Roman" w:cs="Times New Roman"/>
          <w:b/>
          <w:sz w:val="28"/>
          <w:szCs w:val="28"/>
          <w:lang w:val="en-US"/>
        </w:rPr>
        <w:t>V</w:t>
      </w:r>
      <w:r w:rsidRPr="009634FD">
        <w:rPr>
          <w:rFonts w:ascii="Times New Roman" w:hAnsi="Times New Roman" w:cs="Times New Roman"/>
          <w:b/>
          <w:sz w:val="28"/>
          <w:szCs w:val="28"/>
        </w:rPr>
        <w:t>.</w:t>
      </w:r>
      <w:r w:rsidRPr="00064307">
        <w:rPr>
          <w:rFonts w:ascii="Times New Roman" w:hAnsi="Times New Roman" w:cs="Times New Roman"/>
          <w:sz w:val="28"/>
          <w:szCs w:val="28"/>
        </w:rPr>
        <w:t xml:space="preserve"> </w:t>
      </w:r>
      <w:r w:rsidRPr="009634FD">
        <w:rPr>
          <w:rFonts w:ascii="Times New Roman" w:hAnsi="Times New Roman" w:cs="Times New Roman"/>
          <w:b/>
          <w:sz w:val="28"/>
          <w:szCs w:val="28"/>
        </w:rPr>
        <w:t>Методическое</w:t>
      </w:r>
      <w:r w:rsidR="00D21DC4" w:rsidRPr="009634FD">
        <w:rPr>
          <w:rFonts w:ascii="Times New Roman" w:hAnsi="Times New Roman" w:cs="Times New Roman"/>
          <w:b/>
          <w:sz w:val="28"/>
          <w:szCs w:val="28"/>
        </w:rPr>
        <w:t xml:space="preserve"> обеспечение учебного процесса</w:t>
      </w:r>
    </w:p>
    <w:p w:rsidR="00D21DC4" w:rsidRPr="009634FD" w:rsidRDefault="009357B5" w:rsidP="001548E8">
      <w:pPr>
        <w:tabs>
          <w:tab w:val="left" w:pos="426"/>
        </w:tabs>
        <w:spacing w:after="0" w:line="360" w:lineRule="auto"/>
        <w:contextualSpacing/>
        <w:jc w:val="both"/>
        <w:rPr>
          <w:rFonts w:ascii="Times New Roman" w:hAnsi="Times New Roman" w:cs="Times New Roman"/>
          <w:sz w:val="28"/>
          <w:szCs w:val="28"/>
        </w:rPr>
      </w:pPr>
      <w:r w:rsidRPr="009634FD">
        <w:rPr>
          <w:rFonts w:ascii="Times New Roman" w:hAnsi="Times New Roman" w:cs="Times New Roman"/>
          <w:sz w:val="28"/>
          <w:szCs w:val="28"/>
        </w:rPr>
        <w:t xml:space="preserve"> 5.</w:t>
      </w:r>
      <w:r w:rsidR="00726A5A" w:rsidRPr="009634FD">
        <w:rPr>
          <w:rFonts w:ascii="Times New Roman" w:hAnsi="Times New Roman" w:cs="Times New Roman"/>
          <w:sz w:val="28"/>
          <w:szCs w:val="28"/>
        </w:rPr>
        <w:t>1</w:t>
      </w:r>
      <w:r w:rsidR="00726A5A">
        <w:rPr>
          <w:rFonts w:ascii="Times New Roman" w:hAnsi="Times New Roman" w:cs="Times New Roman"/>
          <w:sz w:val="28"/>
          <w:szCs w:val="28"/>
        </w:rPr>
        <w:t>.</w:t>
      </w:r>
      <w:r w:rsidR="00726A5A" w:rsidRPr="009634FD">
        <w:rPr>
          <w:rFonts w:ascii="Times New Roman" w:hAnsi="Times New Roman" w:cs="Times New Roman"/>
          <w:sz w:val="28"/>
          <w:szCs w:val="28"/>
        </w:rPr>
        <w:t xml:space="preserve"> Методические</w:t>
      </w:r>
      <w:r w:rsidR="00D21DC4" w:rsidRPr="009634FD">
        <w:rPr>
          <w:rFonts w:ascii="Times New Roman" w:hAnsi="Times New Roman" w:cs="Times New Roman"/>
          <w:sz w:val="28"/>
          <w:szCs w:val="28"/>
        </w:rPr>
        <w:t xml:space="preserve"> рекомендации педагогическим работникам;</w:t>
      </w:r>
    </w:p>
    <w:p w:rsidR="00D21DC4" w:rsidRPr="009634FD" w:rsidRDefault="00B0119B" w:rsidP="001548E8">
      <w:pPr>
        <w:tabs>
          <w:tab w:val="left" w:pos="426"/>
        </w:tabs>
        <w:spacing w:after="0" w:line="360" w:lineRule="auto"/>
        <w:contextualSpacing/>
        <w:jc w:val="both"/>
        <w:rPr>
          <w:rFonts w:ascii="Times New Roman" w:hAnsi="Times New Roman" w:cs="Times New Roman"/>
          <w:sz w:val="28"/>
          <w:szCs w:val="28"/>
        </w:rPr>
      </w:pPr>
      <w:r w:rsidRPr="009634FD">
        <w:rPr>
          <w:rFonts w:ascii="Times New Roman" w:hAnsi="Times New Roman" w:cs="Times New Roman"/>
          <w:sz w:val="28"/>
          <w:szCs w:val="28"/>
        </w:rPr>
        <w:t>5.</w:t>
      </w:r>
      <w:r w:rsidR="00726A5A" w:rsidRPr="009634FD">
        <w:rPr>
          <w:rFonts w:ascii="Times New Roman" w:hAnsi="Times New Roman" w:cs="Times New Roman"/>
          <w:sz w:val="28"/>
          <w:szCs w:val="28"/>
        </w:rPr>
        <w:t>2</w:t>
      </w:r>
      <w:r w:rsidR="00726A5A">
        <w:rPr>
          <w:rFonts w:ascii="Times New Roman" w:hAnsi="Times New Roman" w:cs="Times New Roman"/>
          <w:sz w:val="28"/>
          <w:szCs w:val="28"/>
        </w:rPr>
        <w:t>.</w:t>
      </w:r>
      <w:r w:rsidR="00726A5A" w:rsidRPr="009634FD">
        <w:rPr>
          <w:rFonts w:ascii="Times New Roman" w:hAnsi="Times New Roman" w:cs="Times New Roman"/>
          <w:sz w:val="28"/>
          <w:szCs w:val="28"/>
        </w:rPr>
        <w:t xml:space="preserve"> Рекомендации</w:t>
      </w:r>
      <w:r w:rsidR="00D21DC4" w:rsidRPr="009634FD">
        <w:rPr>
          <w:rFonts w:ascii="Times New Roman" w:hAnsi="Times New Roman" w:cs="Times New Roman"/>
          <w:sz w:val="28"/>
          <w:szCs w:val="28"/>
        </w:rPr>
        <w:t xml:space="preserve"> по орга</w:t>
      </w:r>
      <w:r w:rsidR="00C547B9">
        <w:rPr>
          <w:rFonts w:ascii="Times New Roman" w:hAnsi="Times New Roman" w:cs="Times New Roman"/>
          <w:sz w:val="28"/>
          <w:szCs w:val="28"/>
        </w:rPr>
        <w:t xml:space="preserve">низации самостоятельной работы </w:t>
      </w:r>
      <w:r w:rsidR="00D21DC4" w:rsidRPr="009634FD">
        <w:rPr>
          <w:rFonts w:ascii="Times New Roman" w:hAnsi="Times New Roman" w:cs="Times New Roman"/>
          <w:sz w:val="28"/>
          <w:szCs w:val="28"/>
        </w:rPr>
        <w:t>обучающихся;</w:t>
      </w:r>
    </w:p>
    <w:p w:rsidR="002B687C" w:rsidRPr="009634FD" w:rsidRDefault="008A0B28" w:rsidP="001548E8">
      <w:pPr>
        <w:tabs>
          <w:tab w:val="left" w:pos="426"/>
        </w:tabs>
        <w:spacing w:after="0" w:line="360" w:lineRule="auto"/>
        <w:contextualSpacing/>
        <w:jc w:val="both"/>
        <w:rPr>
          <w:rFonts w:ascii="Times New Roman" w:hAnsi="Times New Roman" w:cs="Times New Roman"/>
          <w:b/>
          <w:sz w:val="28"/>
          <w:szCs w:val="28"/>
        </w:rPr>
      </w:pPr>
      <w:r w:rsidRPr="009634FD">
        <w:rPr>
          <w:rFonts w:ascii="Times New Roman" w:hAnsi="Times New Roman" w:cs="Times New Roman"/>
          <w:b/>
          <w:sz w:val="28"/>
          <w:szCs w:val="28"/>
          <w:lang w:val="en-US"/>
        </w:rPr>
        <w:t>VI</w:t>
      </w:r>
      <w:r w:rsidRPr="009634FD">
        <w:rPr>
          <w:rFonts w:ascii="Times New Roman" w:hAnsi="Times New Roman" w:cs="Times New Roman"/>
          <w:b/>
          <w:sz w:val="28"/>
          <w:szCs w:val="28"/>
        </w:rPr>
        <w:t>.</w:t>
      </w:r>
      <w:r w:rsidR="009634FD" w:rsidRPr="009634FD">
        <w:rPr>
          <w:rFonts w:ascii="Times New Roman" w:hAnsi="Times New Roman" w:cs="Times New Roman"/>
          <w:b/>
          <w:sz w:val="28"/>
          <w:szCs w:val="28"/>
        </w:rPr>
        <w:t xml:space="preserve"> </w:t>
      </w:r>
      <w:r w:rsidR="00D21DC4" w:rsidRPr="009634FD">
        <w:rPr>
          <w:rFonts w:ascii="Times New Roman" w:hAnsi="Times New Roman" w:cs="Times New Roman"/>
          <w:b/>
          <w:sz w:val="28"/>
          <w:szCs w:val="28"/>
        </w:rPr>
        <w:t xml:space="preserve">Списки рекомендуемой </w:t>
      </w:r>
      <w:r w:rsidR="00041480" w:rsidRPr="009634FD">
        <w:rPr>
          <w:rFonts w:ascii="Times New Roman" w:hAnsi="Times New Roman" w:cs="Times New Roman"/>
          <w:b/>
          <w:sz w:val="28"/>
          <w:szCs w:val="28"/>
        </w:rPr>
        <w:t>нотной и методической литературы</w:t>
      </w:r>
    </w:p>
    <w:p w:rsidR="002B687C" w:rsidRPr="009634FD" w:rsidRDefault="003D4B54" w:rsidP="001548E8">
      <w:pPr>
        <w:pStyle w:val="a3"/>
        <w:tabs>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sidR="00726A5A">
        <w:rPr>
          <w:rFonts w:ascii="Times New Roman" w:hAnsi="Times New Roman" w:cs="Times New Roman"/>
          <w:sz w:val="28"/>
          <w:szCs w:val="28"/>
        </w:rPr>
        <w:t>1.</w:t>
      </w:r>
      <w:r w:rsidR="00726A5A" w:rsidRPr="009634FD">
        <w:rPr>
          <w:rFonts w:ascii="Times New Roman" w:hAnsi="Times New Roman" w:cs="Times New Roman"/>
          <w:sz w:val="28"/>
          <w:szCs w:val="28"/>
        </w:rPr>
        <w:t xml:space="preserve"> Список</w:t>
      </w:r>
      <w:r w:rsidR="00D21DC4" w:rsidRPr="009634FD">
        <w:rPr>
          <w:rFonts w:ascii="Times New Roman" w:hAnsi="Times New Roman" w:cs="Times New Roman"/>
          <w:sz w:val="28"/>
          <w:szCs w:val="28"/>
        </w:rPr>
        <w:t xml:space="preserve"> рекомендуемой нотной литературы;</w:t>
      </w:r>
    </w:p>
    <w:p w:rsidR="005E2033" w:rsidRPr="003D4B54" w:rsidRDefault="003D4B54" w:rsidP="001548E8">
      <w:pPr>
        <w:pStyle w:val="a3"/>
        <w:tabs>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sidR="00726A5A">
        <w:rPr>
          <w:rFonts w:ascii="Times New Roman" w:hAnsi="Times New Roman" w:cs="Times New Roman"/>
          <w:sz w:val="28"/>
          <w:szCs w:val="28"/>
        </w:rPr>
        <w:t>2.</w:t>
      </w:r>
      <w:r w:rsidR="00726A5A" w:rsidRPr="009634FD">
        <w:rPr>
          <w:rFonts w:ascii="Times New Roman" w:hAnsi="Times New Roman" w:cs="Times New Roman"/>
          <w:sz w:val="28"/>
          <w:szCs w:val="28"/>
        </w:rPr>
        <w:t xml:space="preserve"> Список</w:t>
      </w:r>
      <w:r w:rsidR="00D21DC4" w:rsidRPr="009634FD">
        <w:rPr>
          <w:rFonts w:ascii="Times New Roman" w:hAnsi="Times New Roman" w:cs="Times New Roman"/>
          <w:sz w:val="28"/>
          <w:szCs w:val="28"/>
        </w:rPr>
        <w:t xml:space="preserve"> рекомендуемой методической литературы</w:t>
      </w:r>
      <w:r>
        <w:rPr>
          <w:rFonts w:ascii="Times New Roman" w:hAnsi="Times New Roman" w:cs="Times New Roman"/>
          <w:sz w:val="28"/>
          <w:szCs w:val="28"/>
        </w:rPr>
        <w:t>.</w:t>
      </w:r>
    </w:p>
    <w:p w:rsidR="00C547B9" w:rsidRPr="003B45B7" w:rsidRDefault="00C547B9" w:rsidP="001548E8">
      <w:pPr>
        <w:spacing w:after="0" w:line="360" w:lineRule="auto"/>
        <w:rPr>
          <w:rFonts w:ascii="Times New Roman" w:hAnsi="Times New Roman" w:cs="Times New Roman"/>
          <w:b/>
          <w:sz w:val="28"/>
          <w:szCs w:val="28"/>
          <w:u w:val="single"/>
        </w:rPr>
      </w:pPr>
      <w:r w:rsidRPr="003B45B7">
        <w:rPr>
          <w:rFonts w:ascii="Times New Roman" w:hAnsi="Times New Roman" w:cs="Times New Roman"/>
          <w:b/>
          <w:sz w:val="28"/>
          <w:szCs w:val="28"/>
          <w:u w:val="single"/>
        </w:rPr>
        <w:br w:type="page"/>
      </w:r>
    </w:p>
    <w:p w:rsidR="005E2033" w:rsidRPr="009634FD" w:rsidRDefault="008A0B28" w:rsidP="001548E8">
      <w:pPr>
        <w:spacing w:after="0" w:line="360" w:lineRule="auto"/>
        <w:ind w:firstLine="709"/>
        <w:jc w:val="center"/>
        <w:rPr>
          <w:rFonts w:ascii="Times New Roman" w:hAnsi="Times New Roman" w:cs="Times New Roman"/>
          <w:b/>
          <w:sz w:val="28"/>
          <w:szCs w:val="28"/>
          <w:u w:val="single"/>
        </w:rPr>
      </w:pPr>
      <w:r w:rsidRPr="009634FD">
        <w:rPr>
          <w:rFonts w:ascii="Times New Roman" w:hAnsi="Times New Roman" w:cs="Times New Roman"/>
          <w:b/>
          <w:sz w:val="28"/>
          <w:szCs w:val="28"/>
          <w:u w:val="single"/>
          <w:lang w:val="en-US"/>
        </w:rPr>
        <w:lastRenderedPageBreak/>
        <w:t>I</w:t>
      </w:r>
      <w:r w:rsidRPr="009634FD">
        <w:rPr>
          <w:rFonts w:ascii="Times New Roman" w:hAnsi="Times New Roman" w:cs="Times New Roman"/>
          <w:b/>
          <w:sz w:val="28"/>
          <w:szCs w:val="28"/>
          <w:u w:val="single"/>
        </w:rPr>
        <w:t xml:space="preserve">. </w:t>
      </w:r>
      <w:r w:rsidR="005E2033" w:rsidRPr="009634FD">
        <w:rPr>
          <w:rFonts w:ascii="Times New Roman" w:hAnsi="Times New Roman" w:cs="Times New Roman"/>
          <w:b/>
          <w:sz w:val="28"/>
          <w:szCs w:val="28"/>
          <w:u w:val="single"/>
        </w:rPr>
        <w:t>Поясн</w:t>
      </w:r>
      <w:r w:rsidR="009634FD">
        <w:rPr>
          <w:rFonts w:ascii="Times New Roman" w:hAnsi="Times New Roman" w:cs="Times New Roman"/>
          <w:b/>
          <w:sz w:val="28"/>
          <w:szCs w:val="28"/>
          <w:u w:val="single"/>
        </w:rPr>
        <w:t>и</w:t>
      </w:r>
      <w:r w:rsidR="005E2033" w:rsidRPr="009634FD">
        <w:rPr>
          <w:rFonts w:ascii="Times New Roman" w:hAnsi="Times New Roman" w:cs="Times New Roman"/>
          <w:b/>
          <w:sz w:val="28"/>
          <w:szCs w:val="28"/>
          <w:u w:val="single"/>
        </w:rPr>
        <w:t>тельная записка</w:t>
      </w:r>
    </w:p>
    <w:p w:rsidR="005E2033" w:rsidRPr="009634FD" w:rsidRDefault="005E2033" w:rsidP="009634FD">
      <w:pPr>
        <w:pStyle w:val="a3"/>
        <w:numPr>
          <w:ilvl w:val="1"/>
          <w:numId w:val="2"/>
        </w:numPr>
        <w:spacing w:after="0" w:line="360" w:lineRule="auto"/>
        <w:ind w:left="0" w:firstLine="709"/>
        <w:jc w:val="both"/>
        <w:rPr>
          <w:rFonts w:ascii="Times New Roman" w:hAnsi="Times New Roman" w:cs="Times New Roman"/>
          <w:b/>
          <w:i/>
          <w:sz w:val="28"/>
          <w:szCs w:val="28"/>
        </w:rPr>
      </w:pPr>
      <w:r w:rsidRPr="009634FD">
        <w:rPr>
          <w:rFonts w:ascii="Times New Roman" w:hAnsi="Times New Roman" w:cs="Times New Roman"/>
          <w:b/>
          <w:i/>
          <w:sz w:val="28"/>
          <w:szCs w:val="28"/>
        </w:rPr>
        <w:t>Характеристика учебного предмета, его место и роль в образовательном процессе</w:t>
      </w:r>
    </w:p>
    <w:p w:rsidR="00C547B9" w:rsidRPr="00C547B9" w:rsidRDefault="00C547B9" w:rsidP="00C547B9">
      <w:pPr>
        <w:spacing w:after="0" w:line="360" w:lineRule="auto"/>
        <w:ind w:firstLine="709"/>
        <w:jc w:val="both"/>
        <w:rPr>
          <w:rFonts w:ascii="Times New Roman" w:hAnsi="Times New Roman" w:cs="Times New Roman"/>
          <w:sz w:val="28"/>
          <w:szCs w:val="28"/>
        </w:rPr>
      </w:pPr>
      <w:r w:rsidRPr="00C547B9">
        <w:rPr>
          <w:rFonts w:ascii="Times New Roman" w:hAnsi="Times New Roman" w:cs="Times New Roman"/>
          <w:sz w:val="28"/>
          <w:szCs w:val="28"/>
        </w:rPr>
        <w:t>Данная программа учебного предмета «</w:t>
      </w:r>
      <w:r>
        <w:rPr>
          <w:rFonts w:ascii="Times New Roman" w:hAnsi="Times New Roman" w:cs="Times New Roman"/>
          <w:sz w:val="28"/>
          <w:szCs w:val="28"/>
        </w:rPr>
        <w:t>Основы импровизации</w:t>
      </w:r>
      <w:r w:rsidRPr="00C547B9">
        <w:rPr>
          <w:rFonts w:ascii="Times New Roman" w:hAnsi="Times New Roman" w:cs="Times New Roman"/>
          <w:sz w:val="28"/>
          <w:szCs w:val="28"/>
        </w:rPr>
        <w:t>» разработана на основе и с учетом:</w:t>
      </w:r>
    </w:p>
    <w:p w:rsidR="00C547B9" w:rsidRPr="00C547B9" w:rsidRDefault="00C547B9" w:rsidP="00C547B9">
      <w:pPr>
        <w:spacing w:after="0" w:line="360" w:lineRule="auto"/>
        <w:ind w:firstLine="709"/>
        <w:jc w:val="both"/>
        <w:rPr>
          <w:rFonts w:ascii="Times New Roman" w:hAnsi="Times New Roman" w:cs="Times New Roman"/>
          <w:sz w:val="28"/>
          <w:szCs w:val="28"/>
        </w:rPr>
      </w:pPr>
      <w:r w:rsidRPr="00C547B9">
        <w:rPr>
          <w:rFonts w:ascii="Times New Roman" w:hAnsi="Times New Roman" w:cs="Times New Roman"/>
          <w:sz w:val="28"/>
          <w:szCs w:val="28"/>
        </w:rPr>
        <w:t>- Федерального закона от 29.12.2012 №273-ФЗ «Об образовании в Российской Федерации», приказа Министерства культуры РФ от 12 марта 2012 г.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C547B9" w:rsidRPr="00C547B9" w:rsidRDefault="00C547B9" w:rsidP="00C547B9">
      <w:pPr>
        <w:spacing w:after="0" w:line="360" w:lineRule="auto"/>
        <w:ind w:firstLine="709"/>
        <w:jc w:val="both"/>
        <w:rPr>
          <w:rFonts w:ascii="Times New Roman" w:hAnsi="Times New Roman" w:cs="Times New Roman"/>
          <w:sz w:val="28"/>
          <w:szCs w:val="28"/>
        </w:rPr>
      </w:pPr>
      <w:r w:rsidRPr="00C547B9">
        <w:rPr>
          <w:rFonts w:ascii="Times New Roman" w:hAnsi="Times New Roman" w:cs="Times New Roman"/>
          <w:sz w:val="28"/>
          <w:szCs w:val="28"/>
        </w:rPr>
        <w:t>- приказа Министерства культуры РФ от 14 августа 2013г. N 1145 «Об утверждении порядка приема на обучение по дополнительным предпрофессиональным программам в области искусств»;</w:t>
      </w:r>
    </w:p>
    <w:p w:rsidR="00C547B9" w:rsidRPr="00C547B9" w:rsidRDefault="00C547B9" w:rsidP="00C547B9">
      <w:pPr>
        <w:spacing w:after="0" w:line="360" w:lineRule="auto"/>
        <w:ind w:firstLine="709"/>
        <w:jc w:val="both"/>
        <w:rPr>
          <w:rFonts w:ascii="Times New Roman" w:hAnsi="Times New Roman" w:cs="Times New Roman"/>
          <w:sz w:val="28"/>
          <w:szCs w:val="28"/>
        </w:rPr>
      </w:pPr>
      <w:r w:rsidRPr="00C547B9">
        <w:rPr>
          <w:rFonts w:ascii="Times New Roman" w:hAnsi="Times New Roman" w:cs="Times New Roman"/>
          <w:sz w:val="28"/>
          <w:szCs w:val="28"/>
        </w:rPr>
        <w:t>- приказа Министерства культуры РФ от 09 февраля 2012г. №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 1146);</w:t>
      </w:r>
    </w:p>
    <w:p w:rsidR="00C547B9" w:rsidRPr="00C547B9" w:rsidRDefault="00C547B9" w:rsidP="00C547B9">
      <w:pPr>
        <w:spacing w:after="0" w:line="360" w:lineRule="auto"/>
        <w:ind w:firstLine="709"/>
        <w:jc w:val="both"/>
        <w:rPr>
          <w:rFonts w:ascii="Times New Roman" w:hAnsi="Times New Roman" w:cs="Times New Roman"/>
          <w:sz w:val="28"/>
          <w:szCs w:val="28"/>
        </w:rPr>
      </w:pPr>
      <w:r w:rsidRPr="00C547B9">
        <w:rPr>
          <w:rFonts w:ascii="Times New Roman" w:hAnsi="Times New Roman" w:cs="Times New Roman"/>
          <w:sz w:val="28"/>
          <w:szCs w:val="28"/>
        </w:rPr>
        <w:t>- Уставом ГАУ ДО СО «ДШИ г. Серова»;</w:t>
      </w:r>
    </w:p>
    <w:p w:rsidR="00C547B9" w:rsidRPr="00C547B9" w:rsidRDefault="00C547B9" w:rsidP="00C547B9">
      <w:pPr>
        <w:spacing w:after="0" w:line="360" w:lineRule="auto"/>
        <w:ind w:firstLine="709"/>
        <w:jc w:val="both"/>
        <w:rPr>
          <w:rFonts w:ascii="Times New Roman" w:hAnsi="Times New Roman" w:cs="Times New Roman"/>
          <w:sz w:val="28"/>
          <w:szCs w:val="28"/>
        </w:rPr>
      </w:pPr>
      <w:r w:rsidRPr="00C547B9">
        <w:rPr>
          <w:rFonts w:ascii="Times New Roman" w:hAnsi="Times New Roman" w:cs="Times New Roman"/>
          <w:sz w:val="28"/>
          <w:szCs w:val="28"/>
        </w:rPr>
        <w:t>- образовательной программой ГАУ ДО СО «ДШИ г. Серова»;</w:t>
      </w:r>
    </w:p>
    <w:p w:rsidR="00C547B9" w:rsidRPr="00C547B9" w:rsidRDefault="00C547B9" w:rsidP="00C547B9">
      <w:pPr>
        <w:spacing w:after="0" w:line="360" w:lineRule="auto"/>
        <w:ind w:firstLine="709"/>
        <w:jc w:val="both"/>
        <w:rPr>
          <w:rFonts w:ascii="Times New Roman" w:hAnsi="Times New Roman" w:cs="Times New Roman"/>
          <w:sz w:val="28"/>
          <w:szCs w:val="28"/>
        </w:rPr>
      </w:pPr>
      <w:r w:rsidRPr="00C547B9">
        <w:rPr>
          <w:rFonts w:ascii="Times New Roman" w:hAnsi="Times New Roman" w:cs="Times New Roman"/>
          <w:sz w:val="28"/>
          <w:szCs w:val="28"/>
        </w:rPr>
        <w:t>- программой развития ГАУ ДО СО «ДШИ г. Серова»;</w:t>
      </w:r>
    </w:p>
    <w:p w:rsidR="00C547B9" w:rsidRPr="00C547B9" w:rsidRDefault="00C547B9" w:rsidP="00C547B9">
      <w:pPr>
        <w:spacing w:after="0" w:line="360" w:lineRule="auto"/>
        <w:ind w:firstLine="709"/>
        <w:jc w:val="both"/>
        <w:rPr>
          <w:rFonts w:ascii="Times New Roman" w:hAnsi="Times New Roman" w:cs="Times New Roman"/>
          <w:sz w:val="28"/>
          <w:szCs w:val="28"/>
        </w:rPr>
      </w:pPr>
      <w:r w:rsidRPr="00C547B9">
        <w:rPr>
          <w:rFonts w:ascii="Times New Roman" w:hAnsi="Times New Roman" w:cs="Times New Roman"/>
          <w:sz w:val="28"/>
          <w:szCs w:val="28"/>
        </w:rPr>
        <w:t>- 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547B9" w:rsidRDefault="00C547B9" w:rsidP="00C547B9">
      <w:pPr>
        <w:spacing w:after="0" w:line="360" w:lineRule="auto"/>
        <w:ind w:firstLine="709"/>
        <w:jc w:val="both"/>
        <w:rPr>
          <w:rFonts w:ascii="Times New Roman" w:hAnsi="Times New Roman" w:cs="Times New Roman"/>
          <w:sz w:val="28"/>
          <w:szCs w:val="28"/>
        </w:rPr>
      </w:pPr>
      <w:r w:rsidRPr="00C547B9">
        <w:rPr>
          <w:rFonts w:ascii="Times New Roman" w:hAnsi="Times New Roman" w:cs="Times New Roman"/>
          <w:sz w:val="28"/>
          <w:szCs w:val="28"/>
        </w:rPr>
        <w:t xml:space="preserve">При условиях введения на территории субъекта РФ режима повышенной готовности, в связи с обстоятельствами непреодолимой силы </w:t>
      </w:r>
      <w:r w:rsidRPr="00C547B9">
        <w:rPr>
          <w:rFonts w:ascii="Times New Roman" w:hAnsi="Times New Roman" w:cs="Times New Roman"/>
          <w:sz w:val="28"/>
          <w:szCs w:val="28"/>
        </w:rPr>
        <w:lastRenderedPageBreak/>
        <w:t>(форс-мажор), выполнение учебного плана реализуется в дистанционной форме.</w:t>
      </w:r>
    </w:p>
    <w:p w:rsidR="005E2033" w:rsidRPr="009634FD" w:rsidRDefault="0024756B" w:rsidP="00C547B9">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Очень важно развивать </w:t>
      </w:r>
      <w:r w:rsidR="009634FD">
        <w:rPr>
          <w:rFonts w:ascii="Times New Roman" w:hAnsi="Times New Roman" w:cs="Times New Roman"/>
          <w:sz w:val="28"/>
          <w:szCs w:val="28"/>
        </w:rPr>
        <w:t xml:space="preserve">у детей творческие способности, </w:t>
      </w:r>
      <w:r w:rsidRPr="009634FD">
        <w:rPr>
          <w:rFonts w:ascii="Times New Roman" w:hAnsi="Times New Roman" w:cs="Times New Roman"/>
          <w:sz w:val="28"/>
          <w:szCs w:val="28"/>
        </w:rPr>
        <w:t xml:space="preserve">интеллектуальный потенциал. Воспитание гармонично развитой личности без приобщения к творчеству невозможно. Только творческий </w:t>
      </w:r>
      <w:r w:rsidR="00726A5A" w:rsidRPr="009634FD">
        <w:rPr>
          <w:rFonts w:ascii="Times New Roman" w:hAnsi="Times New Roman" w:cs="Times New Roman"/>
          <w:sz w:val="28"/>
          <w:szCs w:val="28"/>
        </w:rPr>
        <w:t>человек сможет</w:t>
      </w:r>
      <w:r w:rsidRPr="009634FD">
        <w:rPr>
          <w:rFonts w:ascii="Times New Roman" w:hAnsi="Times New Roman" w:cs="Times New Roman"/>
          <w:sz w:val="28"/>
          <w:szCs w:val="28"/>
        </w:rPr>
        <w:t xml:space="preserve"> достичь профессиональных высот в любой сфере деятельности. Необходимо, чтобы выпускники музыкальных школ могли не только грамотно исполнять музыкальное произведен</w:t>
      </w:r>
      <w:r w:rsidR="00834F9A" w:rsidRPr="009634FD">
        <w:rPr>
          <w:rFonts w:ascii="Times New Roman" w:hAnsi="Times New Roman" w:cs="Times New Roman"/>
          <w:sz w:val="28"/>
          <w:szCs w:val="28"/>
        </w:rPr>
        <w:t xml:space="preserve">ие, но и подбирать по </w:t>
      </w:r>
      <w:r w:rsidR="00726A5A" w:rsidRPr="009634FD">
        <w:rPr>
          <w:rFonts w:ascii="Times New Roman" w:hAnsi="Times New Roman" w:cs="Times New Roman"/>
          <w:sz w:val="28"/>
          <w:szCs w:val="28"/>
        </w:rPr>
        <w:t>слуху, импровизировать</w:t>
      </w:r>
      <w:r w:rsidRPr="009634FD">
        <w:rPr>
          <w:rFonts w:ascii="Times New Roman" w:hAnsi="Times New Roman" w:cs="Times New Roman"/>
          <w:sz w:val="28"/>
          <w:szCs w:val="28"/>
        </w:rPr>
        <w:t>, сочинять</w:t>
      </w:r>
      <w:r w:rsidR="003B0D92" w:rsidRPr="009634FD">
        <w:rPr>
          <w:rFonts w:ascii="Times New Roman" w:hAnsi="Times New Roman" w:cs="Times New Roman"/>
          <w:sz w:val="28"/>
          <w:szCs w:val="28"/>
        </w:rPr>
        <w:t>.</w:t>
      </w:r>
    </w:p>
    <w:p w:rsidR="003B0D92" w:rsidRPr="009634FD" w:rsidRDefault="003B0D92"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Импровизация – это предмет, который призван восполнить образовавшийся пробел в музыкальном образовании, недостающее звено, осуществляющее необходимую связь между другими предметами музыкальной школы (сольфеджио, теорией музыки, специальностью), что сделает обучение более целостным.</w:t>
      </w:r>
      <w:r w:rsidR="00AD7DA2" w:rsidRPr="009634FD">
        <w:rPr>
          <w:rFonts w:ascii="Times New Roman" w:hAnsi="Times New Roman" w:cs="Times New Roman"/>
          <w:sz w:val="28"/>
          <w:szCs w:val="28"/>
        </w:rPr>
        <w:t xml:space="preserve"> Систематические занятия импровизацией предоставляют значительные возможности для развития творческих способностей учащихся: позволят более свободно ощутить фортепианную клавиатуру, лучше использовать колористические возможности инструмента, транспонировать, вырабатывать быстроту реакции творческого мышления, техническую и эмоциональную свободу, легко аккомпанировать пению, танцам, заниматься сочинением музыки.</w:t>
      </w:r>
      <w:r w:rsidRPr="009634FD">
        <w:rPr>
          <w:rFonts w:ascii="Times New Roman" w:hAnsi="Times New Roman" w:cs="Times New Roman"/>
          <w:sz w:val="28"/>
          <w:szCs w:val="28"/>
        </w:rPr>
        <w:t xml:space="preserve"> Импровизация хороша тем, что ребенок активно применяет на практике теоретические знания, полученные на уроках сольфеджио. Знакомясь на уроках </w:t>
      </w:r>
      <w:r w:rsidR="00726A5A" w:rsidRPr="009634FD">
        <w:rPr>
          <w:rFonts w:ascii="Times New Roman" w:hAnsi="Times New Roman" w:cs="Times New Roman"/>
          <w:sz w:val="28"/>
          <w:szCs w:val="28"/>
        </w:rPr>
        <w:t>импровизации с</w:t>
      </w:r>
      <w:r w:rsidRPr="009634FD">
        <w:rPr>
          <w:rFonts w:ascii="Times New Roman" w:hAnsi="Times New Roman" w:cs="Times New Roman"/>
          <w:sz w:val="28"/>
          <w:szCs w:val="28"/>
        </w:rPr>
        <w:t xml:space="preserve"> различными средствами музыкальной выразительности, с музыкальной формой, разнообразными жанрами, ученики лучше усваивают знания, полученные на уроках музыкально литературы. Импровизация дает дополнительный импульс к занятиям фортепиано</w:t>
      </w:r>
      <w:r w:rsidR="004E4E25" w:rsidRPr="009634FD">
        <w:rPr>
          <w:rFonts w:ascii="Times New Roman" w:hAnsi="Times New Roman" w:cs="Times New Roman"/>
          <w:sz w:val="28"/>
          <w:szCs w:val="28"/>
        </w:rPr>
        <w:t>, помогает ощутить чувство свободы,</w:t>
      </w:r>
      <w:r w:rsidR="00CC27F5" w:rsidRPr="009634FD">
        <w:rPr>
          <w:rFonts w:ascii="Times New Roman" w:hAnsi="Times New Roman" w:cs="Times New Roman"/>
          <w:sz w:val="28"/>
          <w:szCs w:val="28"/>
        </w:rPr>
        <w:t xml:space="preserve"> </w:t>
      </w:r>
      <w:r w:rsidR="00834F9A" w:rsidRPr="009634FD">
        <w:rPr>
          <w:rFonts w:ascii="Times New Roman" w:hAnsi="Times New Roman" w:cs="Times New Roman"/>
          <w:sz w:val="28"/>
          <w:szCs w:val="28"/>
        </w:rPr>
        <w:t>помогает развивать гибкость, творческую изобретательность, артистизм, зрелость</w:t>
      </w:r>
      <w:r w:rsidR="00CC27F5" w:rsidRPr="009634FD">
        <w:rPr>
          <w:rFonts w:ascii="Times New Roman" w:hAnsi="Times New Roman" w:cs="Times New Roman"/>
          <w:sz w:val="28"/>
          <w:szCs w:val="28"/>
        </w:rPr>
        <w:t>, уверенность,</w:t>
      </w:r>
      <w:r w:rsidR="004E4E25" w:rsidRPr="009634FD">
        <w:rPr>
          <w:rFonts w:ascii="Times New Roman" w:hAnsi="Times New Roman" w:cs="Times New Roman"/>
          <w:sz w:val="28"/>
          <w:szCs w:val="28"/>
        </w:rPr>
        <w:t xml:space="preserve"> способствует более вдумчивому отношению к исполняемым произведениям.</w:t>
      </w:r>
    </w:p>
    <w:p w:rsidR="00CC27F5" w:rsidRPr="009634FD" w:rsidRDefault="00CC27F5" w:rsidP="009634FD">
      <w:pPr>
        <w:tabs>
          <w:tab w:val="left" w:pos="567"/>
        </w:tabs>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lastRenderedPageBreak/>
        <w:t>Особенностью предлагаемой программы является большое разнообразие форм работы на уроке:</w:t>
      </w:r>
    </w:p>
    <w:p w:rsidR="00CC27F5" w:rsidRPr="009634FD" w:rsidRDefault="00CC27F5" w:rsidP="009634FD">
      <w:pPr>
        <w:pStyle w:val="a3"/>
        <w:numPr>
          <w:ilvl w:val="0"/>
          <w:numId w:val="18"/>
        </w:numPr>
        <w:tabs>
          <w:tab w:val="left" w:pos="567"/>
        </w:tabs>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Импровизация на фортепиано на темы</w:t>
      </w:r>
    </w:p>
    <w:p w:rsidR="00CC27F5" w:rsidRPr="009634FD" w:rsidRDefault="00CC27F5" w:rsidP="009634FD">
      <w:pPr>
        <w:pStyle w:val="a3"/>
        <w:numPr>
          <w:ilvl w:val="0"/>
          <w:numId w:val="18"/>
        </w:numPr>
        <w:tabs>
          <w:tab w:val="left" w:pos="567"/>
        </w:tabs>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Вокальная импровизация, сочинение песен</w:t>
      </w:r>
    </w:p>
    <w:p w:rsidR="00CC27F5" w:rsidRPr="009634FD" w:rsidRDefault="00CC27F5" w:rsidP="009634FD">
      <w:pPr>
        <w:pStyle w:val="a3"/>
        <w:numPr>
          <w:ilvl w:val="0"/>
          <w:numId w:val="18"/>
        </w:numPr>
        <w:tabs>
          <w:tab w:val="left" w:pos="567"/>
        </w:tabs>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Подбор по слуху</w:t>
      </w:r>
    </w:p>
    <w:p w:rsidR="00CC27F5" w:rsidRPr="009634FD" w:rsidRDefault="00CC27F5" w:rsidP="009634FD">
      <w:pPr>
        <w:pStyle w:val="a3"/>
        <w:numPr>
          <w:ilvl w:val="0"/>
          <w:numId w:val="18"/>
        </w:numPr>
        <w:tabs>
          <w:tab w:val="left" w:pos="567"/>
        </w:tabs>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Разучивание джазовых произведений по нотам</w:t>
      </w:r>
    </w:p>
    <w:p w:rsidR="00CC27F5" w:rsidRPr="009634FD" w:rsidRDefault="00CC27F5" w:rsidP="009634FD">
      <w:pPr>
        <w:pStyle w:val="a3"/>
        <w:numPr>
          <w:ilvl w:val="0"/>
          <w:numId w:val="18"/>
        </w:numPr>
        <w:tabs>
          <w:tab w:val="left" w:pos="567"/>
        </w:tabs>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Запись нотного текста (сочинения, песни, импровизации)</w:t>
      </w:r>
    </w:p>
    <w:p w:rsidR="004E4E25" w:rsidRPr="009634FD" w:rsidRDefault="000F17D0" w:rsidP="009634FD">
      <w:pPr>
        <w:tabs>
          <w:tab w:val="left" w:pos="567"/>
        </w:tabs>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Обучение ведется со второго</w:t>
      </w:r>
      <w:r w:rsidR="004E4E25" w:rsidRPr="009634FD">
        <w:rPr>
          <w:rFonts w:ascii="Times New Roman" w:hAnsi="Times New Roman" w:cs="Times New Roman"/>
          <w:sz w:val="28"/>
          <w:szCs w:val="28"/>
        </w:rPr>
        <w:t xml:space="preserve"> класса.</w:t>
      </w:r>
      <w:r w:rsidR="00C51495" w:rsidRPr="009634FD">
        <w:rPr>
          <w:rFonts w:ascii="Times New Roman" w:hAnsi="Times New Roman" w:cs="Times New Roman"/>
          <w:sz w:val="28"/>
          <w:szCs w:val="28"/>
        </w:rPr>
        <w:t xml:space="preserve"> </w:t>
      </w:r>
      <w:r w:rsidR="004E4E25" w:rsidRPr="009634FD">
        <w:rPr>
          <w:rFonts w:ascii="Times New Roman" w:hAnsi="Times New Roman" w:cs="Times New Roman"/>
          <w:sz w:val="28"/>
          <w:szCs w:val="28"/>
        </w:rPr>
        <w:t xml:space="preserve">Учитывая то, что ученик овладевает пианистическими приемами на </w:t>
      </w:r>
      <w:r w:rsidR="00726A5A" w:rsidRPr="009634FD">
        <w:rPr>
          <w:rFonts w:ascii="Times New Roman" w:hAnsi="Times New Roman" w:cs="Times New Roman"/>
          <w:sz w:val="28"/>
          <w:szCs w:val="28"/>
        </w:rPr>
        <w:t>уроках по</w:t>
      </w:r>
      <w:r w:rsidR="004E4E25" w:rsidRPr="009634FD">
        <w:rPr>
          <w:rFonts w:ascii="Times New Roman" w:hAnsi="Times New Roman" w:cs="Times New Roman"/>
          <w:sz w:val="28"/>
          <w:szCs w:val="28"/>
        </w:rPr>
        <w:t xml:space="preserve"> специальному фортепиано постепенно, программа по импровизации строится в </w:t>
      </w:r>
      <w:r w:rsidR="00726A5A" w:rsidRPr="009634FD">
        <w:rPr>
          <w:rFonts w:ascii="Times New Roman" w:hAnsi="Times New Roman" w:cs="Times New Roman"/>
          <w:sz w:val="28"/>
          <w:szCs w:val="28"/>
        </w:rPr>
        <w:t>соответствии с</w:t>
      </w:r>
      <w:r w:rsidR="004E4E25" w:rsidRPr="009634FD">
        <w:rPr>
          <w:rFonts w:ascii="Times New Roman" w:hAnsi="Times New Roman" w:cs="Times New Roman"/>
          <w:sz w:val="28"/>
          <w:szCs w:val="28"/>
        </w:rPr>
        <w:t xml:space="preserve"> основным курсом фортепиано, с учетом пианистических возможностей учащихся. Возможно использование данной программы </w:t>
      </w:r>
      <w:r w:rsidR="00726A5A" w:rsidRPr="009634FD">
        <w:rPr>
          <w:rFonts w:ascii="Times New Roman" w:hAnsi="Times New Roman" w:cs="Times New Roman"/>
          <w:sz w:val="28"/>
          <w:szCs w:val="28"/>
        </w:rPr>
        <w:t>(с</w:t>
      </w:r>
      <w:r w:rsidR="004E4E25" w:rsidRPr="009634FD">
        <w:rPr>
          <w:rFonts w:ascii="Times New Roman" w:hAnsi="Times New Roman" w:cs="Times New Roman"/>
          <w:sz w:val="28"/>
          <w:szCs w:val="28"/>
        </w:rPr>
        <w:t xml:space="preserve"> некоторыми упрощениями) для учащихся других отделений.</w:t>
      </w:r>
    </w:p>
    <w:p w:rsidR="004E4E25" w:rsidRPr="009634FD" w:rsidRDefault="004E4E25" w:rsidP="009634FD">
      <w:pPr>
        <w:tabs>
          <w:tab w:val="left" w:pos="567"/>
        </w:tabs>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Базовым для данной программы является учебное пособие «Учусь </w:t>
      </w:r>
      <w:r w:rsidR="005D47E9" w:rsidRPr="009634FD">
        <w:rPr>
          <w:rFonts w:ascii="Times New Roman" w:hAnsi="Times New Roman" w:cs="Times New Roman"/>
          <w:sz w:val="28"/>
          <w:szCs w:val="28"/>
        </w:rPr>
        <w:t>импровизировать и сочинять» О.</w:t>
      </w:r>
      <w:r w:rsidR="003D4B54">
        <w:rPr>
          <w:rFonts w:ascii="Times New Roman" w:hAnsi="Times New Roman" w:cs="Times New Roman"/>
          <w:sz w:val="28"/>
          <w:szCs w:val="28"/>
        </w:rPr>
        <w:t xml:space="preserve"> </w:t>
      </w:r>
      <w:r w:rsidR="006B6F46" w:rsidRPr="009634FD">
        <w:rPr>
          <w:rFonts w:ascii="Times New Roman" w:hAnsi="Times New Roman" w:cs="Times New Roman"/>
          <w:sz w:val="28"/>
          <w:szCs w:val="28"/>
        </w:rPr>
        <w:t>Б</w:t>
      </w:r>
      <w:r w:rsidR="005D47E9" w:rsidRPr="009634FD">
        <w:rPr>
          <w:rFonts w:ascii="Times New Roman" w:hAnsi="Times New Roman" w:cs="Times New Roman"/>
          <w:sz w:val="28"/>
          <w:szCs w:val="28"/>
        </w:rPr>
        <w:t>улаевой и О.</w:t>
      </w:r>
      <w:r w:rsidR="003D4B54">
        <w:rPr>
          <w:rFonts w:ascii="Times New Roman" w:hAnsi="Times New Roman" w:cs="Times New Roman"/>
          <w:sz w:val="28"/>
          <w:szCs w:val="28"/>
        </w:rPr>
        <w:t xml:space="preserve"> </w:t>
      </w:r>
      <w:r w:rsidR="005D47E9" w:rsidRPr="009634FD">
        <w:rPr>
          <w:rFonts w:ascii="Times New Roman" w:hAnsi="Times New Roman" w:cs="Times New Roman"/>
          <w:sz w:val="28"/>
          <w:szCs w:val="28"/>
        </w:rPr>
        <w:t>Геталовой, О.Л. Гельфгат «Импровизация на фортепиано».</w:t>
      </w:r>
    </w:p>
    <w:p w:rsidR="004E4E25" w:rsidRPr="009634FD" w:rsidRDefault="004E4E25" w:rsidP="009634FD">
      <w:pPr>
        <w:tabs>
          <w:tab w:val="left" w:pos="567"/>
        </w:tabs>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Основные задачи данного курса – развитие творческих способностей </w:t>
      </w:r>
      <w:r w:rsidR="001548E8">
        <w:rPr>
          <w:rFonts w:ascii="Times New Roman" w:hAnsi="Times New Roman" w:cs="Times New Roman"/>
          <w:sz w:val="28"/>
          <w:szCs w:val="28"/>
        </w:rPr>
        <w:t>об</w:t>
      </w:r>
      <w:r w:rsidRPr="009634FD">
        <w:rPr>
          <w:rFonts w:ascii="Times New Roman" w:hAnsi="Times New Roman" w:cs="Times New Roman"/>
          <w:sz w:val="28"/>
          <w:szCs w:val="28"/>
        </w:rPr>
        <w:t>уча</w:t>
      </w:r>
      <w:r w:rsidR="001548E8">
        <w:rPr>
          <w:rFonts w:ascii="Times New Roman" w:hAnsi="Times New Roman" w:cs="Times New Roman"/>
          <w:sz w:val="28"/>
          <w:szCs w:val="28"/>
        </w:rPr>
        <w:t>ю</w:t>
      </w:r>
      <w:r w:rsidRPr="009634FD">
        <w:rPr>
          <w:rFonts w:ascii="Times New Roman" w:hAnsi="Times New Roman" w:cs="Times New Roman"/>
          <w:sz w:val="28"/>
          <w:szCs w:val="28"/>
        </w:rPr>
        <w:t>щихся, овладение навыками импровизации и сочинения, приобщение детей к творческому</w:t>
      </w:r>
      <w:r w:rsidR="00C51495" w:rsidRPr="009634FD">
        <w:rPr>
          <w:rFonts w:ascii="Times New Roman" w:hAnsi="Times New Roman" w:cs="Times New Roman"/>
          <w:sz w:val="28"/>
          <w:szCs w:val="28"/>
        </w:rPr>
        <w:t xml:space="preserve"> </w:t>
      </w:r>
      <w:r w:rsidRPr="009634FD">
        <w:rPr>
          <w:rFonts w:ascii="Times New Roman" w:hAnsi="Times New Roman" w:cs="Times New Roman"/>
          <w:sz w:val="28"/>
          <w:szCs w:val="28"/>
        </w:rPr>
        <w:t>музицированию, овладение элементарными навыками аккомпанемента, освоение игры по цифровкам</w:t>
      </w:r>
      <w:r w:rsidR="004F5C50" w:rsidRPr="009634FD">
        <w:rPr>
          <w:rFonts w:ascii="Times New Roman" w:hAnsi="Times New Roman" w:cs="Times New Roman"/>
          <w:sz w:val="28"/>
          <w:szCs w:val="28"/>
        </w:rPr>
        <w:t>.</w:t>
      </w:r>
    </w:p>
    <w:p w:rsidR="004F5C50" w:rsidRPr="009634FD" w:rsidRDefault="008A0B28" w:rsidP="009634FD">
      <w:pPr>
        <w:tabs>
          <w:tab w:val="left" w:pos="567"/>
        </w:tabs>
        <w:spacing w:after="0" w:line="360" w:lineRule="auto"/>
        <w:ind w:firstLine="709"/>
        <w:jc w:val="both"/>
        <w:rPr>
          <w:rFonts w:ascii="Times New Roman" w:hAnsi="Times New Roman" w:cs="Times New Roman"/>
          <w:b/>
          <w:i/>
          <w:sz w:val="28"/>
          <w:szCs w:val="28"/>
        </w:rPr>
      </w:pPr>
      <w:r w:rsidRPr="009634FD">
        <w:rPr>
          <w:rFonts w:ascii="Times New Roman" w:hAnsi="Times New Roman" w:cs="Times New Roman"/>
          <w:b/>
          <w:i/>
          <w:sz w:val="28"/>
          <w:szCs w:val="28"/>
        </w:rPr>
        <w:t xml:space="preserve"> </w:t>
      </w:r>
      <w:r w:rsidR="00726A5A" w:rsidRPr="009634FD">
        <w:rPr>
          <w:rFonts w:ascii="Times New Roman" w:hAnsi="Times New Roman" w:cs="Times New Roman"/>
          <w:b/>
          <w:i/>
          <w:sz w:val="28"/>
          <w:szCs w:val="28"/>
        </w:rPr>
        <w:t>1.2 Срок</w:t>
      </w:r>
      <w:r w:rsidR="004F5C50" w:rsidRPr="009634FD">
        <w:rPr>
          <w:rFonts w:ascii="Times New Roman" w:hAnsi="Times New Roman" w:cs="Times New Roman"/>
          <w:b/>
          <w:i/>
          <w:sz w:val="28"/>
          <w:szCs w:val="28"/>
        </w:rPr>
        <w:t xml:space="preserve"> реализации учебного предмета «Основы импровизации»</w:t>
      </w:r>
    </w:p>
    <w:p w:rsidR="004F5C50" w:rsidRPr="009634FD" w:rsidRDefault="004F5C50" w:rsidP="009634FD">
      <w:pPr>
        <w:pStyle w:val="a3"/>
        <w:tabs>
          <w:tab w:val="left" w:pos="567"/>
        </w:tabs>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Срок освоения программы для детей, поступивших в образовательное учреждение составляет тр</w:t>
      </w:r>
      <w:r w:rsidR="00475260" w:rsidRPr="009634FD">
        <w:rPr>
          <w:rFonts w:ascii="Times New Roman" w:hAnsi="Times New Roman" w:cs="Times New Roman"/>
          <w:sz w:val="28"/>
          <w:szCs w:val="28"/>
        </w:rPr>
        <w:t>и года и расс</w:t>
      </w:r>
      <w:r w:rsidR="00BA3E7E">
        <w:rPr>
          <w:rFonts w:ascii="Times New Roman" w:hAnsi="Times New Roman" w:cs="Times New Roman"/>
          <w:sz w:val="28"/>
          <w:szCs w:val="28"/>
        </w:rPr>
        <w:t xml:space="preserve">читана </w:t>
      </w:r>
      <w:r w:rsidR="00726A5A">
        <w:rPr>
          <w:rFonts w:ascii="Times New Roman" w:hAnsi="Times New Roman" w:cs="Times New Roman"/>
          <w:sz w:val="28"/>
          <w:szCs w:val="28"/>
        </w:rPr>
        <w:t xml:space="preserve">на </w:t>
      </w:r>
      <w:r w:rsidR="00626328">
        <w:rPr>
          <w:rFonts w:ascii="Times New Roman" w:hAnsi="Times New Roman" w:cs="Times New Roman"/>
          <w:sz w:val="28"/>
          <w:szCs w:val="28"/>
        </w:rPr>
        <w:t xml:space="preserve">обучение </w:t>
      </w:r>
      <w:r w:rsidR="00B601AE">
        <w:rPr>
          <w:rFonts w:ascii="Times New Roman" w:hAnsi="Times New Roman" w:cs="Times New Roman"/>
          <w:sz w:val="28"/>
          <w:szCs w:val="28"/>
        </w:rPr>
        <w:t>с</w:t>
      </w:r>
      <w:r w:rsidR="00475260" w:rsidRPr="009634FD">
        <w:rPr>
          <w:rFonts w:ascii="Times New Roman" w:hAnsi="Times New Roman" w:cs="Times New Roman"/>
          <w:sz w:val="28"/>
          <w:szCs w:val="28"/>
        </w:rPr>
        <w:t xml:space="preserve"> </w:t>
      </w:r>
      <w:r w:rsidR="00FB26CA">
        <w:rPr>
          <w:rFonts w:ascii="Times New Roman" w:hAnsi="Times New Roman" w:cs="Times New Roman"/>
          <w:sz w:val="28"/>
          <w:szCs w:val="28"/>
        </w:rPr>
        <w:t>5</w:t>
      </w:r>
      <w:r w:rsidR="00475260" w:rsidRPr="009634FD">
        <w:rPr>
          <w:rFonts w:ascii="Times New Roman" w:hAnsi="Times New Roman" w:cs="Times New Roman"/>
          <w:sz w:val="28"/>
          <w:szCs w:val="28"/>
        </w:rPr>
        <w:t xml:space="preserve"> по </w:t>
      </w:r>
      <w:r w:rsidR="001548E8">
        <w:rPr>
          <w:rFonts w:ascii="Times New Roman" w:hAnsi="Times New Roman" w:cs="Times New Roman"/>
          <w:sz w:val="28"/>
          <w:szCs w:val="28"/>
        </w:rPr>
        <w:t>7</w:t>
      </w:r>
      <w:r w:rsidR="00FB26CA">
        <w:rPr>
          <w:rFonts w:ascii="Times New Roman" w:hAnsi="Times New Roman" w:cs="Times New Roman"/>
          <w:sz w:val="28"/>
          <w:szCs w:val="28"/>
        </w:rPr>
        <w:t xml:space="preserve"> класс детской школы искусств</w:t>
      </w:r>
      <w:r w:rsidR="00475260" w:rsidRPr="009634FD">
        <w:rPr>
          <w:rFonts w:ascii="Times New Roman" w:hAnsi="Times New Roman" w:cs="Times New Roman"/>
          <w:sz w:val="28"/>
          <w:szCs w:val="28"/>
        </w:rPr>
        <w:t>. Индивидуальные зан</w:t>
      </w:r>
      <w:r w:rsidR="001548E8">
        <w:rPr>
          <w:rFonts w:ascii="Times New Roman" w:hAnsi="Times New Roman" w:cs="Times New Roman"/>
          <w:sz w:val="28"/>
          <w:szCs w:val="28"/>
        </w:rPr>
        <w:t xml:space="preserve">ятия </w:t>
      </w:r>
      <w:r w:rsidR="00BA3E7E">
        <w:rPr>
          <w:rFonts w:ascii="Times New Roman" w:hAnsi="Times New Roman" w:cs="Times New Roman"/>
          <w:sz w:val="28"/>
          <w:szCs w:val="28"/>
        </w:rPr>
        <w:t>проходят факультативно (</w:t>
      </w:r>
      <w:r w:rsidR="00475260" w:rsidRPr="009634FD">
        <w:rPr>
          <w:rFonts w:ascii="Times New Roman" w:hAnsi="Times New Roman" w:cs="Times New Roman"/>
          <w:sz w:val="28"/>
          <w:szCs w:val="28"/>
        </w:rPr>
        <w:t>как предмет по выбору). Занятия проводятся один раз в неделю продолжи</w:t>
      </w:r>
      <w:r w:rsidR="006B6F46" w:rsidRPr="009634FD">
        <w:rPr>
          <w:rFonts w:ascii="Times New Roman" w:hAnsi="Times New Roman" w:cs="Times New Roman"/>
          <w:sz w:val="28"/>
          <w:szCs w:val="28"/>
        </w:rPr>
        <w:t>т</w:t>
      </w:r>
      <w:r w:rsidR="00475260" w:rsidRPr="009634FD">
        <w:rPr>
          <w:rFonts w:ascii="Times New Roman" w:hAnsi="Times New Roman" w:cs="Times New Roman"/>
          <w:sz w:val="28"/>
          <w:szCs w:val="28"/>
        </w:rPr>
        <w:t>ельностью 4</w:t>
      </w:r>
      <w:r w:rsidR="00FB26CA">
        <w:rPr>
          <w:rFonts w:ascii="Times New Roman" w:hAnsi="Times New Roman" w:cs="Times New Roman"/>
          <w:sz w:val="28"/>
          <w:szCs w:val="28"/>
        </w:rPr>
        <w:t>0</w:t>
      </w:r>
      <w:r w:rsidR="00475260" w:rsidRPr="009634FD">
        <w:rPr>
          <w:rFonts w:ascii="Times New Roman" w:hAnsi="Times New Roman" w:cs="Times New Roman"/>
          <w:sz w:val="28"/>
          <w:szCs w:val="28"/>
        </w:rPr>
        <w:t xml:space="preserve"> минут. </w:t>
      </w:r>
    </w:p>
    <w:p w:rsidR="00475260" w:rsidRPr="009634FD" w:rsidRDefault="00475260" w:rsidP="009634FD">
      <w:pPr>
        <w:pStyle w:val="a3"/>
        <w:tabs>
          <w:tab w:val="left" w:pos="567"/>
        </w:tabs>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Общий объем курса </w:t>
      </w:r>
      <w:r w:rsidR="00F05EF8" w:rsidRPr="009634FD">
        <w:rPr>
          <w:rFonts w:ascii="Times New Roman" w:hAnsi="Times New Roman" w:cs="Times New Roman"/>
          <w:sz w:val="28"/>
          <w:szCs w:val="28"/>
        </w:rPr>
        <w:t>–</w:t>
      </w:r>
      <w:r w:rsidR="00726A5A">
        <w:rPr>
          <w:rFonts w:ascii="Times New Roman" w:hAnsi="Times New Roman" w:cs="Times New Roman"/>
          <w:sz w:val="28"/>
          <w:szCs w:val="28"/>
        </w:rPr>
        <w:t xml:space="preserve"> 99 академических</w:t>
      </w:r>
      <w:r w:rsidR="00BA3E7E">
        <w:rPr>
          <w:rFonts w:ascii="Times New Roman" w:hAnsi="Times New Roman" w:cs="Times New Roman"/>
          <w:sz w:val="28"/>
          <w:szCs w:val="28"/>
        </w:rPr>
        <w:t xml:space="preserve"> часов (</w:t>
      </w:r>
      <w:r w:rsidR="0070093D" w:rsidRPr="009634FD">
        <w:rPr>
          <w:rFonts w:ascii="Times New Roman" w:hAnsi="Times New Roman" w:cs="Times New Roman"/>
          <w:sz w:val="28"/>
          <w:szCs w:val="28"/>
        </w:rPr>
        <w:t>из расчета 33 урока</w:t>
      </w:r>
      <w:r w:rsidR="00F05EF8" w:rsidRPr="009634FD">
        <w:rPr>
          <w:rFonts w:ascii="Times New Roman" w:hAnsi="Times New Roman" w:cs="Times New Roman"/>
          <w:sz w:val="28"/>
          <w:szCs w:val="28"/>
        </w:rPr>
        <w:t xml:space="preserve"> в год)</w:t>
      </w:r>
      <w:r w:rsidR="00BA3E7E">
        <w:rPr>
          <w:rFonts w:ascii="Times New Roman" w:hAnsi="Times New Roman" w:cs="Times New Roman"/>
          <w:sz w:val="28"/>
          <w:szCs w:val="28"/>
        </w:rPr>
        <w:t>.</w:t>
      </w:r>
    </w:p>
    <w:p w:rsidR="00F05EF8" w:rsidRPr="009634FD" w:rsidRDefault="00F05EF8" w:rsidP="009634FD">
      <w:pPr>
        <w:pStyle w:val="a3"/>
        <w:tabs>
          <w:tab w:val="left" w:pos="567"/>
        </w:tabs>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В конце каждой четверти выставляется оценка, в конце каждого </w:t>
      </w:r>
      <w:r w:rsidR="00FB26CA">
        <w:rPr>
          <w:rFonts w:ascii="Times New Roman" w:hAnsi="Times New Roman" w:cs="Times New Roman"/>
          <w:sz w:val="28"/>
          <w:szCs w:val="28"/>
        </w:rPr>
        <w:t>года</w:t>
      </w:r>
      <w:r w:rsidRPr="009634FD">
        <w:rPr>
          <w:rFonts w:ascii="Times New Roman" w:hAnsi="Times New Roman" w:cs="Times New Roman"/>
          <w:sz w:val="28"/>
          <w:szCs w:val="28"/>
        </w:rPr>
        <w:t xml:space="preserve"> проводится контрольный урок</w:t>
      </w:r>
      <w:r w:rsidR="0008091F" w:rsidRPr="009634FD">
        <w:rPr>
          <w:rFonts w:ascii="Times New Roman" w:hAnsi="Times New Roman" w:cs="Times New Roman"/>
          <w:sz w:val="28"/>
          <w:szCs w:val="28"/>
        </w:rPr>
        <w:t xml:space="preserve"> </w:t>
      </w:r>
      <w:r w:rsidR="00FB26CA">
        <w:rPr>
          <w:rFonts w:ascii="Times New Roman" w:hAnsi="Times New Roman" w:cs="Times New Roman"/>
          <w:sz w:val="28"/>
          <w:szCs w:val="28"/>
        </w:rPr>
        <w:t>- концерт</w:t>
      </w:r>
      <w:r w:rsidRPr="009634FD">
        <w:rPr>
          <w:rFonts w:ascii="Times New Roman" w:hAnsi="Times New Roman" w:cs="Times New Roman"/>
          <w:sz w:val="28"/>
          <w:szCs w:val="28"/>
        </w:rPr>
        <w:t>.</w:t>
      </w:r>
      <w:r w:rsidR="0008091F" w:rsidRPr="009634FD">
        <w:rPr>
          <w:rFonts w:ascii="Times New Roman" w:hAnsi="Times New Roman" w:cs="Times New Roman"/>
          <w:sz w:val="28"/>
          <w:szCs w:val="28"/>
        </w:rPr>
        <w:t xml:space="preserve"> </w:t>
      </w:r>
    </w:p>
    <w:p w:rsidR="004F5C50" w:rsidRPr="009634FD" w:rsidRDefault="004F5C50" w:rsidP="009634FD">
      <w:pPr>
        <w:pStyle w:val="a3"/>
        <w:numPr>
          <w:ilvl w:val="1"/>
          <w:numId w:val="3"/>
        </w:numPr>
        <w:tabs>
          <w:tab w:val="left" w:pos="567"/>
        </w:tabs>
        <w:spacing w:after="0" w:line="360" w:lineRule="auto"/>
        <w:ind w:left="0" w:firstLine="709"/>
        <w:jc w:val="both"/>
        <w:rPr>
          <w:rFonts w:ascii="Times New Roman" w:hAnsi="Times New Roman" w:cs="Times New Roman"/>
          <w:i/>
          <w:sz w:val="28"/>
          <w:szCs w:val="28"/>
        </w:rPr>
      </w:pPr>
      <w:r w:rsidRPr="009634FD">
        <w:rPr>
          <w:rFonts w:ascii="Times New Roman" w:hAnsi="Times New Roman" w:cs="Times New Roman"/>
          <w:b/>
          <w:i/>
          <w:sz w:val="28"/>
          <w:szCs w:val="28"/>
        </w:rPr>
        <w:lastRenderedPageBreak/>
        <w:t>Объем учебного времени,</w:t>
      </w:r>
      <w:r w:rsidR="00C51495" w:rsidRPr="009634FD">
        <w:rPr>
          <w:rFonts w:ascii="Times New Roman" w:hAnsi="Times New Roman" w:cs="Times New Roman"/>
          <w:b/>
          <w:i/>
          <w:sz w:val="28"/>
          <w:szCs w:val="28"/>
        </w:rPr>
        <w:t xml:space="preserve"> </w:t>
      </w:r>
      <w:r w:rsidRPr="009634FD">
        <w:rPr>
          <w:rFonts w:ascii="Times New Roman" w:hAnsi="Times New Roman" w:cs="Times New Roman"/>
          <w:sz w:val="28"/>
          <w:szCs w:val="28"/>
        </w:rPr>
        <w:t>предусмотренный</w:t>
      </w:r>
      <w:r w:rsidR="00475260" w:rsidRPr="009634FD">
        <w:rPr>
          <w:rFonts w:ascii="Times New Roman" w:hAnsi="Times New Roman" w:cs="Times New Roman"/>
          <w:sz w:val="28"/>
          <w:szCs w:val="28"/>
        </w:rPr>
        <w:t xml:space="preserve"> учебным планом образовательного учреждения на реализацию предмета «Основы импровизации»</w:t>
      </w:r>
      <w:r w:rsidR="003D4B54">
        <w:rPr>
          <w:rFonts w:ascii="Times New Roman" w:hAnsi="Times New Roman" w:cs="Times New Roman"/>
          <w:sz w:val="28"/>
          <w:szCs w:val="28"/>
        </w:rPr>
        <w:t>.</w:t>
      </w:r>
    </w:p>
    <w:p w:rsidR="00ED0696" w:rsidRPr="00BA3E7E" w:rsidRDefault="00D1224B" w:rsidP="00BA3E7E">
      <w:pPr>
        <w:pStyle w:val="a3"/>
        <w:autoSpaceDE w:val="0"/>
        <w:autoSpaceDN w:val="0"/>
        <w:adjustRightInd w:val="0"/>
        <w:spacing w:after="0" w:line="360" w:lineRule="auto"/>
        <w:ind w:left="0" w:firstLine="709"/>
        <w:jc w:val="both"/>
        <w:rPr>
          <w:rFonts w:ascii="Times New Roman" w:hAnsi="Times New Roman" w:cs="Times New Roman"/>
          <w:b/>
          <w:bCs/>
          <w:sz w:val="28"/>
          <w:szCs w:val="28"/>
        </w:rPr>
      </w:pPr>
      <w:r w:rsidRPr="009634FD">
        <w:rPr>
          <w:rFonts w:ascii="Times New Roman" w:hAnsi="Times New Roman" w:cs="Times New Roman"/>
          <w:b/>
          <w:bCs/>
          <w:sz w:val="28"/>
          <w:szCs w:val="28"/>
        </w:rPr>
        <w:t>Таблица 1</w:t>
      </w:r>
    </w:p>
    <w:tbl>
      <w:tblPr>
        <w:tblStyle w:val="a4"/>
        <w:tblW w:w="0" w:type="auto"/>
        <w:tblLook w:val="04A0" w:firstRow="1" w:lastRow="0" w:firstColumn="1" w:lastColumn="0" w:noHBand="0" w:noVBand="1"/>
      </w:tblPr>
      <w:tblGrid>
        <w:gridCol w:w="4785"/>
        <w:gridCol w:w="4785"/>
      </w:tblGrid>
      <w:tr w:rsidR="00D1224B" w:rsidRPr="00C547B9" w:rsidTr="00771A85">
        <w:trPr>
          <w:trHeight w:val="405"/>
        </w:trPr>
        <w:tc>
          <w:tcPr>
            <w:tcW w:w="4785" w:type="dxa"/>
            <w:vMerge w:val="restart"/>
          </w:tcPr>
          <w:p w:rsidR="00D1224B" w:rsidRPr="00C547B9" w:rsidRDefault="00D1224B" w:rsidP="00BA3E7E">
            <w:pPr>
              <w:autoSpaceDE w:val="0"/>
              <w:autoSpaceDN w:val="0"/>
              <w:adjustRightInd w:val="0"/>
              <w:jc w:val="both"/>
              <w:rPr>
                <w:rFonts w:ascii="Times New Roman" w:hAnsi="Times New Roman" w:cs="Times New Roman"/>
                <w:i/>
                <w:iCs/>
                <w:sz w:val="24"/>
                <w:szCs w:val="28"/>
              </w:rPr>
            </w:pPr>
            <w:r w:rsidRPr="00C547B9">
              <w:rPr>
                <w:rFonts w:ascii="Times New Roman" w:hAnsi="Times New Roman" w:cs="Times New Roman"/>
                <w:sz w:val="24"/>
                <w:szCs w:val="28"/>
              </w:rPr>
              <w:t>Виды учебной нагрузки</w:t>
            </w:r>
          </w:p>
        </w:tc>
        <w:tc>
          <w:tcPr>
            <w:tcW w:w="4786" w:type="dxa"/>
            <w:tcBorders>
              <w:bottom w:val="single" w:sz="4" w:space="0" w:color="auto"/>
            </w:tcBorders>
          </w:tcPr>
          <w:p w:rsidR="00D1224B" w:rsidRPr="00C547B9" w:rsidRDefault="003B45B7" w:rsidP="00BA3E7E">
            <w:pPr>
              <w:autoSpaceDE w:val="0"/>
              <w:autoSpaceDN w:val="0"/>
              <w:adjustRightInd w:val="0"/>
              <w:ind w:firstLine="709"/>
              <w:jc w:val="both"/>
              <w:rPr>
                <w:rFonts w:ascii="Times New Roman" w:hAnsi="Times New Roman" w:cs="Times New Roman"/>
                <w:i/>
                <w:iCs/>
                <w:sz w:val="24"/>
                <w:szCs w:val="28"/>
              </w:rPr>
            </w:pPr>
            <w:r>
              <w:rPr>
                <w:rFonts w:ascii="Times New Roman" w:hAnsi="Times New Roman" w:cs="Times New Roman"/>
                <w:sz w:val="24"/>
                <w:szCs w:val="28"/>
              </w:rPr>
              <w:t xml:space="preserve">            </w:t>
            </w:r>
            <w:r w:rsidR="00AB21E9">
              <w:rPr>
                <w:rFonts w:ascii="Times New Roman" w:hAnsi="Times New Roman" w:cs="Times New Roman"/>
                <w:sz w:val="24"/>
                <w:szCs w:val="28"/>
              </w:rPr>
              <w:t xml:space="preserve">        </w:t>
            </w:r>
            <w:r>
              <w:rPr>
                <w:rFonts w:ascii="Times New Roman" w:hAnsi="Times New Roman" w:cs="Times New Roman"/>
                <w:sz w:val="24"/>
                <w:szCs w:val="28"/>
              </w:rPr>
              <w:t xml:space="preserve"> 5-7</w:t>
            </w:r>
            <w:r w:rsidR="00D1224B" w:rsidRPr="00C547B9">
              <w:rPr>
                <w:rFonts w:ascii="Times New Roman" w:hAnsi="Times New Roman" w:cs="Times New Roman"/>
                <w:sz w:val="24"/>
                <w:szCs w:val="28"/>
              </w:rPr>
              <w:t xml:space="preserve"> классы</w:t>
            </w:r>
          </w:p>
        </w:tc>
      </w:tr>
      <w:tr w:rsidR="00D1224B" w:rsidRPr="00C547B9" w:rsidTr="00771A85">
        <w:trPr>
          <w:trHeight w:val="394"/>
        </w:trPr>
        <w:tc>
          <w:tcPr>
            <w:tcW w:w="4785" w:type="dxa"/>
            <w:vMerge/>
          </w:tcPr>
          <w:p w:rsidR="00D1224B" w:rsidRPr="00C547B9" w:rsidRDefault="00D1224B" w:rsidP="00BA3E7E">
            <w:pPr>
              <w:autoSpaceDE w:val="0"/>
              <w:autoSpaceDN w:val="0"/>
              <w:adjustRightInd w:val="0"/>
              <w:ind w:firstLine="709"/>
              <w:jc w:val="both"/>
              <w:rPr>
                <w:rFonts w:ascii="Times New Roman" w:hAnsi="Times New Roman" w:cs="Times New Roman"/>
                <w:i/>
                <w:iCs/>
                <w:sz w:val="24"/>
                <w:szCs w:val="28"/>
              </w:rPr>
            </w:pPr>
          </w:p>
        </w:tc>
        <w:tc>
          <w:tcPr>
            <w:tcW w:w="4786" w:type="dxa"/>
            <w:tcBorders>
              <w:top w:val="single" w:sz="4" w:space="0" w:color="auto"/>
            </w:tcBorders>
          </w:tcPr>
          <w:p w:rsidR="00D1224B" w:rsidRPr="00C547B9" w:rsidRDefault="00D1224B" w:rsidP="00626328">
            <w:pPr>
              <w:autoSpaceDE w:val="0"/>
              <w:autoSpaceDN w:val="0"/>
              <w:adjustRightInd w:val="0"/>
              <w:ind w:hanging="107"/>
              <w:jc w:val="center"/>
              <w:rPr>
                <w:rFonts w:ascii="Times New Roman" w:hAnsi="Times New Roman" w:cs="Times New Roman"/>
                <w:i/>
                <w:iCs/>
                <w:sz w:val="24"/>
                <w:szCs w:val="28"/>
              </w:rPr>
            </w:pPr>
            <w:r w:rsidRPr="00C547B9">
              <w:rPr>
                <w:rFonts w:ascii="Times New Roman" w:hAnsi="Times New Roman" w:cs="Times New Roman"/>
                <w:sz w:val="24"/>
                <w:szCs w:val="28"/>
              </w:rPr>
              <w:t xml:space="preserve">Количество часов (общее на </w:t>
            </w:r>
            <w:r w:rsidR="00704CA7">
              <w:rPr>
                <w:rFonts w:ascii="Times New Roman" w:hAnsi="Times New Roman" w:cs="Times New Roman"/>
                <w:sz w:val="24"/>
                <w:szCs w:val="28"/>
              </w:rPr>
              <w:t>2</w:t>
            </w:r>
            <w:r w:rsidRPr="00C547B9">
              <w:rPr>
                <w:rFonts w:ascii="Times New Roman" w:hAnsi="Times New Roman" w:cs="Times New Roman"/>
                <w:sz w:val="24"/>
                <w:szCs w:val="28"/>
              </w:rPr>
              <w:t xml:space="preserve"> года)</w:t>
            </w:r>
          </w:p>
        </w:tc>
      </w:tr>
      <w:tr w:rsidR="00D1224B" w:rsidRPr="00C547B9" w:rsidTr="00626328">
        <w:trPr>
          <w:trHeight w:val="353"/>
        </w:trPr>
        <w:tc>
          <w:tcPr>
            <w:tcW w:w="4785" w:type="dxa"/>
          </w:tcPr>
          <w:p w:rsidR="00D1224B" w:rsidRPr="00C547B9" w:rsidRDefault="00D1224B" w:rsidP="00BA3E7E">
            <w:pPr>
              <w:autoSpaceDE w:val="0"/>
              <w:autoSpaceDN w:val="0"/>
              <w:adjustRightInd w:val="0"/>
              <w:jc w:val="both"/>
              <w:rPr>
                <w:rFonts w:ascii="Times New Roman" w:hAnsi="Times New Roman" w:cs="Times New Roman"/>
                <w:i/>
                <w:iCs/>
                <w:sz w:val="24"/>
                <w:szCs w:val="28"/>
              </w:rPr>
            </w:pPr>
            <w:r w:rsidRPr="00C547B9">
              <w:rPr>
                <w:rFonts w:ascii="Times New Roman" w:hAnsi="Times New Roman" w:cs="Times New Roman"/>
                <w:sz w:val="24"/>
                <w:szCs w:val="28"/>
              </w:rPr>
              <w:t>Максимальная нагрузка</w:t>
            </w:r>
          </w:p>
        </w:tc>
        <w:tc>
          <w:tcPr>
            <w:tcW w:w="4786" w:type="dxa"/>
          </w:tcPr>
          <w:p w:rsidR="00D1224B" w:rsidRPr="00C547B9" w:rsidRDefault="00704CA7" w:rsidP="003B45B7">
            <w:pPr>
              <w:autoSpaceDE w:val="0"/>
              <w:autoSpaceDN w:val="0"/>
              <w:adjustRightInd w:val="0"/>
              <w:ind w:firstLine="709"/>
              <w:jc w:val="center"/>
              <w:rPr>
                <w:rFonts w:ascii="Times New Roman" w:hAnsi="Times New Roman" w:cs="Times New Roman"/>
                <w:i/>
                <w:iCs/>
                <w:sz w:val="24"/>
                <w:szCs w:val="28"/>
              </w:rPr>
            </w:pPr>
            <w:r>
              <w:rPr>
                <w:rFonts w:ascii="Times New Roman" w:hAnsi="Times New Roman" w:cs="Times New Roman"/>
                <w:sz w:val="24"/>
                <w:szCs w:val="28"/>
              </w:rPr>
              <w:t>198</w:t>
            </w:r>
            <w:r w:rsidR="00D1224B" w:rsidRPr="00C547B9">
              <w:rPr>
                <w:rFonts w:ascii="Times New Roman" w:hAnsi="Times New Roman" w:cs="Times New Roman"/>
                <w:sz w:val="24"/>
                <w:szCs w:val="28"/>
              </w:rPr>
              <w:t xml:space="preserve"> часов</w:t>
            </w:r>
          </w:p>
        </w:tc>
      </w:tr>
      <w:tr w:rsidR="00D1224B" w:rsidRPr="00C547B9" w:rsidTr="00771A85">
        <w:tc>
          <w:tcPr>
            <w:tcW w:w="4785" w:type="dxa"/>
          </w:tcPr>
          <w:p w:rsidR="00D1224B" w:rsidRPr="00C547B9" w:rsidRDefault="00D1224B" w:rsidP="00C547B9">
            <w:pPr>
              <w:autoSpaceDE w:val="0"/>
              <w:autoSpaceDN w:val="0"/>
              <w:adjustRightInd w:val="0"/>
              <w:jc w:val="both"/>
              <w:rPr>
                <w:rFonts w:ascii="Times New Roman" w:hAnsi="Times New Roman" w:cs="Times New Roman"/>
                <w:i/>
                <w:iCs/>
                <w:sz w:val="24"/>
                <w:szCs w:val="28"/>
              </w:rPr>
            </w:pPr>
            <w:r w:rsidRPr="00C547B9">
              <w:rPr>
                <w:rFonts w:ascii="Times New Roman" w:hAnsi="Times New Roman" w:cs="Times New Roman"/>
                <w:sz w:val="24"/>
                <w:szCs w:val="28"/>
              </w:rPr>
              <w:t>Количество часов на аудиторную</w:t>
            </w:r>
            <w:r w:rsidR="00C547B9">
              <w:rPr>
                <w:rFonts w:ascii="Times New Roman" w:hAnsi="Times New Roman" w:cs="Times New Roman"/>
                <w:sz w:val="24"/>
                <w:szCs w:val="28"/>
              </w:rPr>
              <w:t xml:space="preserve"> </w:t>
            </w:r>
            <w:r w:rsidRPr="00C547B9">
              <w:rPr>
                <w:rFonts w:ascii="Times New Roman" w:hAnsi="Times New Roman" w:cs="Times New Roman"/>
                <w:sz w:val="24"/>
                <w:szCs w:val="28"/>
              </w:rPr>
              <w:t>нагрузку</w:t>
            </w:r>
          </w:p>
        </w:tc>
        <w:tc>
          <w:tcPr>
            <w:tcW w:w="4786" w:type="dxa"/>
          </w:tcPr>
          <w:p w:rsidR="00D1224B" w:rsidRPr="00C547B9" w:rsidRDefault="00704CA7" w:rsidP="003D4B54">
            <w:pPr>
              <w:autoSpaceDE w:val="0"/>
              <w:autoSpaceDN w:val="0"/>
              <w:adjustRightInd w:val="0"/>
              <w:ind w:firstLine="709"/>
              <w:jc w:val="center"/>
              <w:rPr>
                <w:rFonts w:ascii="Times New Roman" w:hAnsi="Times New Roman" w:cs="Times New Roman"/>
                <w:i/>
                <w:iCs/>
                <w:sz w:val="24"/>
                <w:szCs w:val="28"/>
              </w:rPr>
            </w:pPr>
            <w:r>
              <w:rPr>
                <w:rFonts w:ascii="Times New Roman" w:hAnsi="Times New Roman" w:cs="Times New Roman"/>
                <w:sz w:val="24"/>
                <w:szCs w:val="28"/>
              </w:rPr>
              <w:t>66</w:t>
            </w:r>
            <w:r w:rsidR="00D1224B" w:rsidRPr="00C547B9">
              <w:rPr>
                <w:rFonts w:ascii="Times New Roman" w:hAnsi="Times New Roman" w:cs="Times New Roman"/>
                <w:sz w:val="24"/>
                <w:szCs w:val="28"/>
              </w:rPr>
              <w:t xml:space="preserve"> часов</w:t>
            </w:r>
          </w:p>
          <w:p w:rsidR="00D1224B" w:rsidRPr="00C547B9" w:rsidRDefault="00D1224B" w:rsidP="003D4B54">
            <w:pPr>
              <w:autoSpaceDE w:val="0"/>
              <w:autoSpaceDN w:val="0"/>
              <w:adjustRightInd w:val="0"/>
              <w:ind w:firstLine="709"/>
              <w:jc w:val="center"/>
              <w:rPr>
                <w:rFonts w:ascii="Times New Roman" w:hAnsi="Times New Roman" w:cs="Times New Roman"/>
                <w:i/>
                <w:iCs/>
                <w:sz w:val="24"/>
                <w:szCs w:val="28"/>
              </w:rPr>
            </w:pPr>
            <w:r w:rsidRPr="00C547B9">
              <w:rPr>
                <w:rFonts w:ascii="Times New Roman" w:hAnsi="Times New Roman" w:cs="Times New Roman"/>
                <w:sz w:val="24"/>
                <w:szCs w:val="28"/>
              </w:rPr>
              <w:t>(из расчета 1 час в неделю)</w:t>
            </w:r>
          </w:p>
        </w:tc>
      </w:tr>
      <w:tr w:rsidR="00D1224B" w:rsidRPr="00C547B9" w:rsidTr="00771A85">
        <w:tc>
          <w:tcPr>
            <w:tcW w:w="4785" w:type="dxa"/>
          </w:tcPr>
          <w:p w:rsidR="00D1224B" w:rsidRPr="00C547B9" w:rsidRDefault="00D1224B" w:rsidP="00C547B9">
            <w:pPr>
              <w:autoSpaceDE w:val="0"/>
              <w:autoSpaceDN w:val="0"/>
              <w:adjustRightInd w:val="0"/>
              <w:jc w:val="both"/>
              <w:rPr>
                <w:rFonts w:ascii="Times New Roman" w:hAnsi="Times New Roman" w:cs="Times New Roman"/>
                <w:i/>
                <w:iCs/>
                <w:sz w:val="24"/>
                <w:szCs w:val="28"/>
              </w:rPr>
            </w:pPr>
            <w:r w:rsidRPr="00C547B9">
              <w:rPr>
                <w:rFonts w:ascii="Times New Roman" w:hAnsi="Times New Roman" w:cs="Times New Roman"/>
                <w:sz w:val="24"/>
                <w:szCs w:val="28"/>
              </w:rPr>
              <w:t>Количество часов на внеаудиторную</w:t>
            </w:r>
            <w:r w:rsidR="00C547B9">
              <w:rPr>
                <w:rFonts w:ascii="Times New Roman" w:hAnsi="Times New Roman" w:cs="Times New Roman"/>
                <w:sz w:val="24"/>
                <w:szCs w:val="28"/>
              </w:rPr>
              <w:t xml:space="preserve"> </w:t>
            </w:r>
            <w:r w:rsidRPr="00C547B9">
              <w:rPr>
                <w:rFonts w:ascii="Times New Roman" w:hAnsi="Times New Roman" w:cs="Times New Roman"/>
                <w:sz w:val="24"/>
                <w:szCs w:val="28"/>
              </w:rPr>
              <w:t>(самостоятельную) работу</w:t>
            </w:r>
          </w:p>
        </w:tc>
        <w:tc>
          <w:tcPr>
            <w:tcW w:w="4786" w:type="dxa"/>
          </w:tcPr>
          <w:p w:rsidR="00D1224B" w:rsidRPr="00C547B9" w:rsidRDefault="00704CA7" w:rsidP="003D4B54">
            <w:pPr>
              <w:autoSpaceDE w:val="0"/>
              <w:autoSpaceDN w:val="0"/>
              <w:adjustRightInd w:val="0"/>
              <w:ind w:firstLine="709"/>
              <w:jc w:val="center"/>
              <w:rPr>
                <w:rFonts w:ascii="Times New Roman" w:hAnsi="Times New Roman" w:cs="Times New Roman"/>
                <w:i/>
                <w:iCs/>
                <w:sz w:val="24"/>
                <w:szCs w:val="28"/>
              </w:rPr>
            </w:pPr>
            <w:r>
              <w:rPr>
                <w:rFonts w:ascii="Times New Roman" w:hAnsi="Times New Roman" w:cs="Times New Roman"/>
                <w:sz w:val="24"/>
                <w:szCs w:val="28"/>
              </w:rPr>
              <w:t>132</w:t>
            </w:r>
            <w:r w:rsidR="00D1224B" w:rsidRPr="00C547B9">
              <w:rPr>
                <w:rFonts w:ascii="Times New Roman" w:hAnsi="Times New Roman" w:cs="Times New Roman"/>
                <w:sz w:val="24"/>
                <w:szCs w:val="28"/>
              </w:rPr>
              <w:t xml:space="preserve"> часов</w:t>
            </w:r>
          </w:p>
          <w:p w:rsidR="00D1224B" w:rsidRPr="00C547B9" w:rsidRDefault="003B45B7" w:rsidP="00FB26CA">
            <w:pPr>
              <w:autoSpaceDE w:val="0"/>
              <w:autoSpaceDN w:val="0"/>
              <w:adjustRightInd w:val="0"/>
              <w:ind w:firstLine="709"/>
              <w:jc w:val="center"/>
              <w:rPr>
                <w:rFonts w:ascii="Times New Roman" w:hAnsi="Times New Roman" w:cs="Times New Roman"/>
                <w:i/>
                <w:iCs/>
                <w:sz w:val="24"/>
                <w:szCs w:val="28"/>
              </w:rPr>
            </w:pPr>
            <w:r>
              <w:rPr>
                <w:rFonts w:ascii="Times New Roman" w:hAnsi="Times New Roman" w:cs="Times New Roman"/>
                <w:sz w:val="24"/>
                <w:szCs w:val="28"/>
              </w:rPr>
              <w:t xml:space="preserve">(из расчета 2 </w:t>
            </w:r>
            <w:r w:rsidR="00D1224B" w:rsidRPr="00C547B9">
              <w:rPr>
                <w:rFonts w:ascii="Times New Roman" w:hAnsi="Times New Roman" w:cs="Times New Roman"/>
                <w:sz w:val="24"/>
                <w:szCs w:val="28"/>
              </w:rPr>
              <w:t>часа в неделю)</w:t>
            </w:r>
          </w:p>
        </w:tc>
      </w:tr>
    </w:tbl>
    <w:p w:rsidR="00D1224B" w:rsidRPr="009634FD" w:rsidRDefault="00D1224B" w:rsidP="009634FD">
      <w:pPr>
        <w:spacing w:after="0" w:line="360" w:lineRule="auto"/>
        <w:ind w:firstLine="709"/>
        <w:jc w:val="both"/>
        <w:rPr>
          <w:rFonts w:ascii="Times New Roman" w:hAnsi="Times New Roman" w:cs="Times New Roman"/>
          <w:i/>
          <w:sz w:val="28"/>
          <w:szCs w:val="28"/>
        </w:rPr>
      </w:pPr>
    </w:p>
    <w:p w:rsidR="008A0B28" w:rsidRPr="00C547B9" w:rsidRDefault="00CC5AD3" w:rsidP="009634FD">
      <w:pPr>
        <w:pStyle w:val="a3"/>
        <w:numPr>
          <w:ilvl w:val="1"/>
          <w:numId w:val="3"/>
        </w:numPr>
        <w:spacing w:after="0" w:line="360" w:lineRule="auto"/>
        <w:ind w:left="0" w:firstLine="709"/>
        <w:jc w:val="both"/>
        <w:rPr>
          <w:rFonts w:ascii="Times New Roman" w:hAnsi="Times New Roman" w:cs="Times New Roman"/>
          <w:i/>
          <w:sz w:val="28"/>
          <w:szCs w:val="28"/>
        </w:rPr>
      </w:pPr>
      <w:r w:rsidRPr="009634FD">
        <w:rPr>
          <w:rFonts w:ascii="Times New Roman" w:hAnsi="Times New Roman" w:cs="Times New Roman"/>
          <w:b/>
          <w:i/>
          <w:sz w:val="28"/>
          <w:szCs w:val="28"/>
        </w:rPr>
        <w:t>Форма проведения учебных аудиторных занятий:</w:t>
      </w:r>
      <w:r w:rsidR="00041480" w:rsidRPr="009634FD">
        <w:rPr>
          <w:rFonts w:ascii="Times New Roman" w:hAnsi="Times New Roman" w:cs="Times New Roman"/>
          <w:b/>
          <w:i/>
          <w:sz w:val="28"/>
          <w:szCs w:val="28"/>
        </w:rPr>
        <w:t xml:space="preserve"> </w:t>
      </w:r>
      <w:r w:rsidR="00DB0D9A" w:rsidRPr="009634FD">
        <w:rPr>
          <w:rFonts w:ascii="Times New Roman" w:hAnsi="Times New Roman" w:cs="Times New Roman"/>
          <w:sz w:val="28"/>
          <w:szCs w:val="28"/>
        </w:rPr>
        <w:t>индивидуальная</w:t>
      </w:r>
      <w:r w:rsidR="008A0B28" w:rsidRPr="009634FD">
        <w:rPr>
          <w:rFonts w:ascii="Times New Roman" w:hAnsi="Times New Roman" w:cs="Times New Roman"/>
          <w:sz w:val="28"/>
          <w:szCs w:val="28"/>
        </w:rPr>
        <w:t xml:space="preserve">, рекомендуемая </w:t>
      </w:r>
      <w:r w:rsidR="0039591B">
        <w:rPr>
          <w:rFonts w:ascii="Times New Roman" w:hAnsi="Times New Roman" w:cs="Times New Roman"/>
          <w:sz w:val="28"/>
          <w:szCs w:val="28"/>
        </w:rPr>
        <w:t>продолжительность урока - 40</w:t>
      </w:r>
      <w:r w:rsidR="008A0B28" w:rsidRPr="009634FD">
        <w:rPr>
          <w:rFonts w:ascii="Times New Roman" w:hAnsi="Times New Roman" w:cs="Times New Roman"/>
          <w:sz w:val="28"/>
          <w:szCs w:val="28"/>
        </w:rPr>
        <w:t xml:space="preserve"> минут. Индивидуальная форма занятий позволяет преподавателю построить содержание программы в соответствии с особенностями развития каждого ученика.</w:t>
      </w:r>
      <w:r w:rsidR="0008091F" w:rsidRPr="009634FD">
        <w:rPr>
          <w:rFonts w:ascii="Times New Roman" w:hAnsi="Times New Roman" w:cs="Times New Roman"/>
          <w:sz w:val="28"/>
          <w:szCs w:val="28"/>
        </w:rPr>
        <w:t xml:space="preserve"> Если есть возможность организовывать детей в небольшие (2-3 человека) группы, целесообразно чередовать индивидуальные занятия с практическими групповыми</w:t>
      </w:r>
      <w:r w:rsidR="006515C8">
        <w:rPr>
          <w:rFonts w:ascii="Times New Roman" w:hAnsi="Times New Roman" w:cs="Times New Roman"/>
          <w:sz w:val="28"/>
          <w:szCs w:val="28"/>
        </w:rPr>
        <w:t>.</w:t>
      </w:r>
    </w:p>
    <w:p w:rsidR="00C547B9" w:rsidRPr="00C547B9" w:rsidRDefault="00C547B9" w:rsidP="00C547B9">
      <w:pPr>
        <w:pStyle w:val="a3"/>
        <w:spacing w:after="0" w:line="360" w:lineRule="auto"/>
        <w:ind w:left="0"/>
        <w:jc w:val="both"/>
        <w:rPr>
          <w:rFonts w:ascii="Times New Roman" w:hAnsi="Times New Roman" w:cs="Times New Roman"/>
          <w:sz w:val="28"/>
          <w:szCs w:val="28"/>
        </w:rPr>
      </w:pPr>
      <w:r w:rsidRPr="00C547B9">
        <w:rPr>
          <w:rFonts w:ascii="Times New Roman" w:hAnsi="Times New Roman" w:cs="Times New Roman"/>
          <w:sz w:val="28"/>
          <w:szCs w:val="28"/>
        </w:rPr>
        <w:t>При организации дистанционного обучения возможны следующие виды занятий:</w:t>
      </w:r>
    </w:p>
    <w:p w:rsidR="00C547B9" w:rsidRPr="00C547B9" w:rsidRDefault="00C547B9" w:rsidP="00C547B9">
      <w:pPr>
        <w:pStyle w:val="a3"/>
        <w:spacing w:after="0" w:line="360" w:lineRule="auto"/>
        <w:ind w:left="0"/>
        <w:jc w:val="both"/>
        <w:rPr>
          <w:rFonts w:ascii="Times New Roman" w:hAnsi="Times New Roman" w:cs="Times New Roman"/>
          <w:sz w:val="28"/>
          <w:szCs w:val="28"/>
        </w:rPr>
      </w:pPr>
      <w:r w:rsidRPr="00C547B9">
        <w:rPr>
          <w:rFonts w:ascii="Times New Roman" w:hAnsi="Times New Roman" w:cs="Times New Roman"/>
          <w:sz w:val="28"/>
          <w:szCs w:val="28"/>
        </w:rPr>
        <w:t>1.</w:t>
      </w:r>
      <w:r w:rsidRPr="00C547B9">
        <w:rPr>
          <w:rFonts w:ascii="Times New Roman" w:hAnsi="Times New Roman" w:cs="Times New Roman"/>
          <w:sz w:val="28"/>
          <w:szCs w:val="28"/>
        </w:rPr>
        <w:tab/>
        <w:t>Видеоурок – урок в записи (заранее записанный и направленный учащимся как учебный материал для самостоятельных занятий).</w:t>
      </w:r>
    </w:p>
    <w:p w:rsidR="00C547B9" w:rsidRPr="00C547B9" w:rsidRDefault="00C547B9" w:rsidP="00C547B9">
      <w:pPr>
        <w:pStyle w:val="a3"/>
        <w:spacing w:after="0" w:line="360" w:lineRule="auto"/>
        <w:ind w:left="0"/>
        <w:jc w:val="both"/>
        <w:rPr>
          <w:rFonts w:ascii="Times New Roman" w:hAnsi="Times New Roman" w:cs="Times New Roman"/>
          <w:sz w:val="28"/>
          <w:szCs w:val="28"/>
        </w:rPr>
      </w:pPr>
      <w:r w:rsidRPr="00C547B9">
        <w:rPr>
          <w:rFonts w:ascii="Times New Roman" w:hAnsi="Times New Roman" w:cs="Times New Roman"/>
          <w:sz w:val="28"/>
          <w:szCs w:val="28"/>
        </w:rPr>
        <w:t>2.</w:t>
      </w:r>
      <w:r w:rsidRPr="00C547B9">
        <w:rPr>
          <w:rFonts w:ascii="Times New Roman" w:hAnsi="Times New Roman" w:cs="Times New Roman"/>
          <w:sz w:val="28"/>
          <w:szCs w:val="28"/>
        </w:rPr>
        <w:tab/>
        <w:t>Организация и сопровождение самостоятельной работы учащихся – это совместная деятельность преподавателя и ученика, учебный процесс, связанный с обменом информацией между преподавателем и учащимся на основе учебных материалов, направленных преподавателем учащемуся для самостоятельной работы по установленным каналам связи. Применяется при наличии минимальных технических возможностей учен</w:t>
      </w:r>
      <w:r w:rsidR="003B45B7">
        <w:rPr>
          <w:rFonts w:ascii="Times New Roman" w:hAnsi="Times New Roman" w:cs="Times New Roman"/>
          <w:sz w:val="28"/>
          <w:szCs w:val="28"/>
        </w:rPr>
        <w:t>иков: электронная почта, сообщения в мессенджерах.</w:t>
      </w:r>
    </w:p>
    <w:p w:rsidR="00C547B9" w:rsidRPr="00C547B9" w:rsidRDefault="00C547B9" w:rsidP="00C547B9">
      <w:pPr>
        <w:pStyle w:val="a3"/>
        <w:spacing w:after="0" w:line="360" w:lineRule="auto"/>
        <w:ind w:left="0"/>
        <w:jc w:val="both"/>
        <w:rPr>
          <w:rFonts w:ascii="Times New Roman" w:hAnsi="Times New Roman" w:cs="Times New Roman"/>
          <w:sz w:val="28"/>
          <w:szCs w:val="28"/>
        </w:rPr>
      </w:pPr>
      <w:r w:rsidRPr="00C547B9">
        <w:rPr>
          <w:rFonts w:ascii="Times New Roman" w:hAnsi="Times New Roman" w:cs="Times New Roman"/>
          <w:sz w:val="28"/>
          <w:szCs w:val="28"/>
        </w:rPr>
        <w:t>3.</w:t>
      </w:r>
      <w:r w:rsidRPr="00C547B9">
        <w:rPr>
          <w:rFonts w:ascii="Times New Roman" w:hAnsi="Times New Roman" w:cs="Times New Roman"/>
          <w:sz w:val="28"/>
          <w:szCs w:val="28"/>
        </w:rPr>
        <w:tab/>
        <w:t xml:space="preserve"> Консультации (собеседования) – индивидуальное общение преподавателя и учащегося как помощь в организации занятий и выполнении </w:t>
      </w:r>
      <w:r w:rsidRPr="00C547B9">
        <w:rPr>
          <w:rFonts w:ascii="Times New Roman" w:hAnsi="Times New Roman" w:cs="Times New Roman"/>
          <w:sz w:val="28"/>
          <w:szCs w:val="28"/>
        </w:rPr>
        <w:lastRenderedPageBreak/>
        <w:t>самостоятельной работы. Проводятся в различных доступных форматах в установленный для учащихся промежуток времени по установленной детской школой искусств расписанию.</w:t>
      </w:r>
    </w:p>
    <w:p w:rsidR="00C547B9" w:rsidRPr="00C547B9" w:rsidRDefault="00C547B9" w:rsidP="00C547B9">
      <w:pPr>
        <w:pStyle w:val="a3"/>
        <w:spacing w:after="0" w:line="360" w:lineRule="auto"/>
        <w:ind w:left="0"/>
        <w:jc w:val="both"/>
        <w:rPr>
          <w:rFonts w:ascii="Times New Roman" w:hAnsi="Times New Roman" w:cs="Times New Roman"/>
          <w:sz w:val="28"/>
          <w:szCs w:val="28"/>
        </w:rPr>
      </w:pPr>
      <w:r w:rsidRPr="00C547B9">
        <w:rPr>
          <w:rFonts w:ascii="Times New Roman" w:hAnsi="Times New Roman" w:cs="Times New Roman"/>
          <w:sz w:val="28"/>
          <w:szCs w:val="28"/>
        </w:rPr>
        <w:t>4.</w:t>
      </w:r>
      <w:r w:rsidRPr="00C547B9">
        <w:rPr>
          <w:rFonts w:ascii="Times New Roman" w:hAnsi="Times New Roman" w:cs="Times New Roman"/>
          <w:sz w:val="28"/>
          <w:szCs w:val="28"/>
        </w:rPr>
        <w:tab/>
        <w:t xml:space="preserve"> Контроль и оценка - общение преподавателя и учащегося в целях контроля и оценки уровня подготовки. Применяется как форма текущего (промежуточного) контроля. Контроль и оценка может проводиться в формате отдельного занятия, а может стать частью других видов дистанционных уроков.</w:t>
      </w:r>
    </w:p>
    <w:p w:rsidR="00CC5AD3" w:rsidRPr="009634FD" w:rsidRDefault="00ED0696" w:rsidP="009634FD">
      <w:pPr>
        <w:pStyle w:val="a3"/>
        <w:numPr>
          <w:ilvl w:val="1"/>
          <w:numId w:val="3"/>
        </w:numPr>
        <w:spacing w:after="0" w:line="360" w:lineRule="auto"/>
        <w:ind w:left="0" w:firstLine="709"/>
        <w:jc w:val="both"/>
        <w:rPr>
          <w:rFonts w:ascii="Times New Roman" w:hAnsi="Times New Roman" w:cs="Times New Roman"/>
          <w:i/>
          <w:sz w:val="28"/>
          <w:szCs w:val="28"/>
        </w:rPr>
      </w:pPr>
      <w:r w:rsidRPr="009634FD">
        <w:rPr>
          <w:rFonts w:ascii="Times New Roman" w:hAnsi="Times New Roman" w:cs="Times New Roman"/>
          <w:b/>
          <w:i/>
          <w:sz w:val="28"/>
          <w:szCs w:val="28"/>
        </w:rPr>
        <w:t xml:space="preserve"> </w:t>
      </w:r>
      <w:r w:rsidR="00CC5AD3" w:rsidRPr="009634FD">
        <w:rPr>
          <w:rFonts w:ascii="Times New Roman" w:hAnsi="Times New Roman" w:cs="Times New Roman"/>
          <w:b/>
          <w:i/>
          <w:sz w:val="28"/>
          <w:szCs w:val="28"/>
        </w:rPr>
        <w:t>Цели и задачи учебного предмета «Основы импровизации»</w:t>
      </w:r>
    </w:p>
    <w:p w:rsidR="00DB0D9A" w:rsidRPr="009634FD" w:rsidRDefault="00DB0D9A" w:rsidP="009634FD">
      <w:pPr>
        <w:pStyle w:val="a3"/>
        <w:spacing w:after="0" w:line="360" w:lineRule="auto"/>
        <w:ind w:left="0" w:firstLine="709"/>
        <w:jc w:val="both"/>
        <w:rPr>
          <w:rFonts w:ascii="Times New Roman" w:hAnsi="Times New Roman" w:cs="Times New Roman"/>
          <w:b/>
          <w:sz w:val="28"/>
          <w:szCs w:val="28"/>
        </w:rPr>
      </w:pPr>
      <w:r w:rsidRPr="009634FD">
        <w:rPr>
          <w:rFonts w:ascii="Times New Roman" w:hAnsi="Times New Roman" w:cs="Times New Roman"/>
          <w:b/>
          <w:sz w:val="28"/>
          <w:szCs w:val="28"/>
        </w:rPr>
        <w:t xml:space="preserve">Цели: </w:t>
      </w:r>
    </w:p>
    <w:p w:rsidR="00DB0D9A" w:rsidRPr="009634FD" w:rsidRDefault="00DB0D9A"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Pr="009634FD">
        <w:rPr>
          <w:rFonts w:ascii="Times New Roman" w:hAnsi="Times New Roman" w:cs="Times New Roman"/>
          <w:sz w:val="28"/>
          <w:szCs w:val="28"/>
        </w:rPr>
        <w:t>развитие фантазии, музыкального мышления, творческих способностей;</w:t>
      </w:r>
    </w:p>
    <w:p w:rsidR="00DB0D9A" w:rsidRPr="009634FD" w:rsidRDefault="00DB0D9A" w:rsidP="00AB21E9">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Pr="009634FD">
        <w:rPr>
          <w:rFonts w:ascii="Times New Roman" w:hAnsi="Times New Roman" w:cs="Times New Roman"/>
          <w:sz w:val="28"/>
          <w:szCs w:val="28"/>
        </w:rPr>
        <w:t>развитие навыков, необходимых для реализации возможности воплощения субъективных эмоций средствами музыки;</w:t>
      </w:r>
    </w:p>
    <w:p w:rsidR="00DB0D9A" w:rsidRPr="009634FD" w:rsidRDefault="00DB0D9A" w:rsidP="00AB21E9">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Pr="009634FD">
        <w:rPr>
          <w:rFonts w:ascii="Times New Roman" w:hAnsi="Times New Roman" w:cs="Times New Roman"/>
          <w:sz w:val="28"/>
          <w:szCs w:val="28"/>
        </w:rPr>
        <w:t>активизация музыкального слуха через чувственно-слуховое восприятие;</w:t>
      </w:r>
    </w:p>
    <w:p w:rsidR="00DB0D9A" w:rsidRPr="009634FD" w:rsidRDefault="00DB0D9A" w:rsidP="00AB21E9">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Pr="009634FD">
        <w:rPr>
          <w:rFonts w:ascii="Times New Roman" w:hAnsi="Times New Roman" w:cs="Times New Roman"/>
          <w:sz w:val="28"/>
          <w:szCs w:val="28"/>
        </w:rPr>
        <w:t>активизация творческих возможностей через собственную созидательную деятельность;</w:t>
      </w:r>
    </w:p>
    <w:p w:rsidR="00DB0D9A" w:rsidRPr="009634FD" w:rsidRDefault="00DB0D9A" w:rsidP="00AB21E9">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Pr="009634FD">
        <w:rPr>
          <w:rFonts w:ascii="Times New Roman" w:hAnsi="Times New Roman" w:cs="Times New Roman"/>
          <w:sz w:val="28"/>
          <w:szCs w:val="28"/>
        </w:rPr>
        <w:t>развитие творческой индивидуальности, эвристически-фантазийных способностей.</w:t>
      </w:r>
    </w:p>
    <w:p w:rsidR="00DB0D9A" w:rsidRPr="009634FD" w:rsidRDefault="00DB0D9A" w:rsidP="009634FD">
      <w:pPr>
        <w:pStyle w:val="a3"/>
        <w:spacing w:after="0" w:line="360" w:lineRule="auto"/>
        <w:ind w:left="0" w:firstLine="709"/>
        <w:jc w:val="both"/>
        <w:rPr>
          <w:rFonts w:ascii="Times New Roman" w:hAnsi="Times New Roman" w:cs="Times New Roman"/>
          <w:b/>
          <w:sz w:val="28"/>
          <w:szCs w:val="28"/>
        </w:rPr>
      </w:pPr>
      <w:r w:rsidRPr="009634FD">
        <w:rPr>
          <w:rFonts w:ascii="Times New Roman" w:hAnsi="Times New Roman" w:cs="Times New Roman"/>
          <w:b/>
          <w:sz w:val="28"/>
          <w:szCs w:val="28"/>
        </w:rPr>
        <w:t>Задачи:</w:t>
      </w:r>
    </w:p>
    <w:p w:rsidR="00816958" w:rsidRPr="009634FD" w:rsidRDefault="00816958" w:rsidP="00AB21E9">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b/>
          <w:sz w:val="28"/>
          <w:szCs w:val="28"/>
        </w:rPr>
        <w:t>-</w:t>
      </w:r>
      <w:r w:rsidR="00BA3E7E">
        <w:rPr>
          <w:rFonts w:ascii="Times New Roman" w:hAnsi="Times New Roman" w:cs="Times New Roman"/>
          <w:b/>
          <w:sz w:val="28"/>
          <w:szCs w:val="28"/>
        </w:rPr>
        <w:t xml:space="preserve"> </w:t>
      </w:r>
      <w:r w:rsidR="00AB21E9">
        <w:rPr>
          <w:rFonts w:ascii="Times New Roman" w:hAnsi="Times New Roman" w:cs="Times New Roman"/>
          <w:b/>
          <w:sz w:val="28"/>
          <w:szCs w:val="28"/>
        </w:rPr>
        <w:t xml:space="preserve">    </w:t>
      </w:r>
      <w:r w:rsidRPr="009634FD">
        <w:rPr>
          <w:rFonts w:ascii="Times New Roman" w:hAnsi="Times New Roman" w:cs="Times New Roman"/>
          <w:sz w:val="28"/>
          <w:szCs w:val="28"/>
        </w:rPr>
        <w:t>развитие творческих способностей учащихся,</w:t>
      </w:r>
    </w:p>
    <w:p w:rsidR="00816958" w:rsidRPr="009634FD" w:rsidRDefault="00816958" w:rsidP="00AB21E9">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00AB21E9">
        <w:rPr>
          <w:rFonts w:ascii="Times New Roman" w:hAnsi="Times New Roman" w:cs="Times New Roman"/>
          <w:sz w:val="28"/>
          <w:szCs w:val="28"/>
        </w:rPr>
        <w:t xml:space="preserve">    </w:t>
      </w:r>
      <w:r w:rsidRPr="009634FD">
        <w:rPr>
          <w:rFonts w:ascii="Times New Roman" w:hAnsi="Times New Roman" w:cs="Times New Roman"/>
          <w:sz w:val="28"/>
          <w:szCs w:val="28"/>
        </w:rPr>
        <w:t>овладение основными навыками импровизации и сочинения,</w:t>
      </w:r>
    </w:p>
    <w:p w:rsidR="00816958" w:rsidRPr="009634FD" w:rsidRDefault="00816958" w:rsidP="00AB21E9">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00AB21E9">
        <w:rPr>
          <w:rFonts w:ascii="Times New Roman" w:hAnsi="Times New Roman" w:cs="Times New Roman"/>
          <w:sz w:val="28"/>
          <w:szCs w:val="28"/>
        </w:rPr>
        <w:t xml:space="preserve">    </w:t>
      </w:r>
      <w:r w:rsidRPr="009634FD">
        <w:rPr>
          <w:rFonts w:ascii="Times New Roman" w:hAnsi="Times New Roman" w:cs="Times New Roman"/>
          <w:sz w:val="28"/>
          <w:szCs w:val="28"/>
        </w:rPr>
        <w:t>овладение элементарными навыками аккомпанемента.</w:t>
      </w:r>
    </w:p>
    <w:p w:rsidR="00DB0D9A" w:rsidRPr="009634FD" w:rsidRDefault="00DB0D9A" w:rsidP="00AB21E9">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00AB21E9">
        <w:rPr>
          <w:rFonts w:ascii="Times New Roman" w:hAnsi="Times New Roman" w:cs="Times New Roman"/>
          <w:sz w:val="28"/>
          <w:szCs w:val="28"/>
        </w:rPr>
        <w:t xml:space="preserve">    </w:t>
      </w:r>
      <w:r w:rsidRPr="009634FD">
        <w:rPr>
          <w:rFonts w:ascii="Times New Roman" w:hAnsi="Times New Roman" w:cs="Times New Roman"/>
          <w:sz w:val="28"/>
          <w:szCs w:val="28"/>
        </w:rPr>
        <w:t xml:space="preserve">сформировать каталог клише для жанровых, </w:t>
      </w:r>
      <w:r w:rsidR="00EC1404" w:rsidRPr="009634FD">
        <w:rPr>
          <w:rFonts w:ascii="Times New Roman" w:hAnsi="Times New Roman" w:cs="Times New Roman"/>
          <w:sz w:val="28"/>
          <w:szCs w:val="28"/>
        </w:rPr>
        <w:t>образных к</w:t>
      </w:r>
      <w:r w:rsidR="008A0B28" w:rsidRPr="009634FD">
        <w:rPr>
          <w:rFonts w:ascii="Times New Roman" w:hAnsi="Times New Roman" w:cs="Times New Roman"/>
          <w:sz w:val="28"/>
          <w:szCs w:val="28"/>
        </w:rPr>
        <w:t>о</w:t>
      </w:r>
      <w:r w:rsidR="00EC1404" w:rsidRPr="009634FD">
        <w:rPr>
          <w:rFonts w:ascii="Times New Roman" w:hAnsi="Times New Roman" w:cs="Times New Roman"/>
          <w:sz w:val="28"/>
          <w:szCs w:val="28"/>
        </w:rPr>
        <w:t>мпозиций,</w:t>
      </w:r>
    </w:p>
    <w:p w:rsidR="00EC1404" w:rsidRPr="009634FD" w:rsidRDefault="00EC1404" w:rsidP="00AB21E9">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00AB21E9">
        <w:rPr>
          <w:rFonts w:ascii="Times New Roman" w:hAnsi="Times New Roman" w:cs="Times New Roman"/>
          <w:sz w:val="28"/>
          <w:szCs w:val="28"/>
        </w:rPr>
        <w:t xml:space="preserve">    </w:t>
      </w:r>
      <w:r w:rsidRPr="009634FD">
        <w:rPr>
          <w:rFonts w:ascii="Times New Roman" w:hAnsi="Times New Roman" w:cs="Times New Roman"/>
          <w:sz w:val="28"/>
          <w:szCs w:val="28"/>
        </w:rPr>
        <w:t>научить создавать разнообразную фактуру,</w:t>
      </w:r>
    </w:p>
    <w:p w:rsidR="00EC1404" w:rsidRPr="009634FD" w:rsidRDefault="00EC1404" w:rsidP="00AB21E9">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00AB21E9">
        <w:rPr>
          <w:rFonts w:ascii="Times New Roman" w:hAnsi="Times New Roman" w:cs="Times New Roman"/>
          <w:sz w:val="28"/>
          <w:szCs w:val="28"/>
        </w:rPr>
        <w:t xml:space="preserve">    </w:t>
      </w:r>
      <w:r w:rsidRPr="009634FD">
        <w:rPr>
          <w:rFonts w:ascii="Times New Roman" w:hAnsi="Times New Roman" w:cs="Times New Roman"/>
          <w:sz w:val="28"/>
          <w:szCs w:val="28"/>
        </w:rPr>
        <w:t>осуществить связь теории с практическими навыками,</w:t>
      </w:r>
    </w:p>
    <w:p w:rsidR="008A0B28" w:rsidRPr="00BA3E7E" w:rsidRDefault="00EC1404" w:rsidP="00AB21E9">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00AB21E9">
        <w:rPr>
          <w:rFonts w:ascii="Times New Roman" w:hAnsi="Times New Roman" w:cs="Times New Roman"/>
          <w:sz w:val="28"/>
          <w:szCs w:val="28"/>
        </w:rPr>
        <w:t xml:space="preserve">    </w:t>
      </w:r>
      <w:r w:rsidRPr="009634FD">
        <w:rPr>
          <w:rFonts w:ascii="Times New Roman" w:hAnsi="Times New Roman" w:cs="Times New Roman"/>
          <w:sz w:val="28"/>
          <w:szCs w:val="28"/>
        </w:rPr>
        <w:t>развить навыки инструментального</w:t>
      </w:r>
      <w:r w:rsidR="00041480" w:rsidRPr="009634FD">
        <w:rPr>
          <w:rFonts w:ascii="Times New Roman" w:hAnsi="Times New Roman" w:cs="Times New Roman"/>
          <w:sz w:val="28"/>
          <w:szCs w:val="28"/>
        </w:rPr>
        <w:t xml:space="preserve"> </w:t>
      </w:r>
      <w:r w:rsidRPr="009634FD">
        <w:rPr>
          <w:rFonts w:ascii="Times New Roman" w:hAnsi="Times New Roman" w:cs="Times New Roman"/>
          <w:sz w:val="28"/>
          <w:szCs w:val="28"/>
        </w:rPr>
        <w:t>музицирования.</w:t>
      </w:r>
    </w:p>
    <w:p w:rsidR="008A0B28" w:rsidRPr="00BA3E7E" w:rsidRDefault="008A0B28" w:rsidP="00BA3E7E">
      <w:pPr>
        <w:pStyle w:val="a3"/>
        <w:spacing w:after="0" w:line="360" w:lineRule="auto"/>
        <w:ind w:left="0" w:firstLine="709"/>
        <w:jc w:val="both"/>
        <w:rPr>
          <w:rFonts w:ascii="Times New Roman" w:hAnsi="Times New Roman" w:cs="Times New Roman"/>
          <w:b/>
          <w:i/>
          <w:sz w:val="28"/>
          <w:szCs w:val="28"/>
        </w:rPr>
      </w:pPr>
      <w:r w:rsidRPr="009634FD">
        <w:rPr>
          <w:rFonts w:ascii="Times New Roman" w:hAnsi="Times New Roman" w:cs="Times New Roman"/>
          <w:b/>
          <w:i/>
          <w:sz w:val="28"/>
          <w:szCs w:val="28"/>
        </w:rPr>
        <w:t xml:space="preserve">1.6 Обоснование структуры учебного </w:t>
      </w:r>
      <w:r w:rsidR="003B45B7" w:rsidRPr="009634FD">
        <w:rPr>
          <w:rFonts w:ascii="Times New Roman" w:hAnsi="Times New Roman" w:cs="Times New Roman"/>
          <w:b/>
          <w:i/>
          <w:sz w:val="28"/>
          <w:szCs w:val="28"/>
        </w:rPr>
        <w:t>предмета</w:t>
      </w:r>
      <w:r w:rsidR="003B45B7" w:rsidRPr="00BA3E7E">
        <w:rPr>
          <w:rFonts w:ascii="Times New Roman" w:hAnsi="Times New Roman" w:cs="Times New Roman"/>
          <w:b/>
          <w:i/>
          <w:sz w:val="28"/>
          <w:szCs w:val="28"/>
        </w:rPr>
        <w:t xml:space="preserve"> «</w:t>
      </w:r>
      <w:r w:rsidR="00041480" w:rsidRPr="00BA3E7E">
        <w:rPr>
          <w:rFonts w:ascii="Times New Roman" w:hAnsi="Times New Roman" w:cs="Times New Roman"/>
          <w:b/>
          <w:i/>
          <w:sz w:val="28"/>
          <w:szCs w:val="28"/>
        </w:rPr>
        <w:t>Основы импровизации</w:t>
      </w:r>
      <w:r w:rsidRPr="00BA3E7E">
        <w:rPr>
          <w:rFonts w:ascii="Times New Roman" w:hAnsi="Times New Roman" w:cs="Times New Roman"/>
          <w:b/>
          <w:i/>
          <w:sz w:val="28"/>
          <w:szCs w:val="28"/>
        </w:rPr>
        <w:t>»</w:t>
      </w:r>
    </w:p>
    <w:p w:rsidR="008A0B28" w:rsidRPr="009634FD" w:rsidRDefault="008A0B28"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lastRenderedPageBreak/>
        <w:t>Программа содержит следующие разделы:</w:t>
      </w:r>
    </w:p>
    <w:p w:rsidR="008A0B28" w:rsidRPr="009634FD" w:rsidRDefault="00BA3E7E"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0B28" w:rsidRPr="009634FD">
        <w:rPr>
          <w:rFonts w:ascii="Times New Roman" w:hAnsi="Times New Roman" w:cs="Times New Roman"/>
          <w:sz w:val="28"/>
          <w:szCs w:val="28"/>
        </w:rPr>
        <w:t xml:space="preserve">сведения о затратах учебного времени, предусмотренного на </w:t>
      </w:r>
      <w:r w:rsidR="00AB21E9" w:rsidRPr="009634FD">
        <w:rPr>
          <w:rFonts w:ascii="Times New Roman" w:hAnsi="Times New Roman" w:cs="Times New Roman"/>
          <w:sz w:val="28"/>
          <w:szCs w:val="28"/>
        </w:rPr>
        <w:t>освоение учебного</w:t>
      </w:r>
      <w:r w:rsidR="008A0B28" w:rsidRPr="009634FD">
        <w:rPr>
          <w:rFonts w:ascii="Times New Roman" w:hAnsi="Times New Roman" w:cs="Times New Roman"/>
          <w:sz w:val="28"/>
          <w:szCs w:val="28"/>
        </w:rPr>
        <w:t xml:space="preserve"> предмета;</w:t>
      </w:r>
      <w:r w:rsidR="008A0B28" w:rsidRPr="009634FD">
        <w:rPr>
          <w:rFonts w:ascii="Times New Roman" w:hAnsi="Times New Roman" w:cs="Times New Roman"/>
          <w:sz w:val="28"/>
          <w:szCs w:val="28"/>
        </w:rPr>
        <w:tab/>
      </w:r>
    </w:p>
    <w:p w:rsidR="008A0B28" w:rsidRPr="009634FD" w:rsidRDefault="00BA3E7E"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A0B28" w:rsidRPr="009634FD">
        <w:rPr>
          <w:rFonts w:ascii="Times New Roman" w:hAnsi="Times New Roman" w:cs="Times New Roman"/>
          <w:sz w:val="28"/>
          <w:szCs w:val="28"/>
        </w:rPr>
        <w:t xml:space="preserve"> распределение учебного материала по годам обучения;</w:t>
      </w:r>
    </w:p>
    <w:p w:rsidR="008A0B28" w:rsidRPr="009634FD" w:rsidRDefault="00BA3E7E"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A0B28" w:rsidRPr="009634FD">
        <w:rPr>
          <w:rFonts w:ascii="Times New Roman" w:hAnsi="Times New Roman" w:cs="Times New Roman"/>
          <w:sz w:val="28"/>
          <w:szCs w:val="28"/>
        </w:rPr>
        <w:t xml:space="preserve"> описание дидактических единиц учебного предмета;</w:t>
      </w:r>
    </w:p>
    <w:p w:rsidR="008A0B28" w:rsidRPr="009634FD" w:rsidRDefault="00BA3E7E"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A0B28" w:rsidRPr="009634FD">
        <w:rPr>
          <w:rFonts w:ascii="Times New Roman" w:hAnsi="Times New Roman" w:cs="Times New Roman"/>
          <w:sz w:val="28"/>
          <w:szCs w:val="28"/>
        </w:rPr>
        <w:t xml:space="preserve"> требования к уровню подготовки обучающихся;</w:t>
      </w:r>
    </w:p>
    <w:p w:rsidR="008A0B28" w:rsidRPr="009634FD" w:rsidRDefault="00BA3E7E"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A0B28" w:rsidRPr="009634FD">
        <w:rPr>
          <w:rFonts w:ascii="Times New Roman" w:hAnsi="Times New Roman" w:cs="Times New Roman"/>
          <w:sz w:val="28"/>
          <w:szCs w:val="28"/>
        </w:rPr>
        <w:t xml:space="preserve"> формы и методы контроля, система оценок;</w:t>
      </w:r>
    </w:p>
    <w:p w:rsidR="008A0B28" w:rsidRPr="009634FD" w:rsidRDefault="00BA3E7E"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A0B28" w:rsidRPr="009634FD">
        <w:rPr>
          <w:rFonts w:ascii="Times New Roman" w:hAnsi="Times New Roman" w:cs="Times New Roman"/>
          <w:sz w:val="28"/>
          <w:szCs w:val="28"/>
        </w:rPr>
        <w:t xml:space="preserve"> методическое обеспечение учебного процесса.</w:t>
      </w:r>
    </w:p>
    <w:p w:rsidR="00162534" w:rsidRPr="00BA3E7E" w:rsidRDefault="008A0B28" w:rsidP="00BA3E7E">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В соответствии с данными направлениями строится основной раздел программы </w:t>
      </w:r>
      <w:r w:rsidR="003B45B7">
        <w:rPr>
          <w:rFonts w:ascii="Times New Roman" w:hAnsi="Times New Roman" w:cs="Times New Roman"/>
          <w:sz w:val="28"/>
          <w:szCs w:val="28"/>
        </w:rPr>
        <w:t>«Содержание учебного предмета»</w:t>
      </w:r>
      <w:r w:rsidR="00162534" w:rsidRPr="009634FD">
        <w:rPr>
          <w:rFonts w:ascii="Times New Roman" w:hAnsi="Times New Roman" w:cs="Times New Roman"/>
          <w:sz w:val="28"/>
          <w:szCs w:val="28"/>
        </w:rPr>
        <w:t>.</w:t>
      </w:r>
    </w:p>
    <w:p w:rsidR="00BA3E7E" w:rsidRPr="00BA3E7E" w:rsidRDefault="00631500" w:rsidP="00BA3E7E">
      <w:pPr>
        <w:pStyle w:val="a3"/>
        <w:numPr>
          <w:ilvl w:val="1"/>
          <w:numId w:val="5"/>
        </w:numPr>
        <w:spacing w:after="0" w:line="360" w:lineRule="auto"/>
        <w:ind w:left="0" w:firstLine="709"/>
        <w:jc w:val="both"/>
        <w:rPr>
          <w:rFonts w:ascii="Times New Roman" w:hAnsi="Times New Roman" w:cs="Times New Roman"/>
          <w:i/>
          <w:sz w:val="28"/>
          <w:szCs w:val="28"/>
        </w:rPr>
      </w:pPr>
      <w:r w:rsidRPr="009634FD">
        <w:rPr>
          <w:rFonts w:ascii="Times New Roman" w:hAnsi="Times New Roman" w:cs="Times New Roman"/>
          <w:b/>
          <w:i/>
          <w:sz w:val="28"/>
          <w:szCs w:val="28"/>
        </w:rPr>
        <w:t xml:space="preserve"> </w:t>
      </w:r>
      <w:r w:rsidR="00CC5AD3" w:rsidRPr="009634FD">
        <w:rPr>
          <w:rFonts w:ascii="Times New Roman" w:hAnsi="Times New Roman" w:cs="Times New Roman"/>
          <w:b/>
          <w:i/>
          <w:sz w:val="28"/>
          <w:szCs w:val="28"/>
        </w:rPr>
        <w:t>Методы обучения</w:t>
      </w:r>
    </w:p>
    <w:p w:rsidR="00EC1404" w:rsidRPr="00BA3E7E" w:rsidRDefault="00EC1404" w:rsidP="00BA3E7E">
      <w:pPr>
        <w:spacing w:after="0" w:line="360" w:lineRule="auto"/>
        <w:ind w:firstLine="709"/>
        <w:jc w:val="both"/>
        <w:rPr>
          <w:rFonts w:ascii="Times New Roman" w:hAnsi="Times New Roman" w:cs="Times New Roman"/>
          <w:i/>
          <w:sz w:val="28"/>
          <w:szCs w:val="28"/>
        </w:rPr>
      </w:pPr>
      <w:r w:rsidRPr="00BA3E7E">
        <w:rPr>
          <w:rFonts w:ascii="Times New Roman" w:hAnsi="Times New Roman" w:cs="Times New Roman"/>
          <w:sz w:val="28"/>
          <w:szCs w:val="28"/>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w:t>
      </w:r>
      <w:r w:rsidR="00C51495" w:rsidRPr="00BA3E7E">
        <w:rPr>
          <w:rFonts w:ascii="Times New Roman" w:hAnsi="Times New Roman" w:cs="Times New Roman"/>
          <w:sz w:val="28"/>
          <w:szCs w:val="28"/>
        </w:rPr>
        <w:t>г</w:t>
      </w:r>
      <w:r w:rsidRPr="00BA3E7E">
        <w:rPr>
          <w:rFonts w:ascii="Times New Roman" w:hAnsi="Times New Roman" w:cs="Times New Roman"/>
          <w:sz w:val="28"/>
          <w:szCs w:val="28"/>
        </w:rPr>
        <w:t>ических особенностей.</w:t>
      </w:r>
    </w:p>
    <w:p w:rsidR="00EC1404" w:rsidRPr="009634FD" w:rsidRDefault="00EC1404"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Для достижения поставленной цели и реализации задач предмета </w:t>
      </w:r>
      <w:r w:rsidR="00041480" w:rsidRPr="009634FD">
        <w:rPr>
          <w:rFonts w:ascii="Times New Roman" w:hAnsi="Times New Roman" w:cs="Times New Roman"/>
          <w:sz w:val="28"/>
          <w:szCs w:val="28"/>
        </w:rPr>
        <w:t>и</w:t>
      </w:r>
      <w:r w:rsidRPr="009634FD">
        <w:rPr>
          <w:rFonts w:ascii="Times New Roman" w:hAnsi="Times New Roman" w:cs="Times New Roman"/>
          <w:sz w:val="28"/>
          <w:szCs w:val="28"/>
        </w:rPr>
        <w:t>спользуются следующие методы обучения:</w:t>
      </w:r>
    </w:p>
    <w:p w:rsidR="00EC1404" w:rsidRPr="009634FD" w:rsidRDefault="00EC1404"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Pr="009634FD">
        <w:rPr>
          <w:rFonts w:ascii="Times New Roman" w:hAnsi="Times New Roman" w:cs="Times New Roman"/>
          <w:sz w:val="28"/>
          <w:szCs w:val="28"/>
        </w:rPr>
        <w:t>словесный (объяснение, беседа, рассказ);</w:t>
      </w:r>
    </w:p>
    <w:p w:rsidR="00EC1404" w:rsidRPr="009634FD" w:rsidRDefault="00EC1404"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Pr="009634FD">
        <w:rPr>
          <w:rFonts w:ascii="Times New Roman" w:hAnsi="Times New Roman" w:cs="Times New Roman"/>
          <w:sz w:val="28"/>
          <w:szCs w:val="28"/>
        </w:rPr>
        <w:t>наглядно-слуховой (показ, наблюдение, демонстрация пианистических приемов</w:t>
      </w:r>
      <w:r w:rsidR="00E5181B" w:rsidRPr="009634FD">
        <w:rPr>
          <w:rFonts w:ascii="Times New Roman" w:hAnsi="Times New Roman" w:cs="Times New Roman"/>
          <w:sz w:val="28"/>
          <w:szCs w:val="28"/>
        </w:rPr>
        <w:t>);</w:t>
      </w:r>
    </w:p>
    <w:p w:rsidR="00E5181B" w:rsidRPr="009634FD" w:rsidRDefault="00E5181B"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Pr="009634FD">
        <w:rPr>
          <w:rFonts w:ascii="Times New Roman" w:hAnsi="Times New Roman" w:cs="Times New Roman"/>
          <w:sz w:val="28"/>
          <w:szCs w:val="28"/>
        </w:rPr>
        <w:t>практический (работа на инструменте, упражнения);</w:t>
      </w:r>
    </w:p>
    <w:p w:rsidR="00E5181B" w:rsidRPr="009634FD" w:rsidRDefault="00E5181B"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6515C8">
        <w:rPr>
          <w:rFonts w:ascii="Times New Roman" w:hAnsi="Times New Roman" w:cs="Times New Roman"/>
          <w:sz w:val="28"/>
          <w:szCs w:val="28"/>
        </w:rPr>
        <w:t xml:space="preserve"> </w:t>
      </w:r>
      <w:r w:rsidRPr="009634FD">
        <w:rPr>
          <w:rFonts w:ascii="Times New Roman" w:hAnsi="Times New Roman" w:cs="Times New Roman"/>
          <w:sz w:val="28"/>
          <w:szCs w:val="28"/>
        </w:rPr>
        <w:t>аналитический (сравнения и обобщения, развитие логического мышления);</w:t>
      </w:r>
    </w:p>
    <w:p w:rsidR="00E5181B" w:rsidRPr="009634FD" w:rsidRDefault="00E5181B"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w:t>
      </w:r>
      <w:r w:rsidR="00BA3E7E">
        <w:rPr>
          <w:rFonts w:ascii="Times New Roman" w:hAnsi="Times New Roman" w:cs="Times New Roman"/>
          <w:sz w:val="28"/>
          <w:szCs w:val="28"/>
        </w:rPr>
        <w:t xml:space="preserve"> </w:t>
      </w:r>
      <w:r w:rsidRPr="009634FD">
        <w:rPr>
          <w:rFonts w:ascii="Times New Roman" w:hAnsi="Times New Roman" w:cs="Times New Roman"/>
          <w:sz w:val="28"/>
          <w:szCs w:val="28"/>
        </w:rPr>
        <w:t>эмоциональный (подбор ассоциаций, образов, художественные впечатления).</w:t>
      </w:r>
    </w:p>
    <w:p w:rsidR="00E5181B" w:rsidRPr="009634FD" w:rsidRDefault="00E5181B"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041480" w:rsidRPr="009634FD" w:rsidRDefault="00E5181B"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w:t>
      </w:r>
      <w:r w:rsidRPr="009634FD">
        <w:rPr>
          <w:rFonts w:ascii="Times New Roman" w:hAnsi="Times New Roman" w:cs="Times New Roman"/>
          <w:sz w:val="28"/>
          <w:szCs w:val="28"/>
        </w:rPr>
        <w:lastRenderedPageBreak/>
        <w:t>методиках и сложившихся традициях сольного исполнительства на фортепиано.</w:t>
      </w:r>
    </w:p>
    <w:p w:rsidR="00E677F9" w:rsidRPr="00BA3E7E" w:rsidRDefault="00E677F9" w:rsidP="00BA3E7E">
      <w:pPr>
        <w:pStyle w:val="a3"/>
        <w:spacing w:after="0" w:line="360" w:lineRule="auto"/>
        <w:ind w:left="0" w:firstLine="709"/>
        <w:jc w:val="both"/>
        <w:rPr>
          <w:rFonts w:ascii="Times New Roman" w:hAnsi="Times New Roman" w:cs="Times New Roman"/>
          <w:b/>
          <w:i/>
          <w:sz w:val="28"/>
          <w:szCs w:val="28"/>
        </w:rPr>
      </w:pPr>
      <w:r w:rsidRPr="009634FD">
        <w:rPr>
          <w:rFonts w:ascii="Times New Roman" w:hAnsi="Times New Roman" w:cs="Times New Roman"/>
          <w:b/>
          <w:i/>
          <w:sz w:val="28"/>
          <w:szCs w:val="28"/>
        </w:rPr>
        <w:t xml:space="preserve">1.8 Описание материально-технических условий реализации </w:t>
      </w:r>
      <w:r w:rsidRPr="00BA3E7E">
        <w:rPr>
          <w:rFonts w:ascii="Times New Roman" w:hAnsi="Times New Roman" w:cs="Times New Roman"/>
          <w:b/>
          <w:i/>
          <w:sz w:val="28"/>
          <w:szCs w:val="28"/>
        </w:rPr>
        <w:t xml:space="preserve">  учебного предмета</w:t>
      </w:r>
      <w:r w:rsidR="00041480" w:rsidRPr="00BA3E7E">
        <w:rPr>
          <w:rFonts w:ascii="Times New Roman" w:hAnsi="Times New Roman" w:cs="Times New Roman"/>
          <w:b/>
          <w:i/>
          <w:sz w:val="28"/>
          <w:szCs w:val="28"/>
        </w:rPr>
        <w:t xml:space="preserve"> «Основы импровизации</w:t>
      </w:r>
      <w:r w:rsidRPr="00BA3E7E">
        <w:rPr>
          <w:rFonts w:ascii="Times New Roman" w:hAnsi="Times New Roman" w:cs="Times New Roman"/>
          <w:b/>
          <w:i/>
          <w:sz w:val="28"/>
          <w:szCs w:val="28"/>
        </w:rPr>
        <w:t>»</w:t>
      </w:r>
    </w:p>
    <w:p w:rsidR="00E677F9" w:rsidRPr="009634FD" w:rsidRDefault="00E677F9"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52788D" w:rsidRPr="009634FD" w:rsidRDefault="00E677F9"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Учебные классы для занятий</w:t>
      </w:r>
      <w:r w:rsidR="00591B29">
        <w:rPr>
          <w:rFonts w:ascii="Times New Roman" w:hAnsi="Times New Roman" w:cs="Times New Roman"/>
          <w:sz w:val="28"/>
          <w:szCs w:val="28"/>
        </w:rPr>
        <w:t xml:space="preserve"> по предмету «</w:t>
      </w:r>
      <w:r w:rsidR="00041480" w:rsidRPr="009634FD">
        <w:rPr>
          <w:rFonts w:ascii="Times New Roman" w:hAnsi="Times New Roman" w:cs="Times New Roman"/>
          <w:sz w:val="28"/>
          <w:szCs w:val="28"/>
        </w:rPr>
        <w:t>Основы импровизации</w:t>
      </w:r>
      <w:r w:rsidR="00591B29">
        <w:rPr>
          <w:rFonts w:ascii="Times New Roman" w:hAnsi="Times New Roman" w:cs="Times New Roman"/>
          <w:sz w:val="28"/>
          <w:szCs w:val="28"/>
        </w:rPr>
        <w:t>»</w:t>
      </w:r>
      <w:r w:rsidRPr="009634FD">
        <w:rPr>
          <w:rFonts w:ascii="Times New Roman" w:hAnsi="Times New Roman" w:cs="Times New Roman"/>
          <w:sz w:val="28"/>
          <w:szCs w:val="28"/>
        </w:rPr>
        <w:t xml:space="preserve"> оснащены двумя фортепиано и имеют площадь не менее 6 кв. метров. В концертном зале имеется два рояля, также в школе есть библиотека.  Музыкальные инструменты регулярно обслуживаются настройщиком (настройка</w:t>
      </w:r>
      <w:r w:rsidR="00162534" w:rsidRPr="009634FD">
        <w:rPr>
          <w:rFonts w:ascii="Times New Roman" w:hAnsi="Times New Roman" w:cs="Times New Roman"/>
          <w:sz w:val="28"/>
          <w:szCs w:val="28"/>
        </w:rPr>
        <w:t>, мелкий и капитальный ремонт).</w:t>
      </w:r>
    </w:p>
    <w:p w:rsidR="00C547B9" w:rsidRPr="003B45B7" w:rsidRDefault="00C547B9">
      <w:pPr>
        <w:rPr>
          <w:rFonts w:ascii="Times New Roman" w:hAnsi="Times New Roman" w:cs="Times New Roman"/>
          <w:b/>
          <w:sz w:val="28"/>
          <w:szCs w:val="28"/>
          <w:u w:val="single"/>
        </w:rPr>
      </w:pPr>
      <w:r w:rsidRPr="003B45B7">
        <w:rPr>
          <w:rFonts w:ascii="Times New Roman" w:hAnsi="Times New Roman" w:cs="Times New Roman"/>
          <w:b/>
          <w:sz w:val="28"/>
          <w:szCs w:val="28"/>
          <w:u w:val="single"/>
        </w:rPr>
        <w:br w:type="page"/>
      </w:r>
    </w:p>
    <w:p w:rsidR="000C4FB9" w:rsidRPr="009634FD" w:rsidRDefault="000C4FB9" w:rsidP="009634FD">
      <w:pPr>
        <w:spacing w:after="0" w:line="360" w:lineRule="auto"/>
        <w:ind w:firstLine="709"/>
        <w:jc w:val="both"/>
        <w:rPr>
          <w:rFonts w:ascii="Times New Roman" w:hAnsi="Times New Roman" w:cs="Times New Roman"/>
          <w:b/>
          <w:sz w:val="28"/>
          <w:szCs w:val="28"/>
          <w:u w:val="single"/>
        </w:rPr>
      </w:pPr>
      <w:r w:rsidRPr="009634FD">
        <w:rPr>
          <w:rFonts w:ascii="Times New Roman" w:hAnsi="Times New Roman" w:cs="Times New Roman"/>
          <w:b/>
          <w:sz w:val="28"/>
          <w:szCs w:val="28"/>
          <w:u w:val="single"/>
          <w:lang w:val="en-US"/>
        </w:rPr>
        <w:lastRenderedPageBreak/>
        <w:t>II</w:t>
      </w:r>
      <w:r w:rsidRPr="009634FD">
        <w:rPr>
          <w:rFonts w:ascii="Times New Roman" w:hAnsi="Times New Roman" w:cs="Times New Roman"/>
          <w:b/>
          <w:sz w:val="28"/>
          <w:szCs w:val="28"/>
          <w:u w:val="single"/>
        </w:rPr>
        <w:t>. Содержание учебного предмета «Основы импровизации»</w:t>
      </w:r>
    </w:p>
    <w:p w:rsidR="00D1224B" w:rsidRPr="009634FD" w:rsidRDefault="00E677F9"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b/>
          <w:i/>
          <w:sz w:val="28"/>
          <w:szCs w:val="28"/>
        </w:rPr>
        <w:t xml:space="preserve"> 2.1</w:t>
      </w:r>
      <w:r w:rsidR="0052788D" w:rsidRPr="009634FD">
        <w:rPr>
          <w:rFonts w:ascii="Times New Roman" w:hAnsi="Times New Roman" w:cs="Times New Roman"/>
          <w:b/>
          <w:i/>
          <w:sz w:val="28"/>
          <w:szCs w:val="28"/>
        </w:rPr>
        <w:t xml:space="preserve"> </w:t>
      </w:r>
      <w:r w:rsidRPr="009634FD">
        <w:rPr>
          <w:rFonts w:ascii="Times New Roman" w:hAnsi="Times New Roman" w:cs="Times New Roman"/>
          <w:b/>
          <w:i/>
          <w:sz w:val="28"/>
          <w:szCs w:val="28"/>
        </w:rPr>
        <w:t>Сведения о затратах учебного времени,</w:t>
      </w:r>
      <w:r w:rsidRPr="009634FD">
        <w:rPr>
          <w:rFonts w:ascii="Times New Roman" w:hAnsi="Times New Roman" w:cs="Times New Roman"/>
          <w:sz w:val="28"/>
          <w:szCs w:val="28"/>
        </w:rPr>
        <w:t xml:space="preserve"> предусмотренного на освоение учебного предмета «Основы импровизации»», на максимальную</w:t>
      </w:r>
      <w:r w:rsidR="00D1224B" w:rsidRPr="009634FD">
        <w:rPr>
          <w:rFonts w:ascii="Times New Roman" w:hAnsi="Times New Roman" w:cs="Times New Roman"/>
          <w:sz w:val="28"/>
          <w:szCs w:val="28"/>
        </w:rPr>
        <w:t xml:space="preserve"> самостоятельную нагрузку обучающихся и аудиторные занятия:</w:t>
      </w:r>
    </w:p>
    <w:p w:rsidR="00D1224B" w:rsidRPr="009634FD" w:rsidRDefault="00D1224B" w:rsidP="009634FD">
      <w:pPr>
        <w:autoSpaceDE w:val="0"/>
        <w:autoSpaceDN w:val="0"/>
        <w:adjustRightInd w:val="0"/>
        <w:spacing w:after="0" w:line="360" w:lineRule="auto"/>
        <w:ind w:firstLine="709"/>
        <w:jc w:val="both"/>
        <w:rPr>
          <w:rFonts w:ascii="Times New Roman" w:hAnsi="Times New Roman" w:cs="Times New Roman"/>
          <w:i/>
          <w:iCs/>
          <w:sz w:val="28"/>
          <w:szCs w:val="28"/>
        </w:rPr>
      </w:pPr>
      <w:r w:rsidRPr="009634FD">
        <w:rPr>
          <w:rFonts w:ascii="Times New Roman" w:hAnsi="Times New Roman" w:cs="Times New Roman"/>
          <w:b/>
          <w:bCs/>
          <w:sz w:val="28"/>
          <w:szCs w:val="28"/>
        </w:rPr>
        <w:t>Таблица 2</w:t>
      </w:r>
    </w:p>
    <w:p w:rsidR="00D1224B" w:rsidRPr="009634FD" w:rsidRDefault="00D1224B" w:rsidP="009634FD">
      <w:pPr>
        <w:autoSpaceDE w:val="0"/>
        <w:autoSpaceDN w:val="0"/>
        <w:adjustRightInd w:val="0"/>
        <w:spacing w:after="0" w:line="360" w:lineRule="auto"/>
        <w:ind w:firstLine="709"/>
        <w:jc w:val="both"/>
        <w:rPr>
          <w:rFonts w:ascii="Times New Roman" w:hAnsi="Times New Roman" w:cs="Times New Roman"/>
          <w:i/>
          <w:iCs/>
          <w:sz w:val="28"/>
          <w:szCs w:val="28"/>
        </w:rPr>
      </w:pPr>
      <w:r w:rsidRPr="009634FD">
        <w:rPr>
          <w:rFonts w:ascii="Times New Roman" w:hAnsi="Times New Roman" w:cs="Times New Roman"/>
          <w:sz w:val="28"/>
          <w:szCs w:val="28"/>
        </w:rPr>
        <w:t xml:space="preserve">Срок обучения – 8 </w:t>
      </w:r>
      <w:r w:rsidRPr="009634FD">
        <w:rPr>
          <w:rFonts w:ascii="Times New Roman" w:hAnsi="Times New Roman" w:cs="Times New Roman"/>
          <w:sz w:val="28"/>
          <w:szCs w:val="28"/>
          <w:lang w:val="en-US"/>
        </w:rPr>
        <w:t xml:space="preserve">(9) </w:t>
      </w:r>
      <w:r w:rsidRPr="009634FD">
        <w:rPr>
          <w:rFonts w:ascii="Times New Roman" w:hAnsi="Times New Roman" w:cs="Times New Roman"/>
          <w:sz w:val="28"/>
          <w:szCs w:val="28"/>
        </w:rPr>
        <w:t>лет</w:t>
      </w:r>
    </w:p>
    <w:tbl>
      <w:tblPr>
        <w:tblStyle w:val="a4"/>
        <w:tblW w:w="10135" w:type="dxa"/>
        <w:jc w:val="center"/>
        <w:tblLook w:val="04A0" w:firstRow="1" w:lastRow="0" w:firstColumn="1" w:lastColumn="0" w:noHBand="0" w:noVBand="1"/>
      </w:tblPr>
      <w:tblGrid>
        <w:gridCol w:w="4602"/>
        <w:gridCol w:w="691"/>
        <w:gridCol w:w="692"/>
        <w:gridCol w:w="691"/>
        <w:gridCol w:w="692"/>
        <w:gridCol w:w="692"/>
        <w:gridCol w:w="691"/>
        <w:gridCol w:w="692"/>
        <w:gridCol w:w="692"/>
      </w:tblGrid>
      <w:tr w:rsidR="00D1224B" w:rsidRPr="00C547B9" w:rsidTr="00DD37F8">
        <w:trPr>
          <w:jc w:val="center"/>
        </w:trPr>
        <w:tc>
          <w:tcPr>
            <w:tcW w:w="4602" w:type="dxa"/>
            <w:vAlign w:val="center"/>
          </w:tcPr>
          <w:p w:rsidR="00D1224B" w:rsidRPr="00C547B9" w:rsidRDefault="00D1224B" w:rsidP="009634FD">
            <w:pPr>
              <w:autoSpaceDE w:val="0"/>
              <w:autoSpaceDN w:val="0"/>
              <w:adjustRightInd w:val="0"/>
              <w:spacing w:line="360" w:lineRule="auto"/>
              <w:ind w:firstLine="709"/>
              <w:jc w:val="both"/>
              <w:rPr>
                <w:rFonts w:ascii="Times New Roman" w:hAnsi="Times New Roman" w:cs="Times New Roman"/>
                <w:i/>
                <w:iCs/>
                <w:sz w:val="24"/>
                <w:szCs w:val="24"/>
              </w:rPr>
            </w:pPr>
          </w:p>
        </w:tc>
        <w:tc>
          <w:tcPr>
            <w:tcW w:w="5533" w:type="dxa"/>
            <w:gridSpan w:val="8"/>
            <w:vAlign w:val="center"/>
          </w:tcPr>
          <w:p w:rsidR="00D1224B" w:rsidRPr="00C547B9" w:rsidRDefault="00D1224B" w:rsidP="009634FD">
            <w:pPr>
              <w:autoSpaceDE w:val="0"/>
              <w:autoSpaceDN w:val="0"/>
              <w:adjustRightInd w:val="0"/>
              <w:spacing w:line="360" w:lineRule="auto"/>
              <w:ind w:firstLine="709"/>
              <w:jc w:val="both"/>
              <w:rPr>
                <w:rFonts w:ascii="Times New Roman" w:hAnsi="Times New Roman" w:cs="Times New Roman"/>
                <w:i/>
                <w:iCs/>
                <w:sz w:val="24"/>
                <w:szCs w:val="24"/>
              </w:rPr>
            </w:pPr>
            <w:r w:rsidRPr="00C547B9">
              <w:rPr>
                <w:rFonts w:ascii="Times New Roman" w:hAnsi="Times New Roman" w:cs="Times New Roman"/>
                <w:sz w:val="24"/>
                <w:szCs w:val="24"/>
              </w:rPr>
              <w:t>Распределение по годам обучения</w:t>
            </w:r>
          </w:p>
        </w:tc>
      </w:tr>
      <w:tr w:rsidR="00DD37F8" w:rsidRPr="00C547B9" w:rsidTr="00DD37F8">
        <w:trPr>
          <w:jc w:val="center"/>
        </w:trPr>
        <w:tc>
          <w:tcPr>
            <w:tcW w:w="4602" w:type="dxa"/>
            <w:vAlign w:val="center"/>
          </w:tcPr>
          <w:p w:rsidR="006515C8" w:rsidRPr="00C547B9" w:rsidRDefault="00D1224B" w:rsidP="006515C8">
            <w:pPr>
              <w:autoSpaceDE w:val="0"/>
              <w:autoSpaceDN w:val="0"/>
              <w:adjustRightInd w:val="0"/>
              <w:spacing w:line="360" w:lineRule="auto"/>
              <w:ind w:firstLine="709"/>
              <w:jc w:val="both"/>
              <w:rPr>
                <w:rFonts w:ascii="Times New Roman" w:hAnsi="Times New Roman" w:cs="Times New Roman"/>
                <w:sz w:val="24"/>
                <w:szCs w:val="24"/>
              </w:rPr>
            </w:pPr>
            <w:r w:rsidRPr="00C547B9">
              <w:rPr>
                <w:rFonts w:ascii="Times New Roman" w:hAnsi="Times New Roman" w:cs="Times New Roman"/>
                <w:sz w:val="24"/>
                <w:szCs w:val="24"/>
              </w:rPr>
              <w:t>Классы</w:t>
            </w:r>
          </w:p>
        </w:tc>
        <w:tc>
          <w:tcPr>
            <w:tcW w:w="691" w:type="dxa"/>
            <w:vAlign w:val="center"/>
          </w:tcPr>
          <w:p w:rsidR="00D1224B" w:rsidRPr="00C547B9" w:rsidRDefault="00D1224B" w:rsidP="006515C8">
            <w:pPr>
              <w:autoSpaceDE w:val="0"/>
              <w:autoSpaceDN w:val="0"/>
              <w:adjustRightInd w:val="0"/>
              <w:spacing w:line="360" w:lineRule="auto"/>
              <w:jc w:val="both"/>
              <w:rPr>
                <w:rFonts w:ascii="Times New Roman" w:hAnsi="Times New Roman" w:cs="Times New Roman"/>
                <w:i/>
                <w:iCs/>
                <w:sz w:val="24"/>
                <w:szCs w:val="24"/>
              </w:rPr>
            </w:pPr>
            <w:r w:rsidRPr="00C547B9">
              <w:rPr>
                <w:rFonts w:ascii="Times New Roman" w:hAnsi="Times New Roman" w:cs="Times New Roman"/>
                <w:sz w:val="24"/>
                <w:szCs w:val="24"/>
              </w:rPr>
              <w:t>1</w:t>
            </w:r>
          </w:p>
        </w:tc>
        <w:tc>
          <w:tcPr>
            <w:tcW w:w="692" w:type="dxa"/>
            <w:vAlign w:val="center"/>
          </w:tcPr>
          <w:p w:rsidR="00D1224B" w:rsidRPr="00C547B9" w:rsidRDefault="00D1224B" w:rsidP="006515C8">
            <w:pPr>
              <w:autoSpaceDE w:val="0"/>
              <w:autoSpaceDN w:val="0"/>
              <w:adjustRightInd w:val="0"/>
              <w:spacing w:line="360" w:lineRule="auto"/>
              <w:jc w:val="both"/>
              <w:rPr>
                <w:rFonts w:ascii="Times New Roman" w:hAnsi="Times New Roman" w:cs="Times New Roman"/>
                <w:i/>
                <w:iCs/>
                <w:sz w:val="24"/>
                <w:szCs w:val="24"/>
              </w:rPr>
            </w:pPr>
            <w:r w:rsidRPr="00C547B9">
              <w:rPr>
                <w:rFonts w:ascii="Times New Roman" w:hAnsi="Times New Roman" w:cs="Times New Roman"/>
                <w:sz w:val="24"/>
                <w:szCs w:val="24"/>
              </w:rPr>
              <w:t>2</w:t>
            </w:r>
          </w:p>
        </w:tc>
        <w:tc>
          <w:tcPr>
            <w:tcW w:w="691" w:type="dxa"/>
            <w:vAlign w:val="center"/>
          </w:tcPr>
          <w:p w:rsidR="00D1224B" w:rsidRPr="00C547B9" w:rsidRDefault="00D1224B" w:rsidP="006515C8">
            <w:pPr>
              <w:autoSpaceDE w:val="0"/>
              <w:autoSpaceDN w:val="0"/>
              <w:adjustRightInd w:val="0"/>
              <w:spacing w:line="360" w:lineRule="auto"/>
              <w:jc w:val="both"/>
              <w:rPr>
                <w:rFonts w:ascii="Times New Roman" w:hAnsi="Times New Roman" w:cs="Times New Roman"/>
                <w:i/>
                <w:iCs/>
                <w:sz w:val="24"/>
                <w:szCs w:val="24"/>
              </w:rPr>
            </w:pPr>
            <w:r w:rsidRPr="00C547B9">
              <w:rPr>
                <w:rFonts w:ascii="Times New Roman" w:hAnsi="Times New Roman" w:cs="Times New Roman"/>
                <w:sz w:val="24"/>
                <w:szCs w:val="24"/>
              </w:rPr>
              <w:t>3</w:t>
            </w:r>
          </w:p>
        </w:tc>
        <w:tc>
          <w:tcPr>
            <w:tcW w:w="692" w:type="dxa"/>
            <w:vAlign w:val="center"/>
          </w:tcPr>
          <w:p w:rsidR="00D1224B" w:rsidRPr="00C547B9" w:rsidRDefault="00D1224B" w:rsidP="006515C8">
            <w:pPr>
              <w:autoSpaceDE w:val="0"/>
              <w:autoSpaceDN w:val="0"/>
              <w:adjustRightInd w:val="0"/>
              <w:spacing w:line="360" w:lineRule="auto"/>
              <w:jc w:val="both"/>
              <w:rPr>
                <w:rFonts w:ascii="Times New Roman" w:hAnsi="Times New Roman" w:cs="Times New Roman"/>
                <w:i/>
                <w:iCs/>
                <w:sz w:val="24"/>
                <w:szCs w:val="24"/>
              </w:rPr>
            </w:pPr>
            <w:r w:rsidRPr="00C547B9">
              <w:rPr>
                <w:rFonts w:ascii="Times New Roman" w:hAnsi="Times New Roman" w:cs="Times New Roman"/>
                <w:sz w:val="24"/>
                <w:szCs w:val="24"/>
              </w:rPr>
              <w:t>4</w:t>
            </w:r>
          </w:p>
        </w:tc>
        <w:tc>
          <w:tcPr>
            <w:tcW w:w="692" w:type="dxa"/>
            <w:vAlign w:val="center"/>
          </w:tcPr>
          <w:p w:rsidR="00D1224B" w:rsidRPr="00C547B9" w:rsidRDefault="00D1224B" w:rsidP="006515C8">
            <w:pPr>
              <w:autoSpaceDE w:val="0"/>
              <w:autoSpaceDN w:val="0"/>
              <w:adjustRightInd w:val="0"/>
              <w:spacing w:line="360" w:lineRule="auto"/>
              <w:jc w:val="both"/>
              <w:rPr>
                <w:rFonts w:ascii="Times New Roman" w:hAnsi="Times New Roman" w:cs="Times New Roman"/>
                <w:i/>
                <w:iCs/>
                <w:sz w:val="24"/>
                <w:szCs w:val="24"/>
              </w:rPr>
            </w:pPr>
            <w:r w:rsidRPr="00C547B9">
              <w:rPr>
                <w:rFonts w:ascii="Times New Roman" w:hAnsi="Times New Roman" w:cs="Times New Roman"/>
                <w:sz w:val="24"/>
                <w:szCs w:val="24"/>
              </w:rPr>
              <w:t>5</w:t>
            </w:r>
          </w:p>
        </w:tc>
        <w:tc>
          <w:tcPr>
            <w:tcW w:w="691" w:type="dxa"/>
            <w:vAlign w:val="center"/>
          </w:tcPr>
          <w:p w:rsidR="00D1224B" w:rsidRPr="00C547B9" w:rsidRDefault="00D1224B" w:rsidP="006515C8">
            <w:pPr>
              <w:autoSpaceDE w:val="0"/>
              <w:autoSpaceDN w:val="0"/>
              <w:adjustRightInd w:val="0"/>
              <w:spacing w:line="360" w:lineRule="auto"/>
              <w:jc w:val="both"/>
              <w:rPr>
                <w:rFonts w:ascii="Times New Roman" w:hAnsi="Times New Roman" w:cs="Times New Roman"/>
                <w:i/>
                <w:iCs/>
                <w:sz w:val="24"/>
                <w:szCs w:val="24"/>
              </w:rPr>
            </w:pPr>
            <w:r w:rsidRPr="00C547B9">
              <w:rPr>
                <w:rFonts w:ascii="Times New Roman" w:hAnsi="Times New Roman" w:cs="Times New Roman"/>
                <w:sz w:val="24"/>
                <w:szCs w:val="24"/>
              </w:rPr>
              <w:t>6</w:t>
            </w:r>
          </w:p>
        </w:tc>
        <w:tc>
          <w:tcPr>
            <w:tcW w:w="692" w:type="dxa"/>
            <w:vAlign w:val="center"/>
          </w:tcPr>
          <w:p w:rsidR="00D1224B" w:rsidRPr="00C547B9" w:rsidRDefault="00D1224B" w:rsidP="006515C8">
            <w:pPr>
              <w:autoSpaceDE w:val="0"/>
              <w:autoSpaceDN w:val="0"/>
              <w:adjustRightInd w:val="0"/>
              <w:spacing w:line="360" w:lineRule="auto"/>
              <w:jc w:val="both"/>
              <w:rPr>
                <w:rFonts w:ascii="Times New Roman" w:hAnsi="Times New Roman" w:cs="Times New Roman"/>
                <w:i/>
                <w:iCs/>
                <w:sz w:val="24"/>
                <w:szCs w:val="24"/>
              </w:rPr>
            </w:pPr>
            <w:r w:rsidRPr="00C547B9">
              <w:rPr>
                <w:rFonts w:ascii="Times New Roman" w:hAnsi="Times New Roman" w:cs="Times New Roman"/>
                <w:sz w:val="24"/>
                <w:szCs w:val="24"/>
              </w:rPr>
              <w:t>7</w:t>
            </w:r>
          </w:p>
        </w:tc>
        <w:tc>
          <w:tcPr>
            <w:tcW w:w="692" w:type="dxa"/>
            <w:vAlign w:val="center"/>
          </w:tcPr>
          <w:p w:rsidR="00D1224B" w:rsidRPr="00C547B9" w:rsidRDefault="00D1224B" w:rsidP="006515C8">
            <w:pPr>
              <w:autoSpaceDE w:val="0"/>
              <w:autoSpaceDN w:val="0"/>
              <w:adjustRightInd w:val="0"/>
              <w:spacing w:line="360" w:lineRule="auto"/>
              <w:jc w:val="both"/>
              <w:rPr>
                <w:rFonts w:ascii="Times New Roman" w:hAnsi="Times New Roman" w:cs="Times New Roman"/>
                <w:i/>
                <w:iCs/>
                <w:sz w:val="24"/>
                <w:szCs w:val="24"/>
              </w:rPr>
            </w:pPr>
            <w:r w:rsidRPr="00C547B9">
              <w:rPr>
                <w:rFonts w:ascii="Times New Roman" w:hAnsi="Times New Roman" w:cs="Times New Roman"/>
                <w:sz w:val="24"/>
                <w:szCs w:val="24"/>
              </w:rPr>
              <w:t>8</w:t>
            </w:r>
          </w:p>
        </w:tc>
      </w:tr>
      <w:tr w:rsidR="00DD37F8" w:rsidRPr="00C547B9" w:rsidTr="00DD37F8">
        <w:trPr>
          <w:jc w:val="center"/>
        </w:trPr>
        <w:tc>
          <w:tcPr>
            <w:tcW w:w="4602" w:type="dxa"/>
            <w:vAlign w:val="center"/>
          </w:tcPr>
          <w:p w:rsidR="00DD37F8" w:rsidRPr="00C547B9" w:rsidRDefault="00DD37F8" w:rsidP="00DD37F8">
            <w:pPr>
              <w:autoSpaceDE w:val="0"/>
              <w:autoSpaceDN w:val="0"/>
              <w:adjustRightInd w:val="0"/>
              <w:rPr>
                <w:rFonts w:ascii="Times New Roman" w:hAnsi="Times New Roman" w:cs="Times New Roman"/>
                <w:i/>
                <w:iCs/>
                <w:sz w:val="24"/>
                <w:szCs w:val="24"/>
              </w:rPr>
            </w:pPr>
            <w:r w:rsidRPr="00C547B9">
              <w:rPr>
                <w:rFonts w:ascii="Times New Roman" w:hAnsi="Times New Roman" w:cs="Times New Roman"/>
                <w:sz w:val="24"/>
                <w:szCs w:val="24"/>
              </w:rPr>
              <w:t>Продолжительность</w:t>
            </w:r>
            <w:r>
              <w:rPr>
                <w:rFonts w:ascii="Times New Roman" w:hAnsi="Times New Roman" w:cs="Times New Roman"/>
                <w:sz w:val="24"/>
                <w:szCs w:val="24"/>
              </w:rPr>
              <w:t xml:space="preserve"> </w:t>
            </w:r>
            <w:r w:rsidRPr="00C547B9">
              <w:rPr>
                <w:rFonts w:ascii="Times New Roman" w:hAnsi="Times New Roman" w:cs="Times New Roman"/>
                <w:sz w:val="24"/>
                <w:szCs w:val="24"/>
              </w:rPr>
              <w:t>учебных занятий</w:t>
            </w:r>
            <w:r>
              <w:rPr>
                <w:rFonts w:ascii="Times New Roman" w:hAnsi="Times New Roman" w:cs="Times New Roman"/>
                <w:sz w:val="24"/>
                <w:szCs w:val="24"/>
              </w:rPr>
              <w:t xml:space="preserve"> </w:t>
            </w:r>
            <w:r w:rsidRPr="00C547B9">
              <w:rPr>
                <w:rFonts w:ascii="Times New Roman" w:hAnsi="Times New Roman" w:cs="Times New Roman"/>
                <w:sz w:val="24"/>
                <w:szCs w:val="24"/>
              </w:rPr>
              <w:t>(в неделях)</w:t>
            </w:r>
          </w:p>
        </w:tc>
        <w:tc>
          <w:tcPr>
            <w:tcW w:w="691" w:type="dxa"/>
            <w:vAlign w:val="center"/>
          </w:tcPr>
          <w:p w:rsidR="00DD37F8" w:rsidRPr="00C547B9" w:rsidRDefault="00DD37F8" w:rsidP="00BA3E7E">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w:t>
            </w:r>
          </w:p>
        </w:tc>
        <w:tc>
          <w:tcPr>
            <w:tcW w:w="692" w:type="dxa"/>
            <w:vAlign w:val="center"/>
          </w:tcPr>
          <w:p w:rsidR="00DD37F8" w:rsidRPr="00C547B9" w:rsidRDefault="00DD37F8" w:rsidP="00BA3E7E">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 xml:space="preserve"> </w:t>
            </w:r>
          </w:p>
        </w:tc>
        <w:tc>
          <w:tcPr>
            <w:tcW w:w="691" w:type="dxa"/>
            <w:vAlign w:val="center"/>
          </w:tcPr>
          <w:p w:rsidR="00DD37F8" w:rsidRPr="00C547B9" w:rsidRDefault="00DD37F8" w:rsidP="00BC64DA">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 xml:space="preserve"> </w:t>
            </w:r>
          </w:p>
        </w:tc>
        <w:tc>
          <w:tcPr>
            <w:tcW w:w="692" w:type="dxa"/>
            <w:vAlign w:val="center"/>
          </w:tcPr>
          <w:p w:rsidR="00DD37F8" w:rsidRPr="00C547B9" w:rsidRDefault="00DD37F8" w:rsidP="00BC64DA">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3</w:t>
            </w:r>
          </w:p>
        </w:tc>
        <w:tc>
          <w:tcPr>
            <w:tcW w:w="692" w:type="dxa"/>
            <w:vAlign w:val="center"/>
          </w:tcPr>
          <w:p w:rsidR="00DD37F8" w:rsidRPr="00C547B9" w:rsidRDefault="00DD37F8" w:rsidP="00DD37F8">
            <w:pPr>
              <w:autoSpaceDE w:val="0"/>
              <w:autoSpaceDN w:val="0"/>
              <w:adjustRightInd w:val="0"/>
              <w:jc w:val="both"/>
              <w:rPr>
                <w:rFonts w:ascii="Times New Roman" w:hAnsi="Times New Roman" w:cs="Times New Roman"/>
                <w:i/>
                <w:iCs/>
                <w:sz w:val="24"/>
                <w:szCs w:val="24"/>
              </w:rPr>
            </w:pPr>
          </w:p>
        </w:tc>
        <w:tc>
          <w:tcPr>
            <w:tcW w:w="691" w:type="dxa"/>
            <w:vAlign w:val="center"/>
          </w:tcPr>
          <w:p w:rsidR="00DD37F8" w:rsidRPr="00C547B9" w:rsidRDefault="00DD37F8" w:rsidP="00BC64DA">
            <w:pPr>
              <w:autoSpaceDE w:val="0"/>
              <w:autoSpaceDN w:val="0"/>
              <w:adjustRightInd w:val="0"/>
              <w:jc w:val="both"/>
              <w:rPr>
                <w:rFonts w:ascii="Times New Roman" w:hAnsi="Times New Roman" w:cs="Times New Roman"/>
                <w:i/>
                <w:iCs/>
                <w:sz w:val="24"/>
                <w:szCs w:val="24"/>
              </w:rPr>
            </w:pPr>
            <w:r w:rsidRPr="00C547B9">
              <w:rPr>
                <w:rFonts w:ascii="Times New Roman" w:hAnsi="Times New Roman" w:cs="Times New Roman"/>
                <w:sz w:val="24"/>
                <w:szCs w:val="24"/>
              </w:rPr>
              <w:t xml:space="preserve">33 </w:t>
            </w:r>
          </w:p>
        </w:tc>
        <w:tc>
          <w:tcPr>
            <w:tcW w:w="692" w:type="dxa"/>
            <w:vAlign w:val="center"/>
          </w:tcPr>
          <w:p w:rsidR="00DD37F8" w:rsidRPr="00DD37F8" w:rsidRDefault="00DD37F8" w:rsidP="00BC64DA">
            <w:pPr>
              <w:autoSpaceDE w:val="0"/>
              <w:autoSpaceDN w:val="0"/>
              <w:adjustRightInd w:val="0"/>
              <w:jc w:val="both"/>
              <w:rPr>
                <w:rFonts w:ascii="Times New Roman" w:hAnsi="Times New Roman" w:cs="Times New Roman"/>
                <w:iCs/>
                <w:sz w:val="24"/>
                <w:szCs w:val="24"/>
              </w:rPr>
            </w:pPr>
            <w:r w:rsidRPr="00DD37F8">
              <w:rPr>
                <w:rFonts w:ascii="Times New Roman" w:hAnsi="Times New Roman" w:cs="Times New Roman"/>
                <w:iCs/>
                <w:sz w:val="24"/>
                <w:szCs w:val="24"/>
              </w:rPr>
              <w:t>33</w:t>
            </w:r>
          </w:p>
        </w:tc>
        <w:tc>
          <w:tcPr>
            <w:tcW w:w="692" w:type="dxa"/>
            <w:vAlign w:val="center"/>
          </w:tcPr>
          <w:p w:rsidR="00DD37F8" w:rsidRPr="00DD37F8" w:rsidRDefault="00DD37F8" w:rsidP="00BC64DA">
            <w:pPr>
              <w:autoSpaceDE w:val="0"/>
              <w:autoSpaceDN w:val="0"/>
              <w:adjustRightInd w:val="0"/>
              <w:jc w:val="both"/>
              <w:rPr>
                <w:rFonts w:ascii="Times New Roman" w:hAnsi="Times New Roman" w:cs="Times New Roman"/>
                <w:iCs/>
                <w:sz w:val="24"/>
                <w:szCs w:val="24"/>
              </w:rPr>
            </w:pPr>
          </w:p>
        </w:tc>
      </w:tr>
      <w:tr w:rsidR="00DD37F8" w:rsidRPr="00C547B9" w:rsidTr="00DD37F8">
        <w:trPr>
          <w:jc w:val="center"/>
        </w:trPr>
        <w:tc>
          <w:tcPr>
            <w:tcW w:w="4602" w:type="dxa"/>
            <w:vAlign w:val="center"/>
          </w:tcPr>
          <w:p w:rsidR="00D1224B" w:rsidRPr="00C547B9" w:rsidRDefault="00D1224B" w:rsidP="00DD37F8">
            <w:pPr>
              <w:autoSpaceDE w:val="0"/>
              <w:autoSpaceDN w:val="0"/>
              <w:adjustRightInd w:val="0"/>
              <w:ind w:firstLine="1"/>
              <w:rPr>
                <w:rFonts w:ascii="Times New Roman" w:hAnsi="Times New Roman" w:cs="Times New Roman"/>
                <w:i/>
                <w:iCs/>
                <w:sz w:val="24"/>
                <w:szCs w:val="24"/>
              </w:rPr>
            </w:pPr>
            <w:r w:rsidRPr="00C547B9">
              <w:rPr>
                <w:rFonts w:ascii="Times New Roman" w:hAnsi="Times New Roman" w:cs="Times New Roman"/>
                <w:sz w:val="24"/>
                <w:szCs w:val="24"/>
              </w:rPr>
              <w:t xml:space="preserve">Количество часов на </w:t>
            </w:r>
            <w:r w:rsidRPr="00C547B9">
              <w:rPr>
                <w:rFonts w:ascii="Times New Roman" w:hAnsi="Times New Roman" w:cs="Times New Roman"/>
                <w:bCs/>
                <w:sz w:val="24"/>
                <w:szCs w:val="24"/>
              </w:rPr>
              <w:t xml:space="preserve">аудиторные </w:t>
            </w:r>
            <w:r w:rsidRPr="00C547B9">
              <w:rPr>
                <w:rFonts w:ascii="Times New Roman" w:hAnsi="Times New Roman" w:cs="Times New Roman"/>
                <w:sz w:val="24"/>
                <w:szCs w:val="24"/>
              </w:rPr>
              <w:t>занятия</w:t>
            </w:r>
            <w:r w:rsidR="006515C8" w:rsidRPr="00C547B9">
              <w:rPr>
                <w:rFonts w:ascii="Times New Roman" w:hAnsi="Times New Roman" w:cs="Times New Roman"/>
                <w:sz w:val="24"/>
                <w:szCs w:val="24"/>
              </w:rPr>
              <w:t xml:space="preserve"> </w:t>
            </w:r>
            <w:r w:rsidRPr="00C547B9">
              <w:rPr>
                <w:rFonts w:ascii="Times New Roman" w:hAnsi="Times New Roman" w:cs="Times New Roman"/>
                <w:sz w:val="24"/>
                <w:szCs w:val="24"/>
              </w:rPr>
              <w:t>(в неделю)</w:t>
            </w:r>
          </w:p>
        </w:tc>
        <w:tc>
          <w:tcPr>
            <w:tcW w:w="691" w:type="dxa"/>
            <w:vAlign w:val="center"/>
          </w:tcPr>
          <w:p w:rsidR="00D1224B" w:rsidRPr="00C547B9" w:rsidRDefault="00D1224B" w:rsidP="00BA3E7E">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w:t>
            </w:r>
          </w:p>
        </w:tc>
        <w:tc>
          <w:tcPr>
            <w:tcW w:w="692" w:type="dxa"/>
            <w:vAlign w:val="center"/>
          </w:tcPr>
          <w:p w:rsidR="00D1224B" w:rsidRPr="00C547B9" w:rsidRDefault="008A3D67" w:rsidP="00BC64DA">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 xml:space="preserve"> </w:t>
            </w:r>
          </w:p>
        </w:tc>
        <w:tc>
          <w:tcPr>
            <w:tcW w:w="691" w:type="dxa"/>
            <w:vAlign w:val="center"/>
          </w:tcPr>
          <w:p w:rsidR="00D1224B" w:rsidRPr="00C547B9" w:rsidRDefault="008A3D67" w:rsidP="00BC64DA">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 xml:space="preserve"> </w:t>
            </w:r>
          </w:p>
        </w:tc>
        <w:tc>
          <w:tcPr>
            <w:tcW w:w="692" w:type="dxa"/>
            <w:vAlign w:val="center"/>
          </w:tcPr>
          <w:p w:rsidR="00D1224B" w:rsidRPr="00C547B9" w:rsidRDefault="006515C8" w:rsidP="00BC64DA">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1</w:t>
            </w:r>
          </w:p>
        </w:tc>
        <w:tc>
          <w:tcPr>
            <w:tcW w:w="692" w:type="dxa"/>
            <w:vAlign w:val="center"/>
          </w:tcPr>
          <w:p w:rsidR="00D1224B" w:rsidRPr="00C547B9" w:rsidRDefault="00D1224B" w:rsidP="00BC64DA">
            <w:pPr>
              <w:rPr>
                <w:rFonts w:ascii="Times New Roman" w:hAnsi="Times New Roman" w:cs="Times New Roman"/>
                <w:sz w:val="24"/>
                <w:szCs w:val="24"/>
              </w:rPr>
            </w:pPr>
          </w:p>
        </w:tc>
        <w:tc>
          <w:tcPr>
            <w:tcW w:w="691" w:type="dxa"/>
            <w:vAlign w:val="center"/>
          </w:tcPr>
          <w:p w:rsidR="00D1224B" w:rsidRPr="00C547B9" w:rsidRDefault="00DD37F8" w:rsidP="00BC64DA">
            <w:pPr>
              <w:rPr>
                <w:rFonts w:ascii="Times New Roman" w:hAnsi="Times New Roman" w:cs="Times New Roman"/>
                <w:sz w:val="24"/>
                <w:szCs w:val="24"/>
              </w:rPr>
            </w:pPr>
            <w:r>
              <w:rPr>
                <w:rFonts w:ascii="Times New Roman" w:hAnsi="Times New Roman" w:cs="Times New Roman"/>
                <w:sz w:val="24"/>
                <w:szCs w:val="24"/>
              </w:rPr>
              <w:t>1</w:t>
            </w:r>
          </w:p>
        </w:tc>
        <w:tc>
          <w:tcPr>
            <w:tcW w:w="692" w:type="dxa"/>
            <w:vAlign w:val="center"/>
          </w:tcPr>
          <w:p w:rsidR="00D1224B" w:rsidRPr="00C547B9" w:rsidRDefault="00DD37F8" w:rsidP="00BC64DA">
            <w:pPr>
              <w:rPr>
                <w:rFonts w:ascii="Times New Roman" w:hAnsi="Times New Roman" w:cs="Times New Roman"/>
                <w:sz w:val="24"/>
                <w:szCs w:val="24"/>
              </w:rPr>
            </w:pPr>
            <w:r>
              <w:rPr>
                <w:rFonts w:ascii="Times New Roman" w:hAnsi="Times New Roman" w:cs="Times New Roman"/>
                <w:sz w:val="24"/>
                <w:szCs w:val="24"/>
              </w:rPr>
              <w:t>1</w:t>
            </w:r>
          </w:p>
        </w:tc>
        <w:tc>
          <w:tcPr>
            <w:tcW w:w="692" w:type="dxa"/>
            <w:vAlign w:val="center"/>
          </w:tcPr>
          <w:p w:rsidR="00D1224B" w:rsidRPr="00C547B9" w:rsidRDefault="00D1224B" w:rsidP="00BC64DA">
            <w:pPr>
              <w:rPr>
                <w:rFonts w:ascii="Times New Roman" w:hAnsi="Times New Roman" w:cs="Times New Roman"/>
                <w:sz w:val="24"/>
                <w:szCs w:val="24"/>
              </w:rPr>
            </w:pPr>
          </w:p>
        </w:tc>
      </w:tr>
      <w:tr w:rsidR="00D1224B" w:rsidRPr="00C547B9" w:rsidTr="00DD37F8">
        <w:trPr>
          <w:jc w:val="center"/>
        </w:trPr>
        <w:tc>
          <w:tcPr>
            <w:tcW w:w="4602" w:type="dxa"/>
            <w:vAlign w:val="center"/>
          </w:tcPr>
          <w:p w:rsidR="00D1224B" w:rsidRPr="00C547B9" w:rsidRDefault="00D1224B" w:rsidP="006515C8">
            <w:pPr>
              <w:autoSpaceDE w:val="0"/>
              <w:autoSpaceDN w:val="0"/>
              <w:adjustRightInd w:val="0"/>
              <w:rPr>
                <w:rFonts w:ascii="Times New Roman" w:hAnsi="Times New Roman" w:cs="Times New Roman"/>
                <w:i/>
                <w:iCs/>
                <w:sz w:val="24"/>
                <w:szCs w:val="24"/>
              </w:rPr>
            </w:pPr>
            <w:r w:rsidRPr="00C547B9">
              <w:rPr>
                <w:rFonts w:ascii="Times New Roman" w:hAnsi="Times New Roman" w:cs="Times New Roman"/>
                <w:sz w:val="24"/>
                <w:szCs w:val="24"/>
              </w:rPr>
              <w:t>Общее количество часов</w:t>
            </w:r>
            <w:r w:rsidR="006515C8" w:rsidRPr="00C547B9">
              <w:rPr>
                <w:rFonts w:ascii="Times New Roman" w:hAnsi="Times New Roman" w:cs="Times New Roman"/>
                <w:sz w:val="24"/>
                <w:szCs w:val="24"/>
              </w:rPr>
              <w:t xml:space="preserve"> </w:t>
            </w:r>
            <w:r w:rsidRPr="00C547B9">
              <w:rPr>
                <w:rFonts w:ascii="Times New Roman" w:hAnsi="Times New Roman" w:cs="Times New Roman"/>
                <w:sz w:val="24"/>
                <w:szCs w:val="24"/>
              </w:rPr>
              <w:t>на аудиторные занятия (на все время обучения)</w:t>
            </w:r>
          </w:p>
        </w:tc>
        <w:tc>
          <w:tcPr>
            <w:tcW w:w="5533" w:type="dxa"/>
            <w:gridSpan w:val="8"/>
            <w:vAlign w:val="center"/>
          </w:tcPr>
          <w:p w:rsidR="00D1224B" w:rsidRPr="00C547B9" w:rsidRDefault="00704CA7" w:rsidP="00704CA7">
            <w:pPr>
              <w:autoSpaceDE w:val="0"/>
              <w:autoSpaceDN w:val="0"/>
              <w:adjustRightInd w:val="0"/>
              <w:ind w:firstLine="709"/>
              <w:jc w:val="center"/>
              <w:rPr>
                <w:rFonts w:ascii="Times New Roman" w:hAnsi="Times New Roman" w:cs="Times New Roman"/>
                <w:i/>
                <w:iCs/>
                <w:sz w:val="24"/>
                <w:szCs w:val="24"/>
              </w:rPr>
            </w:pPr>
            <w:r>
              <w:rPr>
                <w:rFonts w:ascii="Times New Roman" w:hAnsi="Times New Roman" w:cs="Times New Roman"/>
                <w:sz w:val="24"/>
                <w:szCs w:val="24"/>
              </w:rPr>
              <w:t>66</w:t>
            </w:r>
          </w:p>
        </w:tc>
      </w:tr>
      <w:tr w:rsidR="00DD37F8" w:rsidRPr="00C547B9" w:rsidTr="00DD37F8">
        <w:trPr>
          <w:jc w:val="center"/>
        </w:trPr>
        <w:tc>
          <w:tcPr>
            <w:tcW w:w="4602" w:type="dxa"/>
            <w:vAlign w:val="center"/>
          </w:tcPr>
          <w:p w:rsidR="00D1224B" w:rsidRPr="00C547B9" w:rsidRDefault="00D1224B" w:rsidP="00DD37F8">
            <w:pPr>
              <w:autoSpaceDE w:val="0"/>
              <w:autoSpaceDN w:val="0"/>
              <w:adjustRightInd w:val="0"/>
              <w:rPr>
                <w:rFonts w:ascii="Times New Roman" w:hAnsi="Times New Roman" w:cs="Times New Roman"/>
                <w:i/>
                <w:iCs/>
                <w:sz w:val="24"/>
                <w:szCs w:val="24"/>
              </w:rPr>
            </w:pPr>
            <w:r w:rsidRPr="00C547B9">
              <w:rPr>
                <w:rFonts w:ascii="Times New Roman" w:hAnsi="Times New Roman" w:cs="Times New Roman"/>
                <w:sz w:val="24"/>
                <w:szCs w:val="24"/>
              </w:rPr>
              <w:t xml:space="preserve">Количество часов на </w:t>
            </w:r>
            <w:r w:rsidRPr="00C547B9">
              <w:rPr>
                <w:rFonts w:ascii="Times New Roman" w:hAnsi="Times New Roman" w:cs="Times New Roman"/>
                <w:bCs/>
                <w:sz w:val="24"/>
                <w:szCs w:val="24"/>
              </w:rPr>
              <w:t>внеаудиторную</w:t>
            </w:r>
            <w:r w:rsidR="00DD37F8">
              <w:rPr>
                <w:rFonts w:ascii="Times New Roman" w:hAnsi="Times New Roman" w:cs="Times New Roman"/>
                <w:bCs/>
                <w:sz w:val="24"/>
                <w:szCs w:val="24"/>
              </w:rPr>
              <w:t xml:space="preserve"> </w:t>
            </w:r>
            <w:r w:rsidRPr="00C547B9">
              <w:rPr>
                <w:rFonts w:ascii="Times New Roman" w:hAnsi="Times New Roman" w:cs="Times New Roman"/>
                <w:sz w:val="24"/>
                <w:szCs w:val="24"/>
              </w:rPr>
              <w:t>(самостоятельную)</w:t>
            </w:r>
            <w:r w:rsidR="00DD37F8">
              <w:rPr>
                <w:rFonts w:ascii="Times New Roman" w:hAnsi="Times New Roman" w:cs="Times New Roman"/>
                <w:sz w:val="24"/>
                <w:szCs w:val="24"/>
              </w:rPr>
              <w:t xml:space="preserve"> </w:t>
            </w:r>
            <w:r w:rsidR="006515C8" w:rsidRPr="00C547B9">
              <w:rPr>
                <w:rFonts w:ascii="Times New Roman" w:hAnsi="Times New Roman" w:cs="Times New Roman"/>
                <w:sz w:val="24"/>
                <w:szCs w:val="24"/>
              </w:rPr>
              <w:t xml:space="preserve">работу (часов в </w:t>
            </w:r>
            <w:r w:rsidRPr="00C547B9">
              <w:rPr>
                <w:rFonts w:ascii="Times New Roman" w:hAnsi="Times New Roman" w:cs="Times New Roman"/>
                <w:sz w:val="24"/>
                <w:szCs w:val="24"/>
              </w:rPr>
              <w:t>неделю)</w:t>
            </w:r>
          </w:p>
        </w:tc>
        <w:tc>
          <w:tcPr>
            <w:tcW w:w="691" w:type="dxa"/>
            <w:vAlign w:val="center"/>
          </w:tcPr>
          <w:p w:rsidR="00D1224B" w:rsidRPr="00C547B9" w:rsidRDefault="00D1224B" w:rsidP="00BA3E7E">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w:t>
            </w:r>
          </w:p>
        </w:tc>
        <w:tc>
          <w:tcPr>
            <w:tcW w:w="692" w:type="dxa"/>
            <w:vAlign w:val="center"/>
          </w:tcPr>
          <w:p w:rsidR="00D1224B" w:rsidRPr="00C547B9" w:rsidRDefault="008A3D67" w:rsidP="00BC64DA">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 xml:space="preserve"> </w:t>
            </w:r>
          </w:p>
        </w:tc>
        <w:tc>
          <w:tcPr>
            <w:tcW w:w="691" w:type="dxa"/>
            <w:vAlign w:val="center"/>
          </w:tcPr>
          <w:p w:rsidR="00D1224B" w:rsidRPr="00C547B9" w:rsidRDefault="008A3D67" w:rsidP="00BC64DA">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 xml:space="preserve"> </w:t>
            </w:r>
          </w:p>
        </w:tc>
        <w:tc>
          <w:tcPr>
            <w:tcW w:w="692" w:type="dxa"/>
            <w:vAlign w:val="center"/>
          </w:tcPr>
          <w:p w:rsidR="00D1224B" w:rsidRPr="00C547B9" w:rsidRDefault="00D1224B" w:rsidP="00BC64DA">
            <w:pPr>
              <w:autoSpaceDE w:val="0"/>
              <w:autoSpaceDN w:val="0"/>
              <w:adjustRightInd w:val="0"/>
              <w:ind w:firstLine="709"/>
              <w:jc w:val="both"/>
              <w:rPr>
                <w:rFonts w:ascii="Times New Roman" w:hAnsi="Times New Roman" w:cs="Times New Roman"/>
                <w:i/>
                <w:iCs/>
                <w:sz w:val="24"/>
                <w:szCs w:val="24"/>
              </w:rPr>
            </w:pPr>
            <w:r w:rsidRPr="00C547B9">
              <w:rPr>
                <w:rFonts w:ascii="Times New Roman" w:hAnsi="Times New Roman" w:cs="Times New Roman"/>
                <w:sz w:val="24"/>
                <w:szCs w:val="24"/>
              </w:rPr>
              <w:t>1</w:t>
            </w:r>
          </w:p>
        </w:tc>
        <w:tc>
          <w:tcPr>
            <w:tcW w:w="692" w:type="dxa"/>
            <w:vAlign w:val="center"/>
          </w:tcPr>
          <w:p w:rsidR="00D1224B" w:rsidRPr="00DD37F8" w:rsidRDefault="00D1224B" w:rsidP="00DD37F8">
            <w:pPr>
              <w:autoSpaceDE w:val="0"/>
              <w:autoSpaceDN w:val="0"/>
              <w:adjustRightInd w:val="0"/>
              <w:ind w:right="-204"/>
              <w:jc w:val="both"/>
              <w:rPr>
                <w:rFonts w:ascii="Times New Roman" w:hAnsi="Times New Roman" w:cs="Times New Roman"/>
                <w:iCs/>
                <w:sz w:val="24"/>
                <w:szCs w:val="24"/>
              </w:rPr>
            </w:pPr>
          </w:p>
        </w:tc>
        <w:tc>
          <w:tcPr>
            <w:tcW w:w="691" w:type="dxa"/>
            <w:vAlign w:val="center"/>
          </w:tcPr>
          <w:p w:rsidR="00D1224B" w:rsidRPr="00C547B9" w:rsidRDefault="003B45B7" w:rsidP="00BC64DA">
            <w:pPr>
              <w:rPr>
                <w:rFonts w:ascii="Times New Roman" w:hAnsi="Times New Roman" w:cs="Times New Roman"/>
                <w:sz w:val="24"/>
                <w:szCs w:val="24"/>
              </w:rPr>
            </w:pPr>
            <w:r>
              <w:rPr>
                <w:rFonts w:ascii="Times New Roman" w:hAnsi="Times New Roman" w:cs="Times New Roman"/>
                <w:sz w:val="24"/>
                <w:szCs w:val="24"/>
              </w:rPr>
              <w:t>2</w:t>
            </w:r>
          </w:p>
        </w:tc>
        <w:tc>
          <w:tcPr>
            <w:tcW w:w="692" w:type="dxa"/>
            <w:vAlign w:val="center"/>
          </w:tcPr>
          <w:p w:rsidR="00D1224B" w:rsidRPr="00C547B9" w:rsidRDefault="003B45B7" w:rsidP="00BC64DA">
            <w:pPr>
              <w:rPr>
                <w:rFonts w:ascii="Times New Roman" w:hAnsi="Times New Roman" w:cs="Times New Roman"/>
                <w:sz w:val="24"/>
                <w:szCs w:val="24"/>
              </w:rPr>
            </w:pPr>
            <w:r>
              <w:rPr>
                <w:rFonts w:ascii="Times New Roman" w:hAnsi="Times New Roman" w:cs="Times New Roman"/>
                <w:sz w:val="24"/>
                <w:szCs w:val="24"/>
              </w:rPr>
              <w:t>2</w:t>
            </w:r>
          </w:p>
        </w:tc>
        <w:tc>
          <w:tcPr>
            <w:tcW w:w="692" w:type="dxa"/>
            <w:vAlign w:val="center"/>
          </w:tcPr>
          <w:p w:rsidR="00D1224B" w:rsidRPr="00C547B9" w:rsidRDefault="00D1224B" w:rsidP="00BC64DA">
            <w:pPr>
              <w:rPr>
                <w:rFonts w:ascii="Times New Roman" w:hAnsi="Times New Roman" w:cs="Times New Roman"/>
                <w:sz w:val="24"/>
                <w:szCs w:val="24"/>
              </w:rPr>
            </w:pPr>
          </w:p>
        </w:tc>
      </w:tr>
      <w:tr w:rsidR="00D1224B" w:rsidRPr="00C547B9" w:rsidTr="00DD37F8">
        <w:trPr>
          <w:jc w:val="center"/>
        </w:trPr>
        <w:tc>
          <w:tcPr>
            <w:tcW w:w="4602" w:type="dxa"/>
            <w:vAlign w:val="center"/>
          </w:tcPr>
          <w:p w:rsidR="00D1224B" w:rsidRPr="00C547B9" w:rsidRDefault="00D1224B" w:rsidP="00DD37F8">
            <w:pPr>
              <w:autoSpaceDE w:val="0"/>
              <w:autoSpaceDN w:val="0"/>
              <w:adjustRightInd w:val="0"/>
              <w:rPr>
                <w:rFonts w:ascii="Times New Roman" w:hAnsi="Times New Roman" w:cs="Times New Roman"/>
                <w:i/>
                <w:iCs/>
                <w:sz w:val="24"/>
                <w:szCs w:val="24"/>
              </w:rPr>
            </w:pPr>
            <w:r w:rsidRPr="00C547B9">
              <w:rPr>
                <w:rFonts w:ascii="Times New Roman" w:hAnsi="Times New Roman" w:cs="Times New Roman"/>
                <w:sz w:val="24"/>
                <w:szCs w:val="24"/>
              </w:rPr>
              <w:t>Общее количество часов на внеаудиторную</w:t>
            </w:r>
            <w:r w:rsidR="00DD37F8">
              <w:rPr>
                <w:rFonts w:ascii="Times New Roman" w:hAnsi="Times New Roman" w:cs="Times New Roman"/>
                <w:sz w:val="24"/>
                <w:szCs w:val="24"/>
              </w:rPr>
              <w:t xml:space="preserve"> </w:t>
            </w:r>
            <w:r w:rsidRPr="00C547B9">
              <w:rPr>
                <w:rFonts w:ascii="Times New Roman" w:hAnsi="Times New Roman" w:cs="Times New Roman"/>
                <w:sz w:val="24"/>
                <w:szCs w:val="24"/>
              </w:rPr>
              <w:t>работу (на все время</w:t>
            </w:r>
            <w:r w:rsidR="006515C8" w:rsidRPr="00C547B9">
              <w:rPr>
                <w:rFonts w:ascii="Times New Roman" w:hAnsi="Times New Roman" w:cs="Times New Roman"/>
                <w:sz w:val="24"/>
                <w:szCs w:val="24"/>
              </w:rPr>
              <w:t xml:space="preserve"> </w:t>
            </w:r>
            <w:r w:rsidRPr="00C547B9">
              <w:rPr>
                <w:rFonts w:ascii="Times New Roman" w:hAnsi="Times New Roman" w:cs="Times New Roman"/>
                <w:sz w:val="24"/>
                <w:szCs w:val="24"/>
              </w:rPr>
              <w:t>обучения)</w:t>
            </w:r>
          </w:p>
        </w:tc>
        <w:tc>
          <w:tcPr>
            <w:tcW w:w="5533" w:type="dxa"/>
            <w:gridSpan w:val="8"/>
            <w:vAlign w:val="center"/>
          </w:tcPr>
          <w:p w:rsidR="00D1224B" w:rsidRPr="00C547B9" w:rsidRDefault="003B45B7" w:rsidP="00704CA7">
            <w:pPr>
              <w:autoSpaceDE w:val="0"/>
              <w:autoSpaceDN w:val="0"/>
              <w:adjustRightInd w:val="0"/>
              <w:ind w:firstLine="709"/>
              <w:jc w:val="both"/>
              <w:rPr>
                <w:rFonts w:ascii="Times New Roman" w:hAnsi="Times New Roman" w:cs="Times New Roman"/>
                <w:i/>
                <w:iCs/>
                <w:sz w:val="24"/>
                <w:szCs w:val="24"/>
              </w:rPr>
            </w:pPr>
            <w:r>
              <w:rPr>
                <w:rFonts w:ascii="Times New Roman" w:hAnsi="Times New Roman" w:cs="Times New Roman"/>
                <w:sz w:val="24"/>
                <w:szCs w:val="24"/>
              </w:rPr>
              <w:t xml:space="preserve">                                 </w:t>
            </w:r>
            <w:r w:rsidR="00704CA7">
              <w:rPr>
                <w:rFonts w:ascii="Times New Roman" w:hAnsi="Times New Roman" w:cs="Times New Roman"/>
                <w:sz w:val="24"/>
                <w:szCs w:val="24"/>
              </w:rPr>
              <w:t>132</w:t>
            </w:r>
          </w:p>
        </w:tc>
      </w:tr>
      <w:tr w:rsidR="00D1224B" w:rsidRPr="00C547B9" w:rsidTr="00DD37F8">
        <w:trPr>
          <w:jc w:val="center"/>
        </w:trPr>
        <w:tc>
          <w:tcPr>
            <w:tcW w:w="4602" w:type="dxa"/>
            <w:vAlign w:val="center"/>
          </w:tcPr>
          <w:p w:rsidR="00D1224B" w:rsidRPr="00C547B9" w:rsidRDefault="00D1224B" w:rsidP="00DD37F8">
            <w:pPr>
              <w:autoSpaceDE w:val="0"/>
              <w:autoSpaceDN w:val="0"/>
              <w:adjustRightInd w:val="0"/>
              <w:rPr>
                <w:rFonts w:ascii="Times New Roman" w:hAnsi="Times New Roman" w:cs="Times New Roman"/>
                <w:i/>
                <w:iCs/>
                <w:sz w:val="24"/>
                <w:szCs w:val="24"/>
              </w:rPr>
            </w:pPr>
            <w:r w:rsidRPr="00C547B9">
              <w:rPr>
                <w:rFonts w:ascii="Times New Roman" w:hAnsi="Times New Roman" w:cs="Times New Roman"/>
                <w:sz w:val="24"/>
                <w:szCs w:val="24"/>
              </w:rPr>
              <w:t>Общее максимальное</w:t>
            </w:r>
            <w:r w:rsidR="00DD37F8">
              <w:rPr>
                <w:rFonts w:ascii="Times New Roman" w:hAnsi="Times New Roman" w:cs="Times New Roman"/>
                <w:sz w:val="24"/>
                <w:szCs w:val="24"/>
              </w:rPr>
              <w:t xml:space="preserve"> </w:t>
            </w:r>
            <w:r w:rsidRPr="00C547B9">
              <w:rPr>
                <w:rFonts w:ascii="Times New Roman" w:hAnsi="Times New Roman" w:cs="Times New Roman"/>
                <w:sz w:val="24"/>
                <w:szCs w:val="24"/>
              </w:rPr>
              <w:t>количество часов на весь</w:t>
            </w:r>
            <w:r w:rsidR="006515C8" w:rsidRPr="00C547B9">
              <w:rPr>
                <w:rFonts w:ascii="Times New Roman" w:hAnsi="Times New Roman" w:cs="Times New Roman"/>
                <w:i/>
                <w:iCs/>
                <w:sz w:val="24"/>
                <w:szCs w:val="24"/>
              </w:rPr>
              <w:t xml:space="preserve"> </w:t>
            </w:r>
            <w:r w:rsidRPr="00C547B9">
              <w:rPr>
                <w:rFonts w:ascii="Times New Roman" w:hAnsi="Times New Roman" w:cs="Times New Roman"/>
                <w:sz w:val="24"/>
                <w:szCs w:val="24"/>
              </w:rPr>
              <w:t>период обучения</w:t>
            </w:r>
          </w:p>
        </w:tc>
        <w:tc>
          <w:tcPr>
            <w:tcW w:w="5533" w:type="dxa"/>
            <w:gridSpan w:val="8"/>
            <w:vAlign w:val="center"/>
          </w:tcPr>
          <w:p w:rsidR="00D1224B" w:rsidRPr="00C547B9" w:rsidRDefault="00704CA7" w:rsidP="00704CA7">
            <w:pPr>
              <w:autoSpaceDE w:val="0"/>
              <w:autoSpaceDN w:val="0"/>
              <w:adjustRightInd w:val="0"/>
              <w:ind w:firstLine="709"/>
              <w:jc w:val="center"/>
              <w:rPr>
                <w:rFonts w:ascii="Times New Roman" w:hAnsi="Times New Roman" w:cs="Times New Roman"/>
                <w:i/>
                <w:iCs/>
                <w:sz w:val="24"/>
                <w:szCs w:val="24"/>
              </w:rPr>
            </w:pPr>
            <w:r>
              <w:rPr>
                <w:rFonts w:ascii="Times New Roman" w:hAnsi="Times New Roman" w:cs="Times New Roman"/>
                <w:sz w:val="24"/>
                <w:szCs w:val="24"/>
              </w:rPr>
              <w:t>198</w:t>
            </w:r>
          </w:p>
        </w:tc>
      </w:tr>
    </w:tbl>
    <w:p w:rsidR="0052788D" w:rsidRPr="009634FD" w:rsidRDefault="0052788D" w:rsidP="009634FD">
      <w:pPr>
        <w:spacing w:after="0" w:line="360" w:lineRule="auto"/>
        <w:ind w:firstLine="709"/>
        <w:jc w:val="both"/>
        <w:rPr>
          <w:rFonts w:ascii="Times New Roman" w:hAnsi="Times New Roman" w:cs="Times New Roman"/>
          <w:sz w:val="28"/>
          <w:szCs w:val="28"/>
        </w:rPr>
      </w:pPr>
    </w:p>
    <w:p w:rsidR="00E677F9" w:rsidRPr="009634FD" w:rsidRDefault="00D1224B"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Примерный о</w:t>
      </w:r>
      <w:r w:rsidR="00E677F9" w:rsidRPr="009634FD">
        <w:rPr>
          <w:rFonts w:ascii="Times New Roman" w:hAnsi="Times New Roman" w:cs="Times New Roman"/>
          <w:sz w:val="28"/>
          <w:szCs w:val="28"/>
        </w:rPr>
        <w:t>бъем самостоятельной работы обучающихся в неделю по учебн</w:t>
      </w:r>
      <w:r w:rsidRPr="009634FD">
        <w:rPr>
          <w:rFonts w:ascii="Times New Roman" w:hAnsi="Times New Roman" w:cs="Times New Roman"/>
          <w:sz w:val="28"/>
          <w:szCs w:val="28"/>
        </w:rPr>
        <w:t>ому предмету</w:t>
      </w:r>
      <w:r w:rsidR="00E677F9" w:rsidRPr="009634FD">
        <w:rPr>
          <w:rFonts w:ascii="Times New Roman" w:hAnsi="Times New Roman" w:cs="Times New Roman"/>
          <w:sz w:val="28"/>
          <w:szCs w:val="28"/>
        </w:rPr>
        <w:t xml:space="preserve"> определяется с учетом минимальных затрат на подготовку домашнего задания.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 Самостоятельные занятия должны быть регулярными и систематическими. </w:t>
      </w:r>
    </w:p>
    <w:p w:rsidR="006515C8" w:rsidRPr="00DD37F8" w:rsidRDefault="00E677F9" w:rsidP="00DD37F8">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Учебный материал распределяется по годам обучения – классам. Каждый класс и</w:t>
      </w:r>
      <w:r w:rsidR="00B0119B" w:rsidRPr="009634FD">
        <w:rPr>
          <w:rFonts w:ascii="Times New Roman" w:hAnsi="Times New Roman" w:cs="Times New Roman"/>
          <w:sz w:val="28"/>
          <w:szCs w:val="28"/>
        </w:rPr>
        <w:t>меет свои дидактические задачи.</w:t>
      </w:r>
    </w:p>
    <w:p w:rsidR="00ED2336" w:rsidRDefault="00ED2336" w:rsidP="009634FD">
      <w:pPr>
        <w:spacing w:after="0" w:line="360" w:lineRule="auto"/>
        <w:ind w:firstLine="709"/>
        <w:jc w:val="both"/>
        <w:rPr>
          <w:rFonts w:ascii="Times New Roman" w:hAnsi="Times New Roman" w:cs="Times New Roman"/>
          <w:b/>
          <w:sz w:val="28"/>
          <w:szCs w:val="28"/>
        </w:rPr>
      </w:pPr>
    </w:p>
    <w:p w:rsidR="00ED2336" w:rsidRDefault="00ED2336" w:rsidP="009634FD">
      <w:pPr>
        <w:spacing w:after="0" w:line="360" w:lineRule="auto"/>
        <w:ind w:firstLine="709"/>
        <w:jc w:val="both"/>
        <w:rPr>
          <w:rFonts w:ascii="Times New Roman" w:hAnsi="Times New Roman" w:cs="Times New Roman"/>
          <w:b/>
          <w:sz w:val="28"/>
          <w:szCs w:val="28"/>
        </w:rPr>
      </w:pPr>
    </w:p>
    <w:p w:rsidR="00ED2336" w:rsidRDefault="00ED2336" w:rsidP="009634FD">
      <w:pPr>
        <w:spacing w:after="0" w:line="360" w:lineRule="auto"/>
        <w:ind w:firstLine="709"/>
        <w:jc w:val="both"/>
        <w:rPr>
          <w:rFonts w:ascii="Times New Roman" w:hAnsi="Times New Roman" w:cs="Times New Roman"/>
          <w:b/>
          <w:sz w:val="28"/>
          <w:szCs w:val="28"/>
        </w:rPr>
      </w:pPr>
    </w:p>
    <w:p w:rsidR="00ED2336" w:rsidRDefault="00ED2336" w:rsidP="009634FD">
      <w:pPr>
        <w:spacing w:after="0" w:line="360" w:lineRule="auto"/>
        <w:ind w:firstLine="709"/>
        <w:jc w:val="both"/>
        <w:rPr>
          <w:rFonts w:ascii="Times New Roman" w:hAnsi="Times New Roman" w:cs="Times New Roman"/>
          <w:b/>
          <w:sz w:val="28"/>
          <w:szCs w:val="28"/>
        </w:rPr>
      </w:pPr>
    </w:p>
    <w:p w:rsidR="00ED2336" w:rsidRDefault="00ED2336" w:rsidP="009634FD">
      <w:pPr>
        <w:spacing w:after="0" w:line="360" w:lineRule="auto"/>
        <w:ind w:firstLine="709"/>
        <w:jc w:val="both"/>
        <w:rPr>
          <w:rFonts w:ascii="Times New Roman" w:hAnsi="Times New Roman" w:cs="Times New Roman"/>
          <w:b/>
          <w:sz w:val="28"/>
          <w:szCs w:val="28"/>
        </w:rPr>
      </w:pPr>
    </w:p>
    <w:p w:rsidR="001F5A7F" w:rsidRPr="009634FD" w:rsidRDefault="001F5A7F" w:rsidP="009634FD">
      <w:pPr>
        <w:spacing w:after="0" w:line="360" w:lineRule="auto"/>
        <w:ind w:firstLine="709"/>
        <w:jc w:val="both"/>
        <w:rPr>
          <w:rFonts w:ascii="Times New Roman" w:hAnsi="Times New Roman" w:cs="Times New Roman"/>
          <w:b/>
          <w:sz w:val="28"/>
          <w:szCs w:val="28"/>
        </w:rPr>
      </w:pPr>
      <w:r w:rsidRPr="009634FD">
        <w:rPr>
          <w:rFonts w:ascii="Times New Roman" w:hAnsi="Times New Roman" w:cs="Times New Roman"/>
          <w:b/>
          <w:sz w:val="28"/>
          <w:szCs w:val="28"/>
        </w:rPr>
        <w:lastRenderedPageBreak/>
        <w:t>2.2 Требования по годам обучения</w:t>
      </w:r>
    </w:p>
    <w:p w:rsidR="00771A85" w:rsidRPr="009634FD" w:rsidRDefault="00771A85" w:rsidP="009634FD">
      <w:pPr>
        <w:spacing w:after="0" w:line="360" w:lineRule="auto"/>
        <w:ind w:firstLine="709"/>
        <w:jc w:val="both"/>
        <w:rPr>
          <w:rFonts w:ascii="Times New Roman" w:hAnsi="Times New Roman" w:cs="Times New Roman"/>
          <w:b/>
          <w:sz w:val="28"/>
          <w:szCs w:val="28"/>
        </w:rPr>
      </w:pPr>
      <w:r w:rsidRPr="009634FD">
        <w:rPr>
          <w:rFonts w:ascii="Times New Roman" w:hAnsi="Times New Roman" w:cs="Times New Roman"/>
          <w:b/>
          <w:sz w:val="28"/>
          <w:szCs w:val="28"/>
        </w:rPr>
        <w:t>Примерный тематический план 1 – го года обучения по четвертям</w:t>
      </w:r>
    </w:p>
    <w:tbl>
      <w:tblPr>
        <w:tblStyle w:val="a4"/>
        <w:tblW w:w="0" w:type="auto"/>
        <w:tblLook w:val="04A0" w:firstRow="1" w:lastRow="0" w:firstColumn="1" w:lastColumn="0" w:noHBand="0" w:noVBand="1"/>
      </w:tblPr>
      <w:tblGrid>
        <w:gridCol w:w="817"/>
        <w:gridCol w:w="7371"/>
        <w:gridCol w:w="1382"/>
      </w:tblGrid>
      <w:tr w:rsidR="00771A85" w:rsidRPr="009634FD" w:rsidTr="00BA3E7E">
        <w:tc>
          <w:tcPr>
            <w:tcW w:w="817" w:type="dxa"/>
          </w:tcPr>
          <w:p w:rsidR="00771A85" w:rsidRPr="009634FD" w:rsidRDefault="00771A85" w:rsidP="009634FD">
            <w:pPr>
              <w:spacing w:line="360" w:lineRule="auto"/>
              <w:ind w:firstLine="709"/>
              <w:jc w:val="both"/>
              <w:rPr>
                <w:rFonts w:ascii="Times New Roman" w:hAnsi="Times New Roman" w:cs="Times New Roman"/>
                <w:sz w:val="28"/>
                <w:szCs w:val="28"/>
              </w:rPr>
            </w:pPr>
          </w:p>
        </w:tc>
        <w:tc>
          <w:tcPr>
            <w:tcW w:w="7371" w:type="dxa"/>
          </w:tcPr>
          <w:p w:rsidR="00771A85" w:rsidRPr="00BA3E7E" w:rsidRDefault="00771A85" w:rsidP="00BA3E7E">
            <w:pPr>
              <w:spacing w:line="360" w:lineRule="auto"/>
              <w:ind w:firstLine="709"/>
              <w:jc w:val="both"/>
              <w:rPr>
                <w:rFonts w:ascii="Times New Roman" w:hAnsi="Times New Roman" w:cs="Times New Roman"/>
                <w:b/>
                <w:sz w:val="28"/>
                <w:szCs w:val="28"/>
              </w:rPr>
            </w:pPr>
            <w:r w:rsidRPr="009634FD">
              <w:rPr>
                <w:rFonts w:ascii="Times New Roman" w:hAnsi="Times New Roman" w:cs="Times New Roman"/>
                <w:b/>
                <w:sz w:val="28"/>
                <w:szCs w:val="28"/>
              </w:rPr>
              <w:t>Первая четверть</w:t>
            </w:r>
          </w:p>
        </w:tc>
        <w:tc>
          <w:tcPr>
            <w:tcW w:w="1382" w:type="dxa"/>
          </w:tcPr>
          <w:p w:rsidR="00771A85" w:rsidRPr="009634FD" w:rsidRDefault="00BA3E7E" w:rsidP="00BA3E7E">
            <w:pPr>
              <w:jc w:val="both"/>
              <w:rPr>
                <w:rFonts w:ascii="Times New Roman" w:hAnsi="Times New Roman" w:cs="Times New Roman"/>
                <w:sz w:val="28"/>
                <w:szCs w:val="28"/>
              </w:rPr>
            </w:pPr>
            <w:r>
              <w:rPr>
                <w:rFonts w:ascii="Times New Roman" w:hAnsi="Times New Roman" w:cs="Times New Roman"/>
                <w:sz w:val="28"/>
                <w:szCs w:val="28"/>
              </w:rPr>
              <w:t>Кол-</w:t>
            </w:r>
            <w:r w:rsidR="00771A85" w:rsidRPr="009634FD">
              <w:rPr>
                <w:rFonts w:ascii="Times New Roman" w:hAnsi="Times New Roman" w:cs="Times New Roman"/>
                <w:sz w:val="28"/>
                <w:szCs w:val="28"/>
              </w:rPr>
              <w:t>во</w:t>
            </w:r>
          </w:p>
          <w:p w:rsidR="00771A85" w:rsidRPr="009634FD" w:rsidRDefault="00771A85" w:rsidP="00BA3E7E">
            <w:pPr>
              <w:jc w:val="both"/>
              <w:rPr>
                <w:rFonts w:ascii="Times New Roman" w:hAnsi="Times New Roman" w:cs="Times New Roman"/>
                <w:sz w:val="28"/>
                <w:szCs w:val="28"/>
              </w:rPr>
            </w:pPr>
            <w:r w:rsidRPr="009634FD">
              <w:rPr>
                <w:rFonts w:ascii="Times New Roman" w:hAnsi="Times New Roman" w:cs="Times New Roman"/>
                <w:sz w:val="28"/>
                <w:szCs w:val="28"/>
              </w:rPr>
              <w:t>часов</w:t>
            </w:r>
          </w:p>
        </w:tc>
      </w:tr>
      <w:tr w:rsidR="00771A85" w:rsidRPr="009634FD" w:rsidTr="00BA3E7E">
        <w:tc>
          <w:tcPr>
            <w:tcW w:w="817" w:type="dxa"/>
          </w:tcPr>
          <w:p w:rsidR="00771A85" w:rsidRPr="009634FD" w:rsidRDefault="00771A85" w:rsidP="00BA3E7E">
            <w:pPr>
              <w:spacing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1</w:t>
            </w:r>
          </w:p>
        </w:tc>
        <w:tc>
          <w:tcPr>
            <w:tcW w:w="7371" w:type="dxa"/>
          </w:tcPr>
          <w:p w:rsidR="00771A85" w:rsidRPr="00DD37F8" w:rsidRDefault="00771A85" w:rsidP="00DD37F8">
            <w:pPr>
              <w:jc w:val="both"/>
              <w:rPr>
                <w:rFonts w:ascii="Times New Roman" w:hAnsi="Times New Roman" w:cs="Times New Roman"/>
                <w:sz w:val="24"/>
                <w:szCs w:val="28"/>
              </w:rPr>
            </w:pPr>
            <w:r w:rsidRPr="00DD37F8">
              <w:rPr>
                <w:rFonts w:ascii="Times New Roman" w:hAnsi="Times New Roman" w:cs="Times New Roman"/>
                <w:sz w:val="24"/>
                <w:szCs w:val="28"/>
              </w:rPr>
              <w:t>Координационно–пластические упражнения. Игра простейших упражнений на фортепиано, подбор интервала без осознания, по слуху от заданной ноты. Строение интервала. Интонационно-выразительные возможности интервала. Подбор по слуху небольших фраз и предложений. Упражнения игры «продли тему», «ответь мне», «измени тему». Сочинение и импровизация песенок –</w:t>
            </w:r>
            <w:r w:rsidR="006515C8" w:rsidRPr="00DD37F8">
              <w:rPr>
                <w:rFonts w:ascii="Times New Roman" w:hAnsi="Times New Roman" w:cs="Times New Roman"/>
                <w:sz w:val="24"/>
                <w:szCs w:val="28"/>
              </w:rPr>
              <w:t xml:space="preserve"> </w:t>
            </w:r>
            <w:r w:rsidRPr="00DD37F8">
              <w:rPr>
                <w:rFonts w:ascii="Times New Roman" w:hAnsi="Times New Roman" w:cs="Times New Roman"/>
                <w:sz w:val="24"/>
                <w:szCs w:val="28"/>
              </w:rPr>
              <w:t>попевок на одном звуке, на различные интервалы с использованием различных ритмических рисунков, самостоятельно и в ансамбле с педагогом. Анал</w:t>
            </w:r>
            <w:r w:rsidR="00ED0696" w:rsidRPr="00DD37F8">
              <w:rPr>
                <w:rFonts w:ascii="Times New Roman" w:hAnsi="Times New Roman" w:cs="Times New Roman"/>
                <w:sz w:val="24"/>
                <w:szCs w:val="28"/>
              </w:rPr>
              <w:t xml:space="preserve">из движения мелодической линии </w:t>
            </w:r>
          </w:p>
          <w:p w:rsidR="00771A85" w:rsidRPr="00DD37F8" w:rsidRDefault="00771A85" w:rsidP="00DD37F8">
            <w:pPr>
              <w:jc w:val="both"/>
              <w:rPr>
                <w:rFonts w:ascii="Times New Roman" w:hAnsi="Times New Roman" w:cs="Times New Roman"/>
                <w:sz w:val="24"/>
                <w:szCs w:val="28"/>
              </w:rPr>
            </w:pPr>
            <w:r w:rsidRPr="00DD37F8">
              <w:rPr>
                <w:rFonts w:ascii="Times New Roman" w:hAnsi="Times New Roman" w:cs="Times New Roman"/>
                <w:sz w:val="24"/>
                <w:szCs w:val="28"/>
              </w:rPr>
              <w:t>Образно-звуковые, сюжетные зарисовки. Изображение звуками картин природы.</w:t>
            </w:r>
            <w:r w:rsidR="00A846B4" w:rsidRPr="00DD37F8">
              <w:rPr>
                <w:rFonts w:ascii="Times New Roman" w:hAnsi="Times New Roman" w:cs="Times New Roman"/>
                <w:sz w:val="24"/>
                <w:szCs w:val="28"/>
              </w:rPr>
              <w:t xml:space="preserve"> </w:t>
            </w:r>
            <w:r w:rsidRPr="00DD37F8">
              <w:rPr>
                <w:rFonts w:ascii="Times New Roman" w:hAnsi="Times New Roman" w:cs="Times New Roman"/>
                <w:sz w:val="24"/>
                <w:szCs w:val="28"/>
              </w:rPr>
              <w:t>Имитация голосов животных и птиц</w:t>
            </w:r>
            <w:r w:rsidR="006515C8" w:rsidRPr="00DD37F8">
              <w:rPr>
                <w:rFonts w:ascii="Times New Roman" w:hAnsi="Times New Roman" w:cs="Times New Roman"/>
                <w:sz w:val="24"/>
                <w:szCs w:val="28"/>
              </w:rPr>
              <w:t xml:space="preserve"> </w:t>
            </w:r>
            <w:r w:rsidRPr="00DD37F8">
              <w:rPr>
                <w:rFonts w:ascii="Times New Roman" w:hAnsi="Times New Roman" w:cs="Times New Roman"/>
                <w:sz w:val="24"/>
                <w:szCs w:val="28"/>
              </w:rPr>
              <w:t>(ритм, интервалика). Изображение диалогов животных  (регистры, интонации).</w:t>
            </w:r>
          </w:p>
          <w:p w:rsidR="00771A85" w:rsidRPr="00DD37F8" w:rsidRDefault="00771A85" w:rsidP="00DD37F8">
            <w:pPr>
              <w:jc w:val="both"/>
              <w:rPr>
                <w:rFonts w:ascii="Times New Roman" w:hAnsi="Times New Roman" w:cs="Times New Roman"/>
                <w:sz w:val="24"/>
                <w:szCs w:val="28"/>
              </w:rPr>
            </w:pPr>
            <w:r w:rsidRPr="00DD37F8">
              <w:rPr>
                <w:rFonts w:ascii="Times New Roman" w:hAnsi="Times New Roman" w:cs="Times New Roman"/>
                <w:sz w:val="24"/>
                <w:szCs w:val="28"/>
              </w:rPr>
              <w:t>Понятие фразы, периода.</w:t>
            </w:r>
            <w:r w:rsidR="00A846B4" w:rsidRPr="00DD37F8">
              <w:rPr>
                <w:rFonts w:ascii="Times New Roman" w:hAnsi="Times New Roman" w:cs="Times New Roman"/>
                <w:sz w:val="24"/>
                <w:szCs w:val="28"/>
              </w:rPr>
              <w:t xml:space="preserve"> </w:t>
            </w:r>
            <w:r w:rsidRPr="00DD37F8">
              <w:rPr>
                <w:rFonts w:ascii="Times New Roman" w:hAnsi="Times New Roman" w:cs="Times New Roman"/>
                <w:sz w:val="24"/>
                <w:szCs w:val="28"/>
              </w:rPr>
              <w:t>Ритмические построения периода. Понятие формы.</w:t>
            </w:r>
            <w:r w:rsidR="00A846B4" w:rsidRPr="00DD37F8">
              <w:rPr>
                <w:rFonts w:ascii="Times New Roman" w:hAnsi="Times New Roman" w:cs="Times New Roman"/>
                <w:sz w:val="24"/>
                <w:szCs w:val="28"/>
              </w:rPr>
              <w:t xml:space="preserve"> </w:t>
            </w:r>
            <w:r w:rsidRPr="00DD37F8">
              <w:rPr>
                <w:rFonts w:ascii="Times New Roman" w:hAnsi="Times New Roman" w:cs="Times New Roman"/>
                <w:sz w:val="24"/>
                <w:szCs w:val="28"/>
              </w:rPr>
              <w:t>Завершенность смысловой музыкальной фразы.</w:t>
            </w:r>
          </w:p>
          <w:p w:rsidR="00771A85" w:rsidRPr="00DD37F8" w:rsidRDefault="00771A85" w:rsidP="00DD37F8">
            <w:pPr>
              <w:jc w:val="both"/>
              <w:rPr>
                <w:rFonts w:ascii="Times New Roman" w:hAnsi="Times New Roman" w:cs="Times New Roman"/>
                <w:sz w:val="24"/>
                <w:szCs w:val="28"/>
              </w:rPr>
            </w:pPr>
            <w:r w:rsidRPr="00DD37F8">
              <w:rPr>
                <w:rFonts w:ascii="Times New Roman" w:hAnsi="Times New Roman" w:cs="Times New Roman"/>
                <w:sz w:val="24"/>
                <w:szCs w:val="28"/>
              </w:rPr>
              <w:t>Сочинение на стихотворные тексты.</w:t>
            </w:r>
          </w:p>
        </w:tc>
        <w:tc>
          <w:tcPr>
            <w:tcW w:w="1382" w:type="dxa"/>
          </w:tcPr>
          <w:p w:rsidR="00771A85" w:rsidRPr="009634FD" w:rsidRDefault="00BA3E7E" w:rsidP="00BA3E7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71A85" w:rsidRPr="009634FD">
              <w:rPr>
                <w:rFonts w:ascii="Times New Roman" w:hAnsi="Times New Roman" w:cs="Times New Roman"/>
                <w:sz w:val="28"/>
                <w:szCs w:val="28"/>
              </w:rPr>
              <w:t>8</w:t>
            </w:r>
          </w:p>
        </w:tc>
      </w:tr>
      <w:tr w:rsidR="00771A85" w:rsidRPr="009634FD" w:rsidTr="00BA3E7E">
        <w:tc>
          <w:tcPr>
            <w:tcW w:w="817" w:type="dxa"/>
          </w:tcPr>
          <w:p w:rsidR="00771A85" w:rsidRPr="009634FD" w:rsidRDefault="00771A85" w:rsidP="009634FD">
            <w:pPr>
              <w:spacing w:line="360" w:lineRule="auto"/>
              <w:ind w:firstLine="709"/>
              <w:jc w:val="both"/>
              <w:rPr>
                <w:rFonts w:ascii="Times New Roman" w:hAnsi="Times New Roman" w:cs="Times New Roman"/>
                <w:sz w:val="28"/>
                <w:szCs w:val="28"/>
              </w:rPr>
            </w:pPr>
          </w:p>
        </w:tc>
        <w:tc>
          <w:tcPr>
            <w:tcW w:w="7371" w:type="dxa"/>
          </w:tcPr>
          <w:p w:rsidR="00771A85" w:rsidRPr="00BA3E7E" w:rsidRDefault="00771A85" w:rsidP="00BA3E7E">
            <w:pPr>
              <w:spacing w:line="360" w:lineRule="auto"/>
              <w:ind w:firstLine="709"/>
              <w:jc w:val="both"/>
              <w:rPr>
                <w:rFonts w:ascii="Times New Roman" w:hAnsi="Times New Roman" w:cs="Times New Roman"/>
                <w:b/>
                <w:sz w:val="28"/>
                <w:szCs w:val="28"/>
              </w:rPr>
            </w:pPr>
            <w:r w:rsidRPr="009634FD">
              <w:rPr>
                <w:rFonts w:ascii="Times New Roman" w:hAnsi="Times New Roman" w:cs="Times New Roman"/>
                <w:b/>
                <w:sz w:val="28"/>
                <w:szCs w:val="28"/>
              </w:rPr>
              <w:t>Вторая четверть</w:t>
            </w:r>
          </w:p>
        </w:tc>
        <w:tc>
          <w:tcPr>
            <w:tcW w:w="1382" w:type="dxa"/>
          </w:tcPr>
          <w:p w:rsidR="00771A85" w:rsidRPr="009634FD" w:rsidRDefault="00771A85" w:rsidP="009634FD">
            <w:pPr>
              <w:spacing w:line="360" w:lineRule="auto"/>
              <w:ind w:firstLine="709"/>
              <w:jc w:val="both"/>
              <w:rPr>
                <w:rFonts w:ascii="Times New Roman" w:hAnsi="Times New Roman" w:cs="Times New Roman"/>
                <w:sz w:val="28"/>
                <w:szCs w:val="28"/>
              </w:rPr>
            </w:pPr>
          </w:p>
        </w:tc>
      </w:tr>
      <w:tr w:rsidR="00771A85" w:rsidRPr="009634FD" w:rsidTr="00BA3E7E">
        <w:tc>
          <w:tcPr>
            <w:tcW w:w="817" w:type="dxa"/>
          </w:tcPr>
          <w:p w:rsidR="00771A85" w:rsidRPr="009634FD" w:rsidRDefault="00771A85" w:rsidP="009634FD">
            <w:pPr>
              <w:spacing w:line="360" w:lineRule="auto"/>
              <w:ind w:firstLine="709"/>
              <w:jc w:val="both"/>
              <w:rPr>
                <w:rFonts w:ascii="Times New Roman" w:hAnsi="Times New Roman" w:cs="Times New Roman"/>
                <w:sz w:val="28"/>
                <w:szCs w:val="28"/>
              </w:rPr>
            </w:pPr>
          </w:p>
        </w:tc>
        <w:tc>
          <w:tcPr>
            <w:tcW w:w="7371" w:type="dxa"/>
          </w:tcPr>
          <w:p w:rsidR="00771A85" w:rsidRPr="00DD37F8" w:rsidRDefault="00771A85"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Аккорд. Трезвучие. «Раскраска» трезвучия. Построения «квадратов» ритмически, по опорным ступеням до мажорного трезвучия в вопросно-ответной структуре.</w:t>
            </w:r>
          </w:p>
          <w:p w:rsidR="00771A85" w:rsidRPr="00DD37F8" w:rsidRDefault="00771A85"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Сочинения на стихотворные тексты. Досочинение мелодии в заданной тональности.</w:t>
            </w:r>
            <w:r w:rsidR="00A846B4" w:rsidRPr="00DD37F8">
              <w:rPr>
                <w:rFonts w:ascii="Times New Roman" w:hAnsi="Times New Roman" w:cs="Times New Roman"/>
                <w:sz w:val="24"/>
                <w:szCs w:val="28"/>
              </w:rPr>
              <w:t xml:space="preserve"> </w:t>
            </w:r>
            <w:r w:rsidRPr="00DD37F8">
              <w:rPr>
                <w:rFonts w:ascii="Times New Roman" w:hAnsi="Times New Roman" w:cs="Times New Roman"/>
                <w:sz w:val="24"/>
                <w:szCs w:val="28"/>
              </w:rPr>
              <w:t>Ритмические записи сочиненных мелодий.</w:t>
            </w:r>
            <w:r w:rsidR="00DD37F8">
              <w:rPr>
                <w:rFonts w:ascii="Times New Roman" w:hAnsi="Times New Roman" w:cs="Times New Roman"/>
                <w:sz w:val="24"/>
                <w:szCs w:val="28"/>
              </w:rPr>
              <w:t xml:space="preserve"> Импровизация на заданную тему.</w:t>
            </w:r>
          </w:p>
        </w:tc>
        <w:tc>
          <w:tcPr>
            <w:tcW w:w="1382" w:type="dxa"/>
          </w:tcPr>
          <w:p w:rsidR="00771A85" w:rsidRPr="009634FD" w:rsidRDefault="00FB387E" w:rsidP="00BA3E7E">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71A85" w:rsidRPr="009634FD" w:rsidTr="00BA3E7E">
        <w:tc>
          <w:tcPr>
            <w:tcW w:w="817" w:type="dxa"/>
          </w:tcPr>
          <w:p w:rsidR="00771A85" w:rsidRPr="009634FD" w:rsidRDefault="00771A85" w:rsidP="009634FD">
            <w:pPr>
              <w:spacing w:line="360" w:lineRule="auto"/>
              <w:ind w:firstLine="709"/>
              <w:jc w:val="both"/>
              <w:rPr>
                <w:rFonts w:ascii="Times New Roman" w:hAnsi="Times New Roman" w:cs="Times New Roman"/>
                <w:sz w:val="28"/>
                <w:szCs w:val="28"/>
              </w:rPr>
            </w:pPr>
          </w:p>
        </w:tc>
        <w:tc>
          <w:tcPr>
            <w:tcW w:w="7371" w:type="dxa"/>
          </w:tcPr>
          <w:p w:rsidR="00771A85" w:rsidRPr="00BA3E7E" w:rsidRDefault="00771A85" w:rsidP="00BA3E7E">
            <w:pPr>
              <w:spacing w:line="360" w:lineRule="auto"/>
              <w:ind w:firstLine="709"/>
              <w:jc w:val="both"/>
              <w:rPr>
                <w:rFonts w:ascii="Times New Roman" w:hAnsi="Times New Roman" w:cs="Times New Roman"/>
                <w:b/>
                <w:sz w:val="28"/>
                <w:szCs w:val="28"/>
              </w:rPr>
            </w:pPr>
            <w:r w:rsidRPr="009634FD">
              <w:rPr>
                <w:rFonts w:ascii="Times New Roman" w:hAnsi="Times New Roman" w:cs="Times New Roman"/>
                <w:b/>
                <w:sz w:val="28"/>
                <w:szCs w:val="28"/>
              </w:rPr>
              <w:t>Третья четверть</w:t>
            </w:r>
          </w:p>
        </w:tc>
        <w:tc>
          <w:tcPr>
            <w:tcW w:w="1382" w:type="dxa"/>
          </w:tcPr>
          <w:p w:rsidR="00771A85" w:rsidRPr="009634FD" w:rsidRDefault="00771A85" w:rsidP="009634FD">
            <w:pPr>
              <w:spacing w:line="360" w:lineRule="auto"/>
              <w:ind w:firstLine="709"/>
              <w:jc w:val="both"/>
              <w:rPr>
                <w:rFonts w:ascii="Times New Roman" w:hAnsi="Times New Roman" w:cs="Times New Roman"/>
                <w:sz w:val="28"/>
                <w:szCs w:val="28"/>
              </w:rPr>
            </w:pPr>
          </w:p>
        </w:tc>
      </w:tr>
      <w:tr w:rsidR="00771A85" w:rsidRPr="009634FD" w:rsidTr="00BA3E7E">
        <w:tc>
          <w:tcPr>
            <w:tcW w:w="817" w:type="dxa"/>
          </w:tcPr>
          <w:p w:rsidR="00771A85" w:rsidRPr="009634FD" w:rsidRDefault="00771A85" w:rsidP="009634FD">
            <w:pPr>
              <w:spacing w:line="360" w:lineRule="auto"/>
              <w:ind w:firstLine="709"/>
              <w:jc w:val="both"/>
              <w:rPr>
                <w:rFonts w:ascii="Times New Roman" w:hAnsi="Times New Roman" w:cs="Times New Roman"/>
                <w:sz w:val="28"/>
                <w:szCs w:val="28"/>
              </w:rPr>
            </w:pPr>
          </w:p>
        </w:tc>
        <w:tc>
          <w:tcPr>
            <w:tcW w:w="7371" w:type="dxa"/>
          </w:tcPr>
          <w:p w:rsidR="00771A85" w:rsidRPr="00DD37F8" w:rsidRDefault="00771A85"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Пентатоника.</w:t>
            </w:r>
            <w:r w:rsidR="00A846B4" w:rsidRPr="00DD37F8">
              <w:rPr>
                <w:rFonts w:ascii="Times New Roman" w:hAnsi="Times New Roman" w:cs="Times New Roman"/>
                <w:sz w:val="24"/>
                <w:szCs w:val="28"/>
              </w:rPr>
              <w:t xml:space="preserve"> </w:t>
            </w:r>
            <w:r w:rsidRPr="00DD37F8">
              <w:rPr>
                <w:rFonts w:ascii="Times New Roman" w:hAnsi="Times New Roman" w:cs="Times New Roman"/>
                <w:sz w:val="24"/>
                <w:szCs w:val="28"/>
              </w:rPr>
              <w:t>«Сказочные клише». Импровизация мелодий в диапазоне первой и второй октавы, а также использование малой и большой октавы.</w:t>
            </w:r>
          </w:p>
          <w:p w:rsidR="00771A85" w:rsidRPr="00DD37F8" w:rsidRDefault="00771A85"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Сочинение на стихотворные тексты. Импровизация на сказочные и др.</w:t>
            </w:r>
            <w:r w:rsidR="006515C8" w:rsidRPr="00DD37F8">
              <w:rPr>
                <w:rFonts w:ascii="Times New Roman" w:hAnsi="Times New Roman" w:cs="Times New Roman"/>
                <w:sz w:val="24"/>
                <w:szCs w:val="28"/>
              </w:rPr>
              <w:t xml:space="preserve"> </w:t>
            </w:r>
            <w:r w:rsidRPr="00DD37F8">
              <w:rPr>
                <w:rFonts w:ascii="Times New Roman" w:hAnsi="Times New Roman" w:cs="Times New Roman"/>
                <w:sz w:val="24"/>
                <w:szCs w:val="28"/>
              </w:rPr>
              <w:t>сюжеты.</w:t>
            </w:r>
          </w:p>
          <w:p w:rsidR="00771A85" w:rsidRPr="009634FD" w:rsidRDefault="00771A85" w:rsidP="00DD37F8">
            <w:pPr>
              <w:ind w:firstLine="709"/>
              <w:jc w:val="both"/>
              <w:rPr>
                <w:rFonts w:ascii="Times New Roman" w:hAnsi="Times New Roman" w:cs="Times New Roman"/>
                <w:sz w:val="28"/>
                <w:szCs w:val="28"/>
              </w:rPr>
            </w:pPr>
            <w:r w:rsidRPr="00DD37F8">
              <w:rPr>
                <w:rFonts w:ascii="Times New Roman" w:hAnsi="Times New Roman" w:cs="Times New Roman"/>
                <w:sz w:val="24"/>
                <w:szCs w:val="28"/>
              </w:rPr>
              <w:t>Жанр русской народной песни. Импровизация на темы русских народных песен. «Русский» стиль.</w:t>
            </w:r>
          </w:p>
        </w:tc>
        <w:tc>
          <w:tcPr>
            <w:tcW w:w="1382" w:type="dxa"/>
          </w:tcPr>
          <w:p w:rsidR="00771A85" w:rsidRPr="009634FD" w:rsidRDefault="00771A85" w:rsidP="00FB387E">
            <w:pPr>
              <w:spacing w:line="360" w:lineRule="auto"/>
              <w:ind w:firstLine="709"/>
              <w:jc w:val="center"/>
              <w:rPr>
                <w:rFonts w:ascii="Times New Roman" w:hAnsi="Times New Roman" w:cs="Times New Roman"/>
                <w:sz w:val="28"/>
                <w:szCs w:val="28"/>
              </w:rPr>
            </w:pPr>
            <w:r w:rsidRPr="009634FD">
              <w:rPr>
                <w:rFonts w:ascii="Times New Roman" w:hAnsi="Times New Roman" w:cs="Times New Roman"/>
                <w:sz w:val="28"/>
                <w:szCs w:val="28"/>
              </w:rPr>
              <w:t>1</w:t>
            </w:r>
            <w:r w:rsidR="00FB387E">
              <w:rPr>
                <w:rFonts w:ascii="Times New Roman" w:hAnsi="Times New Roman" w:cs="Times New Roman"/>
                <w:sz w:val="28"/>
                <w:szCs w:val="28"/>
              </w:rPr>
              <w:t>4</w:t>
            </w:r>
          </w:p>
        </w:tc>
      </w:tr>
      <w:tr w:rsidR="00771A85" w:rsidRPr="009634FD" w:rsidTr="00BA3E7E">
        <w:tc>
          <w:tcPr>
            <w:tcW w:w="817" w:type="dxa"/>
          </w:tcPr>
          <w:p w:rsidR="00771A85" w:rsidRPr="009634FD" w:rsidRDefault="00771A85" w:rsidP="009634FD">
            <w:pPr>
              <w:spacing w:line="360" w:lineRule="auto"/>
              <w:ind w:firstLine="709"/>
              <w:jc w:val="both"/>
              <w:rPr>
                <w:rFonts w:ascii="Times New Roman" w:hAnsi="Times New Roman" w:cs="Times New Roman"/>
                <w:sz w:val="28"/>
                <w:szCs w:val="28"/>
              </w:rPr>
            </w:pPr>
          </w:p>
        </w:tc>
        <w:tc>
          <w:tcPr>
            <w:tcW w:w="7371" w:type="dxa"/>
          </w:tcPr>
          <w:p w:rsidR="00771A85" w:rsidRPr="00BA3E7E" w:rsidRDefault="00771A85" w:rsidP="00BA3E7E">
            <w:pPr>
              <w:spacing w:line="360" w:lineRule="auto"/>
              <w:ind w:firstLine="709"/>
              <w:jc w:val="both"/>
              <w:rPr>
                <w:rFonts w:ascii="Times New Roman" w:hAnsi="Times New Roman" w:cs="Times New Roman"/>
                <w:b/>
                <w:sz w:val="28"/>
                <w:szCs w:val="28"/>
              </w:rPr>
            </w:pPr>
            <w:r w:rsidRPr="009634FD">
              <w:rPr>
                <w:rFonts w:ascii="Times New Roman" w:hAnsi="Times New Roman" w:cs="Times New Roman"/>
                <w:b/>
                <w:sz w:val="28"/>
                <w:szCs w:val="28"/>
              </w:rPr>
              <w:t>Четвертая четверть</w:t>
            </w:r>
          </w:p>
        </w:tc>
        <w:tc>
          <w:tcPr>
            <w:tcW w:w="1382" w:type="dxa"/>
          </w:tcPr>
          <w:p w:rsidR="00771A85" w:rsidRPr="009634FD" w:rsidRDefault="00771A85" w:rsidP="009634FD">
            <w:pPr>
              <w:spacing w:line="360" w:lineRule="auto"/>
              <w:ind w:firstLine="709"/>
              <w:jc w:val="both"/>
              <w:rPr>
                <w:rFonts w:ascii="Times New Roman" w:hAnsi="Times New Roman" w:cs="Times New Roman"/>
                <w:sz w:val="28"/>
                <w:szCs w:val="28"/>
              </w:rPr>
            </w:pPr>
          </w:p>
        </w:tc>
      </w:tr>
      <w:tr w:rsidR="00771A85" w:rsidRPr="009634FD" w:rsidTr="00BA3E7E">
        <w:tc>
          <w:tcPr>
            <w:tcW w:w="817" w:type="dxa"/>
          </w:tcPr>
          <w:p w:rsidR="00771A85" w:rsidRPr="009634FD" w:rsidRDefault="00771A85" w:rsidP="009634FD">
            <w:pPr>
              <w:spacing w:line="360" w:lineRule="auto"/>
              <w:ind w:firstLine="709"/>
              <w:jc w:val="both"/>
              <w:rPr>
                <w:rFonts w:ascii="Times New Roman" w:hAnsi="Times New Roman" w:cs="Times New Roman"/>
                <w:sz w:val="28"/>
                <w:szCs w:val="28"/>
              </w:rPr>
            </w:pPr>
          </w:p>
        </w:tc>
        <w:tc>
          <w:tcPr>
            <w:tcW w:w="7371" w:type="dxa"/>
          </w:tcPr>
          <w:p w:rsidR="00771A85" w:rsidRPr="00DD37F8" w:rsidRDefault="00771A85"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 xml:space="preserve">Подбор басового голоса по слуху. Подбор знакомых мелодий с простейшим аккомпанементом. </w:t>
            </w:r>
          </w:p>
          <w:p w:rsidR="00771A85" w:rsidRPr="00DD37F8" w:rsidRDefault="00771A85"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Диссонантные гармонии, целотонная гамма, кластеры. Диалог на 2-х фортепиано: учитель – ученик в вопросно-ответной структуре с элементами варьирования мелодической линии.</w:t>
            </w:r>
          </w:p>
          <w:p w:rsidR="00771A85" w:rsidRPr="009634FD" w:rsidRDefault="00771A85" w:rsidP="00DD37F8">
            <w:pPr>
              <w:ind w:firstLine="709"/>
              <w:jc w:val="both"/>
              <w:rPr>
                <w:rFonts w:ascii="Times New Roman" w:hAnsi="Times New Roman" w:cs="Times New Roman"/>
                <w:sz w:val="28"/>
                <w:szCs w:val="28"/>
              </w:rPr>
            </w:pPr>
            <w:r w:rsidRPr="00DD37F8">
              <w:rPr>
                <w:rFonts w:ascii="Times New Roman" w:hAnsi="Times New Roman" w:cs="Times New Roman"/>
                <w:sz w:val="24"/>
                <w:szCs w:val="28"/>
              </w:rPr>
              <w:t xml:space="preserve">Импровизация на стихотворные тексты, либо на любимые мелодии, либо на джазовые стандарты. </w:t>
            </w:r>
          </w:p>
        </w:tc>
        <w:tc>
          <w:tcPr>
            <w:tcW w:w="1382" w:type="dxa"/>
          </w:tcPr>
          <w:p w:rsidR="00771A85" w:rsidRPr="009634FD" w:rsidRDefault="00FB387E" w:rsidP="00BA3E7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r>
    </w:tbl>
    <w:p w:rsidR="00ED2336" w:rsidRDefault="00ED2336" w:rsidP="00BA3E7E">
      <w:pPr>
        <w:spacing w:after="0" w:line="360" w:lineRule="auto"/>
        <w:ind w:firstLine="709"/>
        <w:jc w:val="both"/>
        <w:rPr>
          <w:rFonts w:ascii="Times New Roman" w:hAnsi="Times New Roman" w:cs="Times New Roman"/>
          <w:b/>
          <w:sz w:val="28"/>
          <w:szCs w:val="28"/>
        </w:rPr>
      </w:pPr>
    </w:p>
    <w:p w:rsidR="00ED2336" w:rsidRDefault="00ED2336" w:rsidP="00BA3E7E">
      <w:pPr>
        <w:spacing w:after="0" w:line="360" w:lineRule="auto"/>
        <w:ind w:firstLine="709"/>
        <w:jc w:val="both"/>
        <w:rPr>
          <w:rFonts w:ascii="Times New Roman" w:hAnsi="Times New Roman" w:cs="Times New Roman"/>
          <w:b/>
          <w:sz w:val="28"/>
          <w:szCs w:val="28"/>
        </w:rPr>
      </w:pPr>
    </w:p>
    <w:p w:rsidR="00ED2336" w:rsidRDefault="00ED2336" w:rsidP="00BA3E7E">
      <w:pPr>
        <w:spacing w:after="0" w:line="360" w:lineRule="auto"/>
        <w:ind w:firstLine="709"/>
        <w:jc w:val="both"/>
        <w:rPr>
          <w:rFonts w:ascii="Times New Roman" w:hAnsi="Times New Roman" w:cs="Times New Roman"/>
          <w:b/>
          <w:sz w:val="28"/>
          <w:szCs w:val="28"/>
        </w:rPr>
      </w:pPr>
    </w:p>
    <w:p w:rsidR="00771A85" w:rsidRPr="009634FD" w:rsidRDefault="00771A85" w:rsidP="00BA3E7E">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b/>
          <w:sz w:val="28"/>
          <w:szCs w:val="28"/>
        </w:rPr>
        <w:lastRenderedPageBreak/>
        <w:t>Тематический план 2-го года обучения по четвертям</w:t>
      </w:r>
    </w:p>
    <w:tbl>
      <w:tblPr>
        <w:tblStyle w:val="a4"/>
        <w:tblW w:w="0" w:type="auto"/>
        <w:tblLook w:val="04A0" w:firstRow="1" w:lastRow="0" w:firstColumn="1" w:lastColumn="0" w:noHBand="0" w:noVBand="1"/>
      </w:tblPr>
      <w:tblGrid>
        <w:gridCol w:w="817"/>
        <w:gridCol w:w="7937"/>
        <w:gridCol w:w="816"/>
      </w:tblGrid>
      <w:tr w:rsidR="00771A85" w:rsidRPr="00DD37F8" w:rsidTr="00771A85">
        <w:tc>
          <w:tcPr>
            <w:tcW w:w="817" w:type="dxa"/>
          </w:tcPr>
          <w:p w:rsidR="00771A85" w:rsidRPr="00DD37F8" w:rsidRDefault="00771A85" w:rsidP="00DD37F8">
            <w:pPr>
              <w:ind w:firstLine="709"/>
              <w:jc w:val="both"/>
              <w:rPr>
                <w:rFonts w:ascii="Times New Roman" w:hAnsi="Times New Roman" w:cs="Times New Roman"/>
                <w:sz w:val="24"/>
                <w:szCs w:val="28"/>
              </w:rPr>
            </w:pPr>
          </w:p>
        </w:tc>
        <w:tc>
          <w:tcPr>
            <w:tcW w:w="7938" w:type="dxa"/>
          </w:tcPr>
          <w:p w:rsidR="00771A85" w:rsidRPr="00DD37F8" w:rsidRDefault="00771A85" w:rsidP="00DD37F8">
            <w:pPr>
              <w:ind w:firstLine="709"/>
              <w:jc w:val="both"/>
              <w:rPr>
                <w:rFonts w:ascii="Times New Roman" w:hAnsi="Times New Roman" w:cs="Times New Roman"/>
                <w:b/>
                <w:sz w:val="24"/>
                <w:szCs w:val="28"/>
              </w:rPr>
            </w:pPr>
            <w:r w:rsidRPr="00DD37F8">
              <w:rPr>
                <w:rFonts w:ascii="Times New Roman" w:hAnsi="Times New Roman" w:cs="Times New Roman"/>
                <w:b/>
                <w:sz w:val="24"/>
                <w:szCs w:val="28"/>
              </w:rPr>
              <w:t>Первая четверть</w:t>
            </w:r>
          </w:p>
        </w:tc>
        <w:tc>
          <w:tcPr>
            <w:tcW w:w="816" w:type="dxa"/>
          </w:tcPr>
          <w:p w:rsidR="00771A85" w:rsidRPr="00DD37F8" w:rsidRDefault="00771A85" w:rsidP="00DD37F8">
            <w:pPr>
              <w:ind w:firstLine="709"/>
              <w:jc w:val="both"/>
              <w:rPr>
                <w:rFonts w:ascii="Times New Roman" w:hAnsi="Times New Roman" w:cs="Times New Roman"/>
                <w:sz w:val="24"/>
                <w:szCs w:val="28"/>
              </w:rPr>
            </w:pPr>
          </w:p>
        </w:tc>
      </w:tr>
      <w:tr w:rsidR="00771A85" w:rsidRPr="00DD37F8" w:rsidTr="00771A85">
        <w:tc>
          <w:tcPr>
            <w:tcW w:w="817" w:type="dxa"/>
          </w:tcPr>
          <w:p w:rsidR="00771A85" w:rsidRPr="00DD37F8" w:rsidRDefault="00771A85" w:rsidP="00DD37F8">
            <w:pPr>
              <w:ind w:firstLine="709"/>
              <w:jc w:val="both"/>
              <w:rPr>
                <w:rFonts w:ascii="Times New Roman" w:hAnsi="Times New Roman" w:cs="Times New Roman"/>
                <w:sz w:val="24"/>
                <w:szCs w:val="28"/>
              </w:rPr>
            </w:pPr>
          </w:p>
        </w:tc>
        <w:tc>
          <w:tcPr>
            <w:tcW w:w="7938" w:type="dxa"/>
          </w:tcPr>
          <w:p w:rsidR="00771A85" w:rsidRPr="00DD37F8" w:rsidRDefault="00771A85"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Ритмические упраж</w:t>
            </w:r>
            <w:r w:rsidR="006515C8" w:rsidRPr="00DD37F8">
              <w:rPr>
                <w:rFonts w:ascii="Times New Roman" w:hAnsi="Times New Roman" w:cs="Times New Roman"/>
                <w:sz w:val="24"/>
                <w:szCs w:val="28"/>
              </w:rPr>
              <w:t>н</w:t>
            </w:r>
            <w:r w:rsidRPr="00DD37F8">
              <w:rPr>
                <w:rFonts w:ascii="Times New Roman" w:hAnsi="Times New Roman" w:cs="Times New Roman"/>
                <w:sz w:val="24"/>
                <w:szCs w:val="28"/>
              </w:rPr>
              <w:t>ения. Ритмические диалоги в форме вопрос-ответ.</w:t>
            </w:r>
            <w:r w:rsidR="00A846B4" w:rsidRPr="00DD37F8">
              <w:rPr>
                <w:rFonts w:ascii="Times New Roman" w:hAnsi="Times New Roman" w:cs="Times New Roman"/>
                <w:sz w:val="24"/>
                <w:szCs w:val="28"/>
              </w:rPr>
              <w:t xml:space="preserve"> </w:t>
            </w:r>
            <w:r w:rsidRPr="00DD37F8">
              <w:rPr>
                <w:rFonts w:ascii="Times New Roman" w:hAnsi="Times New Roman" w:cs="Times New Roman"/>
                <w:sz w:val="24"/>
                <w:szCs w:val="28"/>
              </w:rPr>
              <w:t>Знакомство с кадансовым оборотом. Импровизация</w:t>
            </w:r>
            <w:r w:rsidR="00A846B4" w:rsidRPr="00DD37F8">
              <w:rPr>
                <w:rFonts w:ascii="Times New Roman" w:hAnsi="Times New Roman" w:cs="Times New Roman"/>
                <w:sz w:val="24"/>
                <w:szCs w:val="28"/>
              </w:rPr>
              <w:t xml:space="preserve"> </w:t>
            </w:r>
            <w:r w:rsidRPr="00DD37F8">
              <w:rPr>
                <w:rFonts w:ascii="Times New Roman" w:hAnsi="Times New Roman" w:cs="Times New Roman"/>
                <w:sz w:val="24"/>
                <w:szCs w:val="28"/>
              </w:rPr>
              <w:t>в простых формах с использованием мелодической фигурации. Музыкальная имитация на фортепиано боя часов, перезвона колоколов,  моторного движения. Например, «волчок», «жук», «звоны». Построение периода. 3-х частная форма. Жанры: марш, колыбельная.</w:t>
            </w:r>
            <w:r w:rsidR="00A846B4" w:rsidRPr="00DD37F8">
              <w:rPr>
                <w:rFonts w:ascii="Times New Roman" w:hAnsi="Times New Roman" w:cs="Times New Roman"/>
                <w:sz w:val="24"/>
                <w:szCs w:val="28"/>
              </w:rPr>
              <w:t xml:space="preserve"> </w:t>
            </w:r>
            <w:r w:rsidRPr="00DD37F8">
              <w:rPr>
                <w:rFonts w:ascii="Times New Roman" w:hAnsi="Times New Roman" w:cs="Times New Roman"/>
                <w:sz w:val="24"/>
                <w:szCs w:val="28"/>
              </w:rPr>
              <w:t>Освоение фактурных клише для колыбельной и марша.</w:t>
            </w:r>
          </w:p>
        </w:tc>
        <w:tc>
          <w:tcPr>
            <w:tcW w:w="816" w:type="dxa"/>
          </w:tcPr>
          <w:p w:rsidR="00FB26CA" w:rsidRPr="00DD37F8" w:rsidRDefault="00771A85"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8</w:t>
            </w:r>
          </w:p>
          <w:p w:rsidR="00FB26CA" w:rsidRPr="00DD37F8" w:rsidRDefault="00FB26CA" w:rsidP="00DD37F8">
            <w:pPr>
              <w:rPr>
                <w:rFonts w:ascii="Times New Roman" w:hAnsi="Times New Roman" w:cs="Times New Roman"/>
                <w:sz w:val="24"/>
                <w:szCs w:val="28"/>
              </w:rPr>
            </w:pPr>
          </w:p>
          <w:p w:rsidR="00FB26CA" w:rsidRPr="00DD37F8" w:rsidRDefault="00FB26CA" w:rsidP="00DD37F8">
            <w:pPr>
              <w:rPr>
                <w:rFonts w:ascii="Times New Roman" w:hAnsi="Times New Roman" w:cs="Times New Roman"/>
                <w:sz w:val="24"/>
                <w:szCs w:val="28"/>
              </w:rPr>
            </w:pPr>
          </w:p>
          <w:p w:rsidR="00771A85" w:rsidRPr="00DD37F8" w:rsidRDefault="00FB26CA" w:rsidP="00DD37F8">
            <w:pPr>
              <w:rPr>
                <w:rFonts w:ascii="Times New Roman" w:hAnsi="Times New Roman" w:cs="Times New Roman"/>
                <w:sz w:val="24"/>
                <w:szCs w:val="28"/>
              </w:rPr>
            </w:pPr>
            <w:r w:rsidRPr="00DD37F8">
              <w:rPr>
                <w:rFonts w:ascii="Times New Roman" w:hAnsi="Times New Roman" w:cs="Times New Roman"/>
                <w:sz w:val="24"/>
                <w:szCs w:val="28"/>
              </w:rPr>
              <w:t>8</w:t>
            </w:r>
          </w:p>
        </w:tc>
      </w:tr>
      <w:tr w:rsidR="00771A85" w:rsidRPr="00DD37F8" w:rsidTr="00771A85">
        <w:tc>
          <w:tcPr>
            <w:tcW w:w="817" w:type="dxa"/>
          </w:tcPr>
          <w:p w:rsidR="00771A85" w:rsidRPr="00DD37F8" w:rsidRDefault="00771A85" w:rsidP="00DD37F8">
            <w:pPr>
              <w:ind w:firstLine="709"/>
              <w:jc w:val="both"/>
              <w:rPr>
                <w:rFonts w:ascii="Times New Roman" w:hAnsi="Times New Roman" w:cs="Times New Roman"/>
                <w:sz w:val="24"/>
                <w:szCs w:val="28"/>
              </w:rPr>
            </w:pPr>
          </w:p>
        </w:tc>
        <w:tc>
          <w:tcPr>
            <w:tcW w:w="7938" w:type="dxa"/>
          </w:tcPr>
          <w:p w:rsidR="00771A85" w:rsidRPr="00DD37F8" w:rsidRDefault="00771A85" w:rsidP="00DD37F8">
            <w:pPr>
              <w:ind w:firstLine="709"/>
              <w:jc w:val="both"/>
              <w:rPr>
                <w:rFonts w:ascii="Times New Roman" w:hAnsi="Times New Roman" w:cs="Times New Roman"/>
                <w:b/>
                <w:sz w:val="24"/>
                <w:szCs w:val="28"/>
              </w:rPr>
            </w:pPr>
            <w:r w:rsidRPr="00DD37F8">
              <w:rPr>
                <w:rFonts w:ascii="Times New Roman" w:hAnsi="Times New Roman" w:cs="Times New Roman"/>
                <w:b/>
                <w:sz w:val="24"/>
                <w:szCs w:val="28"/>
              </w:rPr>
              <w:t>Вторая четверть</w:t>
            </w:r>
          </w:p>
        </w:tc>
        <w:tc>
          <w:tcPr>
            <w:tcW w:w="816" w:type="dxa"/>
          </w:tcPr>
          <w:p w:rsidR="00771A85" w:rsidRPr="00DD37F8" w:rsidRDefault="00771A85" w:rsidP="00DD37F8">
            <w:pPr>
              <w:ind w:firstLine="709"/>
              <w:jc w:val="both"/>
              <w:rPr>
                <w:rFonts w:ascii="Times New Roman" w:hAnsi="Times New Roman" w:cs="Times New Roman"/>
                <w:sz w:val="24"/>
                <w:szCs w:val="28"/>
              </w:rPr>
            </w:pPr>
          </w:p>
        </w:tc>
      </w:tr>
      <w:tr w:rsidR="00771A85" w:rsidRPr="00DD37F8" w:rsidTr="00771A85">
        <w:tc>
          <w:tcPr>
            <w:tcW w:w="817" w:type="dxa"/>
          </w:tcPr>
          <w:p w:rsidR="00771A85" w:rsidRPr="00DD37F8" w:rsidRDefault="00771A85" w:rsidP="00DD37F8">
            <w:pPr>
              <w:ind w:firstLine="709"/>
              <w:jc w:val="both"/>
              <w:rPr>
                <w:rFonts w:ascii="Times New Roman" w:hAnsi="Times New Roman" w:cs="Times New Roman"/>
                <w:sz w:val="24"/>
                <w:szCs w:val="28"/>
              </w:rPr>
            </w:pPr>
          </w:p>
        </w:tc>
        <w:tc>
          <w:tcPr>
            <w:tcW w:w="7938" w:type="dxa"/>
          </w:tcPr>
          <w:p w:rsidR="00771A85" w:rsidRPr="00DD37F8" w:rsidRDefault="00771A85"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Лады народной музыки: лидийский, миксолидийский, дорийский. Сочинение мелодий в народных стилях.</w:t>
            </w:r>
          </w:p>
          <w:p w:rsidR="00771A85" w:rsidRPr="00DD37F8" w:rsidRDefault="00771A85"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Жанры: Полька, марш, вальс. Различные виды фактур. Импровизация в этих жанрах. 2-х, 3-х частная форма. Фактурные клише для польки, марша, вальса. Сочинение мелодии на стихотворный текст. Сочинение зарисовок по фактурным клише. Понятие о вокальном дыхании. Подтекстовка знакомых мелодий с акцентом внимания на выразительном «пении на фортепиано». Импровизация по модели: картины природы, дождь, снег, состояния людей.</w:t>
            </w:r>
          </w:p>
        </w:tc>
        <w:tc>
          <w:tcPr>
            <w:tcW w:w="816" w:type="dxa"/>
          </w:tcPr>
          <w:p w:rsidR="00771A85" w:rsidRPr="00DD37F8" w:rsidRDefault="00771A85" w:rsidP="00DD37F8">
            <w:pPr>
              <w:ind w:firstLine="709"/>
              <w:jc w:val="both"/>
              <w:rPr>
                <w:rFonts w:ascii="Times New Roman" w:hAnsi="Times New Roman" w:cs="Times New Roman"/>
                <w:sz w:val="24"/>
                <w:szCs w:val="28"/>
              </w:rPr>
            </w:pPr>
          </w:p>
          <w:p w:rsidR="00FB26CA" w:rsidRPr="00DD37F8" w:rsidRDefault="00771A85"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7</w:t>
            </w:r>
          </w:p>
          <w:p w:rsidR="00771A85" w:rsidRPr="00DD37F8" w:rsidRDefault="00FB387E" w:rsidP="00DD37F8">
            <w:pPr>
              <w:rPr>
                <w:rFonts w:ascii="Times New Roman" w:hAnsi="Times New Roman" w:cs="Times New Roman"/>
                <w:sz w:val="24"/>
                <w:szCs w:val="28"/>
              </w:rPr>
            </w:pPr>
            <w:r>
              <w:rPr>
                <w:rFonts w:ascii="Times New Roman" w:hAnsi="Times New Roman" w:cs="Times New Roman"/>
                <w:sz w:val="24"/>
                <w:szCs w:val="28"/>
              </w:rPr>
              <w:t>8</w:t>
            </w:r>
          </w:p>
        </w:tc>
      </w:tr>
      <w:tr w:rsidR="00771A85" w:rsidRPr="00DD37F8" w:rsidTr="00771A85">
        <w:tc>
          <w:tcPr>
            <w:tcW w:w="817" w:type="dxa"/>
          </w:tcPr>
          <w:p w:rsidR="00771A85" w:rsidRPr="00DD37F8" w:rsidRDefault="00771A85" w:rsidP="00DD37F8">
            <w:pPr>
              <w:ind w:firstLine="709"/>
              <w:jc w:val="both"/>
              <w:rPr>
                <w:rFonts w:ascii="Times New Roman" w:hAnsi="Times New Roman" w:cs="Times New Roman"/>
                <w:sz w:val="24"/>
                <w:szCs w:val="28"/>
              </w:rPr>
            </w:pPr>
          </w:p>
        </w:tc>
        <w:tc>
          <w:tcPr>
            <w:tcW w:w="7938" w:type="dxa"/>
          </w:tcPr>
          <w:p w:rsidR="00771A85" w:rsidRPr="00DD37F8" w:rsidRDefault="00771A85" w:rsidP="00DD37F8">
            <w:pPr>
              <w:ind w:firstLine="709"/>
              <w:jc w:val="both"/>
              <w:rPr>
                <w:rFonts w:ascii="Times New Roman" w:hAnsi="Times New Roman" w:cs="Times New Roman"/>
                <w:b/>
                <w:sz w:val="24"/>
                <w:szCs w:val="28"/>
              </w:rPr>
            </w:pPr>
            <w:r w:rsidRPr="00DD37F8">
              <w:rPr>
                <w:rFonts w:ascii="Times New Roman" w:hAnsi="Times New Roman" w:cs="Times New Roman"/>
                <w:b/>
                <w:sz w:val="24"/>
                <w:szCs w:val="28"/>
              </w:rPr>
              <w:t>Третья четверть</w:t>
            </w:r>
          </w:p>
        </w:tc>
        <w:tc>
          <w:tcPr>
            <w:tcW w:w="816" w:type="dxa"/>
          </w:tcPr>
          <w:p w:rsidR="00771A85" w:rsidRPr="00DD37F8" w:rsidRDefault="00771A85" w:rsidP="00DD37F8">
            <w:pPr>
              <w:ind w:firstLine="709"/>
              <w:jc w:val="both"/>
              <w:rPr>
                <w:rFonts w:ascii="Times New Roman" w:hAnsi="Times New Roman" w:cs="Times New Roman"/>
                <w:sz w:val="24"/>
                <w:szCs w:val="28"/>
              </w:rPr>
            </w:pPr>
          </w:p>
        </w:tc>
      </w:tr>
      <w:tr w:rsidR="00771A85" w:rsidRPr="00DD37F8" w:rsidTr="00771A85">
        <w:tc>
          <w:tcPr>
            <w:tcW w:w="817" w:type="dxa"/>
          </w:tcPr>
          <w:p w:rsidR="00771A85" w:rsidRPr="00DD37F8" w:rsidRDefault="00771A85" w:rsidP="00DD37F8">
            <w:pPr>
              <w:ind w:firstLine="709"/>
              <w:jc w:val="both"/>
              <w:rPr>
                <w:rFonts w:ascii="Times New Roman" w:hAnsi="Times New Roman" w:cs="Times New Roman"/>
                <w:sz w:val="24"/>
                <w:szCs w:val="28"/>
              </w:rPr>
            </w:pPr>
          </w:p>
        </w:tc>
        <w:tc>
          <w:tcPr>
            <w:tcW w:w="7938" w:type="dxa"/>
          </w:tcPr>
          <w:p w:rsidR="00771A85" w:rsidRPr="00DD37F8" w:rsidRDefault="00ED2336" w:rsidP="00DD37F8">
            <w:pPr>
              <w:ind w:firstLine="709"/>
              <w:jc w:val="both"/>
              <w:rPr>
                <w:rFonts w:ascii="Times New Roman" w:hAnsi="Times New Roman" w:cs="Times New Roman"/>
                <w:sz w:val="24"/>
                <w:szCs w:val="28"/>
              </w:rPr>
            </w:pPr>
            <w:r w:rsidRPr="00ED2336">
              <w:rPr>
                <w:rFonts w:ascii="Times New Roman" w:hAnsi="Times New Roman" w:cs="Times New Roman"/>
                <w:sz w:val="24"/>
                <w:szCs w:val="28"/>
              </w:rPr>
              <w:t>Подбор по слуху знакомых мелодий. Сочинение вариаций на русскую народную тему</w:t>
            </w:r>
          </w:p>
        </w:tc>
        <w:tc>
          <w:tcPr>
            <w:tcW w:w="816" w:type="dxa"/>
          </w:tcPr>
          <w:p w:rsidR="00771A85" w:rsidRPr="00DD37F8" w:rsidRDefault="00771A85" w:rsidP="00FB387E">
            <w:pPr>
              <w:ind w:firstLine="709"/>
              <w:jc w:val="center"/>
              <w:rPr>
                <w:rFonts w:ascii="Times New Roman" w:hAnsi="Times New Roman" w:cs="Times New Roman"/>
                <w:sz w:val="24"/>
                <w:szCs w:val="28"/>
              </w:rPr>
            </w:pPr>
            <w:r w:rsidRPr="00DD37F8">
              <w:rPr>
                <w:rFonts w:ascii="Times New Roman" w:hAnsi="Times New Roman" w:cs="Times New Roman"/>
                <w:sz w:val="24"/>
                <w:szCs w:val="28"/>
              </w:rPr>
              <w:t>1</w:t>
            </w:r>
            <w:r w:rsidR="00FB26CA" w:rsidRPr="00DD37F8">
              <w:rPr>
                <w:rFonts w:ascii="Times New Roman" w:hAnsi="Times New Roman" w:cs="Times New Roman"/>
                <w:sz w:val="24"/>
                <w:szCs w:val="28"/>
              </w:rPr>
              <w:t>1</w:t>
            </w:r>
            <w:r w:rsidR="00FB387E">
              <w:rPr>
                <w:rFonts w:ascii="Times New Roman" w:hAnsi="Times New Roman" w:cs="Times New Roman"/>
                <w:sz w:val="24"/>
                <w:szCs w:val="28"/>
              </w:rPr>
              <w:t>3</w:t>
            </w:r>
          </w:p>
        </w:tc>
      </w:tr>
      <w:tr w:rsidR="00771A85" w:rsidRPr="00DD37F8" w:rsidTr="00771A85">
        <w:tc>
          <w:tcPr>
            <w:tcW w:w="817" w:type="dxa"/>
          </w:tcPr>
          <w:p w:rsidR="00771A85" w:rsidRPr="00DD37F8" w:rsidRDefault="00771A85" w:rsidP="00DD37F8">
            <w:pPr>
              <w:ind w:firstLine="709"/>
              <w:jc w:val="both"/>
              <w:rPr>
                <w:rFonts w:ascii="Times New Roman" w:hAnsi="Times New Roman" w:cs="Times New Roman"/>
                <w:sz w:val="24"/>
                <w:szCs w:val="28"/>
              </w:rPr>
            </w:pPr>
          </w:p>
        </w:tc>
        <w:tc>
          <w:tcPr>
            <w:tcW w:w="7938" w:type="dxa"/>
          </w:tcPr>
          <w:p w:rsidR="00771A85" w:rsidRPr="00DD37F8" w:rsidRDefault="00771A85" w:rsidP="00DD37F8">
            <w:pPr>
              <w:ind w:firstLine="709"/>
              <w:jc w:val="both"/>
              <w:rPr>
                <w:rFonts w:ascii="Times New Roman" w:hAnsi="Times New Roman" w:cs="Times New Roman"/>
                <w:b/>
                <w:sz w:val="24"/>
                <w:szCs w:val="28"/>
              </w:rPr>
            </w:pPr>
            <w:r w:rsidRPr="00DD37F8">
              <w:rPr>
                <w:rFonts w:ascii="Times New Roman" w:hAnsi="Times New Roman" w:cs="Times New Roman"/>
                <w:b/>
                <w:sz w:val="24"/>
                <w:szCs w:val="28"/>
              </w:rPr>
              <w:t>Четвертая четверть</w:t>
            </w:r>
          </w:p>
        </w:tc>
        <w:tc>
          <w:tcPr>
            <w:tcW w:w="816" w:type="dxa"/>
          </w:tcPr>
          <w:p w:rsidR="00771A85" w:rsidRPr="00DD37F8" w:rsidRDefault="00771A85" w:rsidP="00DD37F8">
            <w:pPr>
              <w:ind w:firstLine="709"/>
              <w:jc w:val="both"/>
              <w:rPr>
                <w:rFonts w:ascii="Times New Roman" w:hAnsi="Times New Roman" w:cs="Times New Roman"/>
                <w:sz w:val="24"/>
                <w:szCs w:val="28"/>
              </w:rPr>
            </w:pPr>
          </w:p>
        </w:tc>
      </w:tr>
      <w:tr w:rsidR="00771A85" w:rsidRPr="00DD37F8" w:rsidTr="00771A85">
        <w:tc>
          <w:tcPr>
            <w:tcW w:w="817" w:type="dxa"/>
          </w:tcPr>
          <w:p w:rsidR="00771A85" w:rsidRPr="00DD37F8" w:rsidRDefault="00771A85" w:rsidP="00DD37F8">
            <w:pPr>
              <w:ind w:firstLine="709"/>
              <w:jc w:val="both"/>
              <w:rPr>
                <w:rFonts w:ascii="Times New Roman" w:hAnsi="Times New Roman" w:cs="Times New Roman"/>
                <w:sz w:val="24"/>
                <w:szCs w:val="28"/>
              </w:rPr>
            </w:pPr>
          </w:p>
        </w:tc>
        <w:tc>
          <w:tcPr>
            <w:tcW w:w="7938" w:type="dxa"/>
          </w:tcPr>
          <w:p w:rsidR="00ED2336" w:rsidRPr="00ED2336" w:rsidRDefault="00771A85" w:rsidP="00ED2336">
            <w:pPr>
              <w:ind w:firstLine="709"/>
              <w:jc w:val="both"/>
              <w:rPr>
                <w:rFonts w:ascii="Times New Roman" w:hAnsi="Times New Roman" w:cs="Times New Roman"/>
                <w:sz w:val="24"/>
                <w:szCs w:val="28"/>
              </w:rPr>
            </w:pPr>
            <w:r w:rsidRPr="00DD37F8">
              <w:rPr>
                <w:rFonts w:ascii="Times New Roman" w:hAnsi="Times New Roman" w:cs="Times New Roman"/>
                <w:sz w:val="24"/>
                <w:szCs w:val="28"/>
              </w:rPr>
              <w:t>Освоение фактуры  рок-н-ролла. Импровизация по гармонической схеме.</w:t>
            </w:r>
            <w:r w:rsidR="00A846B4" w:rsidRPr="00DD37F8">
              <w:rPr>
                <w:rFonts w:ascii="Times New Roman" w:hAnsi="Times New Roman" w:cs="Times New Roman"/>
                <w:sz w:val="24"/>
                <w:szCs w:val="28"/>
              </w:rPr>
              <w:t xml:space="preserve"> Подбор по слуху знакомых мелодий.</w:t>
            </w:r>
            <w:r w:rsidR="00ED2336">
              <w:t xml:space="preserve"> </w:t>
            </w:r>
            <w:r w:rsidR="00ED2336" w:rsidRPr="00ED2336">
              <w:rPr>
                <w:rFonts w:ascii="Times New Roman" w:hAnsi="Times New Roman" w:cs="Times New Roman"/>
                <w:sz w:val="24"/>
                <w:szCs w:val="28"/>
              </w:rPr>
              <w:t xml:space="preserve">Обогащение гармонической сетки в джазе. </w:t>
            </w:r>
          </w:p>
          <w:p w:rsidR="00771A85" w:rsidRPr="00DD37F8" w:rsidRDefault="00ED2336" w:rsidP="00ED2336">
            <w:pPr>
              <w:ind w:firstLine="709"/>
              <w:jc w:val="both"/>
              <w:rPr>
                <w:rFonts w:ascii="Times New Roman" w:hAnsi="Times New Roman" w:cs="Times New Roman"/>
                <w:sz w:val="24"/>
                <w:szCs w:val="28"/>
              </w:rPr>
            </w:pPr>
            <w:r w:rsidRPr="00ED2336">
              <w:rPr>
                <w:rFonts w:ascii="Times New Roman" w:hAnsi="Times New Roman" w:cs="Times New Roman"/>
                <w:sz w:val="24"/>
                <w:szCs w:val="28"/>
              </w:rPr>
              <w:t xml:space="preserve"> Импровизация в наиболее популярных джазовых стилях: блюз, буги-вуги, регтайм и др.</w:t>
            </w:r>
          </w:p>
        </w:tc>
        <w:tc>
          <w:tcPr>
            <w:tcW w:w="816" w:type="dxa"/>
          </w:tcPr>
          <w:p w:rsidR="00771A85" w:rsidRPr="00DD37F8" w:rsidRDefault="00FB387E" w:rsidP="00FB387E">
            <w:pPr>
              <w:ind w:firstLine="709"/>
              <w:jc w:val="both"/>
              <w:rPr>
                <w:rFonts w:ascii="Times New Roman" w:hAnsi="Times New Roman" w:cs="Times New Roman"/>
                <w:sz w:val="24"/>
                <w:szCs w:val="28"/>
              </w:rPr>
            </w:pPr>
            <w:r>
              <w:rPr>
                <w:rFonts w:ascii="Times New Roman" w:hAnsi="Times New Roman" w:cs="Times New Roman"/>
                <w:sz w:val="24"/>
                <w:szCs w:val="28"/>
              </w:rPr>
              <w:t>34</w:t>
            </w:r>
          </w:p>
        </w:tc>
      </w:tr>
    </w:tbl>
    <w:p w:rsidR="00771A85" w:rsidRPr="009634FD" w:rsidRDefault="00771A85" w:rsidP="009634FD">
      <w:pPr>
        <w:spacing w:after="0" w:line="360" w:lineRule="auto"/>
        <w:ind w:firstLine="709"/>
        <w:jc w:val="both"/>
        <w:rPr>
          <w:rFonts w:ascii="Times New Roman" w:hAnsi="Times New Roman" w:cs="Times New Roman"/>
          <w:sz w:val="28"/>
          <w:szCs w:val="28"/>
        </w:rPr>
      </w:pPr>
    </w:p>
    <w:p w:rsidR="00BC64DA" w:rsidRDefault="00816958" w:rsidP="00626328">
      <w:pPr>
        <w:spacing w:after="0" w:line="360" w:lineRule="auto"/>
        <w:ind w:firstLine="709"/>
        <w:jc w:val="both"/>
        <w:rPr>
          <w:rFonts w:ascii="Times New Roman" w:hAnsi="Times New Roman" w:cs="Times New Roman"/>
          <w:b/>
          <w:sz w:val="28"/>
          <w:szCs w:val="28"/>
        </w:rPr>
      </w:pPr>
      <w:r w:rsidRPr="009634FD">
        <w:rPr>
          <w:rFonts w:ascii="Times New Roman" w:hAnsi="Times New Roman" w:cs="Times New Roman"/>
          <w:sz w:val="28"/>
          <w:szCs w:val="28"/>
        </w:rPr>
        <w:t xml:space="preserve"> </w:t>
      </w:r>
      <w:r w:rsidRPr="009634FD">
        <w:rPr>
          <w:rFonts w:ascii="Times New Roman" w:hAnsi="Times New Roman" w:cs="Times New Roman"/>
          <w:b/>
          <w:sz w:val="28"/>
          <w:szCs w:val="28"/>
        </w:rPr>
        <w:t xml:space="preserve"> </w:t>
      </w:r>
    </w:p>
    <w:p w:rsidR="00816958" w:rsidRPr="009634FD" w:rsidRDefault="00816958" w:rsidP="009634FD">
      <w:pPr>
        <w:spacing w:after="0" w:line="360" w:lineRule="auto"/>
        <w:ind w:firstLine="709"/>
        <w:jc w:val="both"/>
        <w:rPr>
          <w:rFonts w:ascii="Times New Roman" w:hAnsi="Times New Roman" w:cs="Times New Roman"/>
          <w:b/>
          <w:sz w:val="28"/>
          <w:szCs w:val="28"/>
        </w:rPr>
      </w:pPr>
      <w:r w:rsidRPr="009634FD">
        <w:rPr>
          <w:rFonts w:ascii="Times New Roman" w:hAnsi="Times New Roman" w:cs="Times New Roman"/>
          <w:b/>
          <w:sz w:val="28"/>
          <w:szCs w:val="28"/>
        </w:rPr>
        <w:t>Учет успеваемости</w:t>
      </w:r>
      <w:r w:rsidR="00BA3E7E">
        <w:rPr>
          <w:rFonts w:ascii="Times New Roman" w:hAnsi="Times New Roman" w:cs="Times New Roman"/>
          <w:b/>
          <w:sz w:val="28"/>
          <w:szCs w:val="28"/>
        </w:rPr>
        <w:t>, контроль выполнения программы</w:t>
      </w:r>
    </w:p>
    <w:p w:rsidR="00816958" w:rsidRPr="009634FD" w:rsidRDefault="00816958"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В конце каждой четверти выста</w:t>
      </w:r>
      <w:r w:rsidR="00E11AF9">
        <w:rPr>
          <w:rFonts w:ascii="Times New Roman" w:hAnsi="Times New Roman" w:cs="Times New Roman"/>
          <w:sz w:val="28"/>
          <w:szCs w:val="28"/>
        </w:rPr>
        <w:t>вляется оценка. В конце каждого года</w:t>
      </w:r>
      <w:r w:rsidRPr="009634FD">
        <w:rPr>
          <w:rFonts w:ascii="Times New Roman" w:hAnsi="Times New Roman" w:cs="Times New Roman"/>
          <w:sz w:val="28"/>
          <w:szCs w:val="28"/>
        </w:rPr>
        <w:t xml:space="preserve"> пр</w:t>
      </w:r>
      <w:r w:rsidR="00E11AF9">
        <w:rPr>
          <w:rFonts w:ascii="Times New Roman" w:hAnsi="Times New Roman" w:cs="Times New Roman"/>
          <w:sz w:val="28"/>
          <w:szCs w:val="28"/>
        </w:rPr>
        <w:t xml:space="preserve">оводится контрольный урок-концерт. </w:t>
      </w:r>
      <w:r w:rsidR="00E6266E" w:rsidRPr="009634FD">
        <w:rPr>
          <w:rFonts w:ascii="Times New Roman" w:hAnsi="Times New Roman" w:cs="Times New Roman"/>
          <w:sz w:val="28"/>
          <w:szCs w:val="28"/>
        </w:rPr>
        <w:t>Для исполнения на кон</w:t>
      </w:r>
      <w:r w:rsidR="00E11AF9">
        <w:rPr>
          <w:rFonts w:ascii="Times New Roman" w:hAnsi="Times New Roman" w:cs="Times New Roman"/>
          <w:sz w:val="28"/>
          <w:szCs w:val="28"/>
        </w:rPr>
        <w:t>трольном уроке рекомендуется одно ил</w:t>
      </w:r>
      <w:r w:rsidR="00626328">
        <w:rPr>
          <w:rFonts w:ascii="Times New Roman" w:hAnsi="Times New Roman" w:cs="Times New Roman"/>
          <w:sz w:val="28"/>
          <w:szCs w:val="28"/>
        </w:rPr>
        <w:t>и</w:t>
      </w:r>
      <w:r w:rsidR="00E11AF9">
        <w:rPr>
          <w:rFonts w:ascii="Times New Roman" w:hAnsi="Times New Roman" w:cs="Times New Roman"/>
          <w:sz w:val="28"/>
          <w:szCs w:val="28"/>
        </w:rPr>
        <w:t xml:space="preserve"> два  </w:t>
      </w:r>
      <w:r w:rsidR="00E6266E" w:rsidRPr="009634FD">
        <w:rPr>
          <w:rFonts w:ascii="Times New Roman" w:hAnsi="Times New Roman" w:cs="Times New Roman"/>
          <w:sz w:val="28"/>
          <w:szCs w:val="28"/>
        </w:rPr>
        <w:t xml:space="preserve"> произведе</w:t>
      </w:r>
      <w:r w:rsidR="00E11AF9">
        <w:rPr>
          <w:rFonts w:ascii="Times New Roman" w:hAnsi="Times New Roman" w:cs="Times New Roman"/>
          <w:sz w:val="28"/>
          <w:szCs w:val="28"/>
        </w:rPr>
        <w:t>ния: импровизация, сочинение или подбор по слуху.</w:t>
      </w:r>
    </w:p>
    <w:p w:rsidR="00444A71" w:rsidRPr="009634FD" w:rsidRDefault="00062CDA" w:rsidP="009634FD">
      <w:pPr>
        <w:spacing w:after="0" w:line="360" w:lineRule="auto"/>
        <w:ind w:firstLine="709"/>
        <w:jc w:val="both"/>
        <w:rPr>
          <w:rFonts w:ascii="Times New Roman" w:hAnsi="Times New Roman" w:cs="Times New Roman"/>
          <w:b/>
          <w:sz w:val="28"/>
          <w:szCs w:val="28"/>
        </w:rPr>
      </w:pPr>
      <w:r w:rsidRPr="009634FD">
        <w:rPr>
          <w:rFonts w:ascii="Times New Roman" w:hAnsi="Times New Roman" w:cs="Times New Roman"/>
          <w:b/>
          <w:sz w:val="28"/>
          <w:szCs w:val="28"/>
        </w:rPr>
        <w:t>1-й год обучения</w:t>
      </w:r>
      <w:r w:rsidR="004D39F3">
        <w:rPr>
          <w:rFonts w:ascii="Times New Roman" w:hAnsi="Times New Roman" w:cs="Times New Roman"/>
          <w:b/>
          <w:sz w:val="28"/>
          <w:szCs w:val="28"/>
        </w:rPr>
        <w:t xml:space="preserve"> (</w:t>
      </w:r>
      <w:r w:rsidR="00704CA7">
        <w:rPr>
          <w:rFonts w:ascii="Times New Roman" w:hAnsi="Times New Roman" w:cs="Times New Roman"/>
          <w:b/>
          <w:sz w:val="28"/>
          <w:szCs w:val="28"/>
        </w:rPr>
        <w:t>6</w:t>
      </w:r>
      <w:r w:rsidR="00E6266E" w:rsidRPr="009634FD">
        <w:rPr>
          <w:rFonts w:ascii="Times New Roman" w:hAnsi="Times New Roman" w:cs="Times New Roman"/>
          <w:b/>
          <w:sz w:val="28"/>
          <w:szCs w:val="28"/>
        </w:rPr>
        <w:t xml:space="preserve"> класс)</w:t>
      </w:r>
    </w:p>
    <w:p w:rsidR="00B64ED2" w:rsidRPr="009634FD" w:rsidRDefault="00B64ED2" w:rsidP="009634FD">
      <w:pPr>
        <w:spacing w:after="0" w:line="360" w:lineRule="auto"/>
        <w:ind w:firstLine="709"/>
        <w:jc w:val="both"/>
        <w:rPr>
          <w:rFonts w:ascii="Times New Roman" w:hAnsi="Times New Roman" w:cs="Times New Roman"/>
          <w:i/>
          <w:sz w:val="28"/>
          <w:szCs w:val="28"/>
        </w:rPr>
      </w:pPr>
      <w:r w:rsidRPr="009634FD">
        <w:rPr>
          <w:rFonts w:ascii="Times New Roman" w:hAnsi="Times New Roman" w:cs="Times New Roman"/>
          <w:i/>
          <w:sz w:val="28"/>
          <w:szCs w:val="28"/>
          <w:lang w:val="en-US"/>
        </w:rPr>
        <w:t>I</w:t>
      </w:r>
      <w:r w:rsidRPr="009634FD">
        <w:rPr>
          <w:rFonts w:ascii="Times New Roman" w:hAnsi="Times New Roman" w:cs="Times New Roman"/>
          <w:i/>
          <w:sz w:val="28"/>
          <w:szCs w:val="28"/>
        </w:rPr>
        <w:t xml:space="preserve"> полугодие</w:t>
      </w:r>
    </w:p>
    <w:p w:rsidR="00F86068" w:rsidRPr="009634FD" w:rsidRDefault="00B601AE" w:rsidP="00B601AE">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64ED2" w:rsidRPr="009634FD">
        <w:rPr>
          <w:rFonts w:ascii="Times New Roman" w:hAnsi="Times New Roman" w:cs="Times New Roman"/>
          <w:sz w:val="28"/>
          <w:szCs w:val="28"/>
        </w:rPr>
        <w:t>1.Подбор интервалов, простейших мелодий по слуху.</w:t>
      </w:r>
      <w:r w:rsidR="00BE5706" w:rsidRPr="009634FD">
        <w:rPr>
          <w:rFonts w:ascii="Times New Roman" w:hAnsi="Times New Roman" w:cs="Times New Roman"/>
          <w:sz w:val="28"/>
          <w:szCs w:val="28"/>
        </w:rPr>
        <w:t xml:space="preserve"> Пос</w:t>
      </w:r>
      <w:r w:rsidR="00A846B4" w:rsidRPr="009634FD">
        <w:rPr>
          <w:rFonts w:ascii="Times New Roman" w:hAnsi="Times New Roman" w:cs="Times New Roman"/>
          <w:sz w:val="28"/>
          <w:szCs w:val="28"/>
        </w:rPr>
        <w:t>троение трезвучия, игра простейш</w:t>
      </w:r>
      <w:r w:rsidR="00BE5706" w:rsidRPr="009634FD">
        <w:rPr>
          <w:rFonts w:ascii="Times New Roman" w:hAnsi="Times New Roman" w:cs="Times New Roman"/>
          <w:sz w:val="28"/>
          <w:szCs w:val="28"/>
        </w:rPr>
        <w:t>их аккордов</w:t>
      </w:r>
    </w:p>
    <w:p w:rsidR="00B64ED2" w:rsidRPr="009634FD" w:rsidRDefault="00F868C5" w:rsidP="009634FD">
      <w:pPr>
        <w:pStyle w:val="a3"/>
        <w:numPr>
          <w:ilvl w:val="0"/>
          <w:numId w:val="7"/>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Изобразить звуками сюжетные зарисовки или картины природы (</w:t>
      </w:r>
      <w:r w:rsidR="00F86068" w:rsidRPr="009634FD">
        <w:rPr>
          <w:rFonts w:ascii="Times New Roman" w:hAnsi="Times New Roman" w:cs="Times New Roman"/>
          <w:sz w:val="28"/>
          <w:szCs w:val="28"/>
        </w:rPr>
        <w:t>«Дождик», » Гроза», «Солнышко светит»)</w:t>
      </w:r>
    </w:p>
    <w:p w:rsidR="00F86068" w:rsidRPr="009634FD" w:rsidRDefault="00F86068" w:rsidP="009634FD">
      <w:pPr>
        <w:pStyle w:val="a3"/>
        <w:numPr>
          <w:ilvl w:val="0"/>
          <w:numId w:val="7"/>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lastRenderedPageBreak/>
        <w:t>Сочи</w:t>
      </w:r>
      <w:r w:rsidR="006515C8">
        <w:rPr>
          <w:rFonts w:ascii="Times New Roman" w:hAnsi="Times New Roman" w:cs="Times New Roman"/>
          <w:sz w:val="28"/>
          <w:szCs w:val="28"/>
        </w:rPr>
        <w:t>нение на стихотворные тексты  (</w:t>
      </w:r>
      <w:r w:rsidRPr="009634FD">
        <w:rPr>
          <w:rFonts w:ascii="Times New Roman" w:hAnsi="Times New Roman" w:cs="Times New Roman"/>
          <w:sz w:val="28"/>
          <w:szCs w:val="28"/>
        </w:rPr>
        <w:t>«Жираф», «Бегемот», «Белка», «Черепашка», «Про попугая»). Импровизация на заданную тему, уметь исполнить 2-3 варианта песенок</w:t>
      </w:r>
      <w:r w:rsidR="00582AC9" w:rsidRPr="009634FD">
        <w:rPr>
          <w:rFonts w:ascii="Times New Roman" w:hAnsi="Times New Roman" w:cs="Times New Roman"/>
          <w:sz w:val="28"/>
          <w:szCs w:val="28"/>
        </w:rPr>
        <w:t xml:space="preserve"> </w:t>
      </w:r>
      <w:r w:rsidRPr="009634FD">
        <w:rPr>
          <w:rFonts w:ascii="Times New Roman" w:hAnsi="Times New Roman" w:cs="Times New Roman"/>
          <w:sz w:val="28"/>
          <w:szCs w:val="28"/>
        </w:rPr>
        <w:t>-</w:t>
      </w:r>
      <w:r w:rsidR="00582AC9" w:rsidRPr="009634FD">
        <w:rPr>
          <w:rFonts w:ascii="Times New Roman" w:hAnsi="Times New Roman" w:cs="Times New Roman"/>
          <w:sz w:val="28"/>
          <w:szCs w:val="28"/>
        </w:rPr>
        <w:t xml:space="preserve"> </w:t>
      </w:r>
      <w:r w:rsidRPr="009634FD">
        <w:rPr>
          <w:rFonts w:ascii="Times New Roman" w:hAnsi="Times New Roman" w:cs="Times New Roman"/>
          <w:sz w:val="28"/>
          <w:szCs w:val="28"/>
        </w:rPr>
        <w:t>попевок.</w:t>
      </w:r>
    </w:p>
    <w:p w:rsidR="00B64ED2" w:rsidRPr="009634FD" w:rsidRDefault="00F86068" w:rsidP="009634FD">
      <w:pPr>
        <w:spacing w:after="0" w:line="360" w:lineRule="auto"/>
        <w:ind w:firstLine="709"/>
        <w:jc w:val="both"/>
        <w:rPr>
          <w:rFonts w:ascii="Times New Roman" w:hAnsi="Times New Roman" w:cs="Times New Roman"/>
          <w:i/>
          <w:sz w:val="28"/>
          <w:szCs w:val="28"/>
        </w:rPr>
      </w:pPr>
      <w:r w:rsidRPr="009634FD">
        <w:rPr>
          <w:rFonts w:ascii="Times New Roman" w:hAnsi="Times New Roman" w:cs="Times New Roman"/>
          <w:i/>
          <w:sz w:val="28"/>
          <w:szCs w:val="28"/>
          <w:lang w:val="en-US"/>
        </w:rPr>
        <w:t xml:space="preserve">II </w:t>
      </w:r>
      <w:r w:rsidRPr="009634FD">
        <w:rPr>
          <w:rFonts w:ascii="Times New Roman" w:hAnsi="Times New Roman" w:cs="Times New Roman"/>
          <w:i/>
          <w:sz w:val="28"/>
          <w:szCs w:val="28"/>
        </w:rPr>
        <w:t>полугодие</w:t>
      </w:r>
    </w:p>
    <w:p w:rsidR="00F86068" w:rsidRPr="009634FD" w:rsidRDefault="00CF5DFF" w:rsidP="009634FD">
      <w:pPr>
        <w:pStyle w:val="a3"/>
        <w:numPr>
          <w:ilvl w:val="0"/>
          <w:numId w:val="6"/>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Подбор по слуху знакомых мелодий с простейшим аккомпанементом.</w:t>
      </w:r>
    </w:p>
    <w:p w:rsidR="00CF5DFF" w:rsidRPr="009634FD" w:rsidRDefault="00CF5DFF" w:rsidP="009634FD">
      <w:pPr>
        <w:pStyle w:val="a3"/>
        <w:numPr>
          <w:ilvl w:val="0"/>
          <w:numId w:val="6"/>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Изучение </w:t>
      </w:r>
      <w:r w:rsidR="00ED2336" w:rsidRPr="009634FD">
        <w:rPr>
          <w:rFonts w:ascii="Times New Roman" w:hAnsi="Times New Roman" w:cs="Times New Roman"/>
          <w:sz w:val="28"/>
          <w:szCs w:val="28"/>
        </w:rPr>
        <w:t>«Сказочных</w:t>
      </w:r>
      <w:r w:rsidR="00BE5706" w:rsidRPr="009634FD">
        <w:rPr>
          <w:rFonts w:ascii="Times New Roman" w:hAnsi="Times New Roman" w:cs="Times New Roman"/>
          <w:sz w:val="28"/>
          <w:szCs w:val="28"/>
        </w:rPr>
        <w:t xml:space="preserve"> клише», диссонантных гармоний, целотонной гаммы, кластеров. Импровизация на сказочные сюжеты, уметь исполнить 2-3 варианта на заданный сюжет («Колобок», «Как лиса купалась в море», «Три медведя в цирке», «Волк</w:t>
      </w:r>
      <w:r w:rsidR="004D21E0" w:rsidRPr="009634FD">
        <w:rPr>
          <w:rFonts w:ascii="Times New Roman" w:hAnsi="Times New Roman" w:cs="Times New Roman"/>
          <w:sz w:val="28"/>
          <w:szCs w:val="28"/>
        </w:rPr>
        <w:t xml:space="preserve"> и хитрая лисичка»)</w:t>
      </w:r>
    </w:p>
    <w:p w:rsidR="009B4CD9" w:rsidRPr="009634FD" w:rsidRDefault="004D21E0" w:rsidP="009634FD">
      <w:pPr>
        <w:pStyle w:val="a3"/>
        <w:numPr>
          <w:ilvl w:val="0"/>
          <w:numId w:val="6"/>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Импровизация на темы русских народных песен </w:t>
      </w:r>
      <w:r w:rsidR="00ED2336" w:rsidRPr="009634FD">
        <w:rPr>
          <w:rFonts w:ascii="Times New Roman" w:hAnsi="Times New Roman" w:cs="Times New Roman"/>
          <w:sz w:val="28"/>
          <w:szCs w:val="28"/>
        </w:rPr>
        <w:t>(«В</w:t>
      </w:r>
      <w:r w:rsidRPr="009634FD">
        <w:rPr>
          <w:rFonts w:ascii="Times New Roman" w:hAnsi="Times New Roman" w:cs="Times New Roman"/>
          <w:sz w:val="28"/>
          <w:szCs w:val="28"/>
        </w:rPr>
        <w:t xml:space="preserve"> сыром бору тропина», «Во поле береза стояла», «Андрей воробей», «Ах вы сени», «Во саду ли в огороде», «Тень</w:t>
      </w:r>
      <w:r w:rsidR="006515C8">
        <w:rPr>
          <w:rFonts w:ascii="Times New Roman" w:hAnsi="Times New Roman" w:cs="Times New Roman"/>
          <w:sz w:val="28"/>
          <w:szCs w:val="28"/>
        </w:rPr>
        <w:t>,</w:t>
      </w:r>
      <w:r w:rsidRPr="009634FD">
        <w:rPr>
          <w:rFonts w:ascii="Times New Roman" w:hAnsi="Times New Roman" w:cs="Times New Roman"/>
          <w:sz w:val="28"/>
          <w:szCs w:val="28"/>
        </w:rPr>
        <w:t xml:space="preserve"> тень потетень»)</w:t>
      </w:r>
      <w:r w:rsidR="008A37D2" w:rsidRPr="009634FD">
        <w:rPr>
          <w:rFonts w:ascii="Times New Roman" w:hAnsi="Times New Roman" w:cs="Times New Roman"/>
          <w:sz w:val="28"/>
          <w:szCs w:val="28"/>
        </w:rPr>
        <w:t>.</w:t>
      </w:r>
    </w:p>
    <w:p w:rsidR="00E6266E" w:rsidRPr="009634FD" w:rsidRDefault="00E6266E"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Примерный перечень музыкальных произведений и тем для импровизации в течение года:</w:t>
      </w:r>
    </w:p>
    <w:p w:rsidR="00E6266E" w:rsidRPr="00BA3E7E" w:rsidRDefault="00E6266E" w:rsidP="009634FD">
      <w:pPr>
        <w:pStyle w:val="a3"/>
        <w:spacing w:after="0" w:line="360" w:lineRule="auto"/>
        <w:ind w:left="0" w:firstLine="709"/>
        <w:jc w:val="both"/>
        <w:rPr>
          <w:rFonts w:ascii="Times New Roman" w:hAnsi="Times New Roman" w:cs="Times New Roman"/>
          <w:i/>
          <w:sz w:val="28"/>
          <w:szCs w:val="28"/>
        </w:rPr>
      </w:pPr>
      <w:r w:rsidRPr="00BA3E7E">
        <w:rPr>
          <w:rFonts w:ascii="Times New Roman" w:hAnsi="Times New Roman" w:cs="Times New Roman"/>
          <w:i/>
          <w:sz w:val="28"/>
          <w:szCs w:val="28"/>
        </w:rPr>
        <w:t xml:space="preserve">                                             Пьесы:</w:t>
      </w:r>
    </w:p>
    <w:p w:rsidR="00E6266E" w:rsidRPr="009634FD" w:rsidRDefault="00ED2336"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Петерсон </w:t>
      </w:r>
      <w:r w:rsidRPr="009634FD">
        <w:rPr>
          <w:rFonts w:ascii="Times New Roman" w:hAnsi="Times New Roman" w:cs="Times New Roman"/>
          <w:sz w:val="28"/>
          <w:szCs w:val="28"/>
        </w:rPr>
        <w:t xml:space="preserve"> «</w:t>
      </w:r>
      <w:r w:rsidR="00E6266E" w:rsidRPr="009634FD">
        <w:rPr>
          <w:rFonts w:ascii="Times New Roman" w:hAnsi="Times New Roman" w:cs="Times New Roman"/>
          <w:sz w:val="28"/>
          <w:szCs w:val="28"/>
        </w:rPr>
        <w:t>Джазовый этюд №1»,  «Джазовый этюд №2»</w:t>
      </w:r>
    </w:p>
    <w:p w:rsidR="00E6266E" w:rsidRPr="009634FD" w:rsidRDefault="00ED2336"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Петерсон  </w:t>
      </w:r>
      <w:r w:rsidR="00E6266E" w:rsidRPr="009634FD">
        <w:rPr>
          <w:rFonts w:ascii="Times New Roman" w:hAnsi="Times New Roman" w:cs="Times New Roman"/>
          <w:sz w:val="28"/>
          <w:szCs w:val="28"/>
        </w:rPr>
        <w:t>«Менуэт»</w:t>
      </w:r>
    </w:p>
    <w:p w:rsidR="00E6266E" w:rsidRPr="009634FD" w:rsidRDefault="00E6266E"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О. Хромушин   « Капельки»,  «Две подружки», «Лунная дорожка»</w:t>
      </w:r>
    </w:p>
    <w:p w:rsidR="00E6266E" w:rsidRPr="009634FD" w:rsidRDefault="006515C8"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Тобис    </w:t>
      </w:r>
      <w:r w:rsidR="00E6266E" w:rsidRPr="009634FD">
        <w:rPr>
          <w:rFonts w:ascii="Times New Roman" w:hAnsi="Times New Roman" w:cs="Times New Roman"/>
          <w:sz w:val="28"/>
          <w:szCs w:val="28"/>
        </w:rPr>
        <w:t>«Негритёнок грустит»</w:t>
      </w:r>
    </w:p>
    <w:p w:rsidR="006515C8" w:rsidRDefault="006515C8"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 Ивенс  </w:t>
      </w:r>
      <w:r w:rsidR="00E6266E" w:rsidRPr="009634FD">
        <w:rPr>
          <w:rFonts w:ascii="Times New Roman" w:hAnsi="Times New Roman" w:cs="Times New Roman"/>
          <w:sz w:val="28"/>
          <w:szCs w:val="28"/>
        </w:rPr>
        <w:t xml:space="preserve">«Танцующие синкопы», «Начинаем чувствовать», «Мелодия </w:t>
      </w:r>
      <w:r>
        <w:rPr>
          <w:rFonts w:ascii="Times New Roman" w:hAnsi="Times New Roman" w:cs="Times New Roman"/>
          <w:sz w:val="28"/>
          <w:szCs w:val="28"/>
        </w:rPr>
        <w:t xml:space="preserve"> </w:t>
      </w:r>
    </w:p>
    <w:p w:rsidR="00E6266E" w:rsidRPr="009634FD" w:rsidRDefault="00E6266E"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Калипсо»</w:t>
      </w:r>
    </w:p>
    <w:p w:rsidR="00E6266E" w:rsidRPr="009634FD" w:rsidRDefault="00755F16"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 Бойко</w:t>
      </w:r>
      <w:r w:rsidR="00E6266E" w:rsidRPr="009634FD">
        <w:rPr>
          <w:rFonts w:ascii="Times New Roman" w:hAnsi="Times New Roman" w:cs="Times New Roman"/>
          <w:sz w:val="28"/>
          <w:szCs w:val="28"/>
        </w:rPr>
        <w:t xml:space="preserve"> «Лебединая река», вариант 1 и вариант 2</w:t>
      </w:r>
    </w:p>
    <w:p w:rsidR="00E6266E" w:rsidRPr="009634FD" w:rsidRDefault="00E6266E"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Климашевский  «Арабеска», «Натюрморт с тубой»</w:t>
      </w:r>
    </w:p>
    <w:p w:rsidR="00E6266E" w:rsidRPr="009634FD" w:rsidRDefault="009D1487" w:rsidP="009634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 Невин   </w:t>
      </w:r>
      <w:r w:rsidR="00E6266E" w:rsidRPr="009634FD">
        <w:rPr>
          <w:rFonts w:ascii="Times New Roman" w:hAnsi="Times New Roman" w:cs="Times New Roman"/>
          <w:sz w:val="28"/>
          <w:szCs w:val="28"/>
        </w:rPr>
        <w:t>«Давай помечтаем»</w:t>
      </w:r>
    </w:p>
    <w:p w:rsidR="00E6266E" w:rsidRPr="006515C8" w:rsidRDefault="00E6266E" w:rsidP="009634FD">
      <w:pPr>
        <w:pStyle w:val="a3"/>
        <w:spacing w:after="0" w:line="360" w:lineRule="auto"/>
        <w:ind w:left="0" w:firstLine="709"/>
        <w:jc w:val="both"/>
        <w:rPr>
          <w:rFonts w:ascii="Times New Roman" w:hAnsi="Times New Roman" w:cs="Times New Roman"/>
          <w:b/>
          <w:i/>
          <w:sz w:val="28"/>
          <w:szCs w:val="28"/>
        </w:rPr>
      </w:pPr>
      <w:r w:rsidRPr="00BA3E7E">
        <w:rPr>
          <w:rFonts w:ascii="Times New Roman" w:hAnsi="Times New Roman" w:cs="Times New Roman"/>
          <w:i/>
          <w:sz w:val="28"/>
          <w:szCs w:val="28"/>
        </w:rPr>
        <w:t xml:space="preserve">                                          </w:t>
      </w:r>
      <w:r w:rsidRPr="006515C8">
        <w:rPr>
          <w:rFonts w:ascii="Times New Roman" w:hAnsi="Times New Roman" w:cs="Times New Roman"/>
          <w:b/>
          <w:i/>
          <w:sz w:val="28"/>
          <w:szCs w:val="28"/>
        </w:rPr>
        <w:t>Сборники:</w:t>
      </w:r>
    </w:p>
    <w:p w:rsidR="00E6266E" w:rsidRPr="009634FD" w:rsidRDefault="00E6266E"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О. Петерсон, Д. Крамер «Джаз для юных пианистов»</w:t>
      </w:r>
    </w:p>
    <w:p w:rsidR="00E6266E" w:rsidRPr="009634FD" w:rsidRDefault="00E6266E"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И. Бойко    «Джазовые акварели»</w:t>
      </w:r>
    </w:p>
    <w:p w:rsidR="00E6266E" w:rsidRPr="009634FD" w:rsidRDefault="00E6266E"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Ли Ивенс   «Ритмы джаза»</w:t>
      </w:r>
    </w:p>
    <w:p w:rsidR="00E6266E" w:rsidRPr="009634FD" w:rsidRDefault="00E6266E"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О. Хромушин  «Лунная дорожка»</w:t>
      </w:r>
    </w:p>
    <w:p w:rsidR="00E6266E" w:rsidRPr="009634FD" w:rsidRDefault="00E6266E"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lastRenderedPageBreak/>
        <w:t>«Джаз для детей», выпуск 6</w:t>
      </w:r>
    </w:p>
    <w:p w:rsidR="00E6266E" w:rsidRPr="009634FD" w:rsidRDefault="00E6266E"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«Джаз в музыкальной школе»</w:t>
      </w:r>
    </w:p>
    <w:p w:rsidR="00E6266E" w:rsidRPr="009634FD" w:rsidRDefault="00E6266E"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«Пиано джаз» выпуск 4</w:t>
      </w:r>
    </w:p>
    <w:p w:rsidR="003A131C" w:rsidRPr="009634FD" w:rsidRDefault="003A131C"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А. Оренбургский  Сборник джазовых пьес для фортепиано</w:t>
      </w:r>
    </w:p>
    <w:p w:rsidR="003A131C" w:rsidRPr="009634FD" w:rsidRDefault="003A131C"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Р. Петерсен «Музыкальная шкатулка»</w:t>
      </w:r>
    </w:p>
    <w:p w:rsidR="00126A7E" w:rsidRPr="00591B29" w:rsidRDefault="003A131C" w:rsidP="00BA3E7E">
      <w:pPr>
        <w:tabs>
          <w:tab w:val="left" w:pos="709"/>
        </w:tabs>
        <w:spacing w:after="0" w:line="360" w:lineRule="auto"/>
        <w:ind w:firstLine="709"/>
        <w:jc w:val="both"/>
        <w:rPr>
          <w:rFonts w:ascii="Times New Roman" w:eastAsia="Times New Roman" w:hAnsi="Times New Roman" w:cs="Times New Roman"/>
          <w:sz w:val="28"/>
          <w:szCs w:val="28"/>
          <w:lang w:val="en-US" w:eastAsia="ru-RU"/>
        </w:rPr>
      </w:pPr>
      <w:r w:rsidRPr="009634FD">
        <w:rPr>
          <w:rFonts w:ascii="Times New Roman" w:hAnsi="Times New Roman" w:cs="Times New Roman"/>
          <w:sz w:val="28"/>
          <w:szCs w:val="28"/>
          <w:lang w:val="en-US"/>
        </w:rPr>
        <w:t>W</w:t>
      </w:r>
      <w:r w:rsidRPr="00591B29">
        <w:rPr>
          <w:rFonts w:ascii="Times New Roman" w:hAnsi="Times New Roman" w:cs="Times New Roman"/>
          <w:sz w:val="28"/>
          <w:szCs w:val="28"/>
          <w:lang w:val="en-US"/>
        </w:rPr>
        <w:t>.</w:t>
      </w:r>
      <w:r w:rsidR="00A51296" w:rsidRPr="00591B29">
        <w:rPr>
          <w:rFonts w:ascii="Times New Roman" w:hAnsi="Times New Roman" w:cs="Times New Roman"/>
          <w:sz w:val="28"/>
          <w:szCs w:val="28"/>
          <w:lang w:val="en-US"/>
        </w:rPr>
        <w:t xml:space="preserve"> </w:t>
      </w:r>
      <w:r w:rsidRPr="009634FD">
        <w:rPr>
          <w:rFonts w:ascii="Times New Roman" w:hAnsi="Times New Roman" w:cs="Times New Roman"/>
          <w:sz w:val="28"/>
          <w:szCs w:val="28"/>
          <w:lang w:val="en-US"/>
        </w:rPr>
        <w:t>Gillok</w:t>
      </w:r>
      <w:r w:rsidRPr="00591B29">
        <w:rPr>
          <w:rFonts w:ascii="Times New Roman" w:hAnsi="Times New Roman" w:cs="Times New Roman"/>
          <w:sz w:val="28"/>
          <w:szCs w:val="28"/>
          <w:lang w:val="en-US"/>
        </w:rPr>
        <w:t xml:space="preserve">  </w:t>
      </w:r>
      <w:r w:rsidRPr="009634FD">
        <w:rPr>
          <w:rFonts w:ascii="Times New Roman" w:hAnsi="Times New Roman" w:cs="Times New Roman"/>
          <w:sz w:val="28"/>
          <w:szCs w:val="28"/>
          <w:lang w:val="en-US"/>
        </w:rPr>
        <w:t>New</w:t>
      </w:r>
      <w:r w:rsidRPr="00591B29">
        <w:rPr>
          <w:rFonts w:ascii="Times New Roman" w:hAnsi="Times New Roman" w:cs="Times New Roman"/>
          <w:sz w:val="28"/>
          <w:szCs w:val="28"/>
          <w:lang w:val="en-US"/>
        </w:rPr>
        <w:t xml:space="preserve"> </w:t>
      </w:r>
      <w:r w:rsidRPr="009634FD">
        <w:rPr>
          <w:rFonts w:ascii="Times New Roman" w:hAnsi="Times New Roman" w:cs="Times New Roman"/>
          <w:sz w:val="28"/>
          <w:szCs w:val="28"/>
          <w:lang w:val="en-US"/>
        </w:rPr>
        <w:t>Orleans</w:t>
      </w:r>
      <w:r w:rsidRPr="00591B29">
        <w:rPr>
          <w:rFonts w:ascii="Times New Roman" w:hAnsi="Times New Roman" w:cs="Times New Roman"/>
          <w:sz w:val="28"/>
          <w:szCs w:val="28"/>
          <w:lang w:val="en-US"/>
        </w:rPr>
        <w:t xml:space="preserve"> </w:t>
      </w:r>
      <w:r w:rsidRPr="009634FD">
        <w:rPr>
          <w:rFonts w:ascii="Times New Roman" w:hAnsi="Times New Roman" w:cs="Times New Roman"/>
          <w:sz w:val="28"/>
          <w:szCs w:val="28"/>
          <w:lang w:val="en-US"/>
        </w:rPr>
        <w:t>Jazz</w:t>
      </w:r>
      <w:r w:rsidRPr="00591B29">
        <w:rPr>
          <w:rFonts w:ascii="Times New Roman" w:hAnsi="Times New Roman" w:cs="Times New Roman"/>
          <w:sz w:val="28"/>
          <w:szCs w:val="28"/>
          <w:lang w:val="en-US"/>
        </w:rPr>
        <w:t xml:space="preserve"> </w:t>
      </w:r>
      <w:r w:rsidRPr="009634FD">
        <w:rPr>
          <w:rFonts w:ascii="Times New Roman" w:hAnsi="Times New Roman" w:cs="Times New Roman"/>
          <w:sz w:val="28"/>
          <w:szCs w:val="28"/>
          <w:lang w:val="en-US"/>
        </w:rPr>
        <w:t>styles</w:t>
      </w:r>
      <w:r w:rsidR="00126A7E" w:rsidRPr="00591B29">
        <w:rPr>
          <w:rFonts w:ascii="Times New Roman" w:eastAsia="Times New Roman" w:hAnsi="Times New Roman" w:cs="Times New Roman"/>
          <w:sz w:val="28"/>
          <w:szCs w:val="28"/>
          <w:lang w:val="en-US" w:eastAsia="ru-RU"/>
        </w:rPr>
        <w:t xml:space="preserve"> </w:t>
      </w:r>
    </w:p>
    <w:p w:rsidR="00BA3E7E" w:rsidRPr="00BA3E7E" w:rsidRDefault="00053D42" w:rsidP="00BA3E7E">
      <w:pPr>
        <w:tabs>
          <w:tab w:val="left" w:pos="709"/>
        </w:tabs>
        <w:spacing w:after="0" w:line="360" w:lineRule="auto"/>
        <w:ind w:firstLine="709"/>
        <w:jc w:val="both"/>
        <w:rPr>
          <w:rFonts w:ascii="Times New Roman" w:eastAsia="Times New Roman" w:hAnsi="Times New Roman" w:cs="Times New Roman"/>
          <w:sz w:val="28"/>
          <w:szCs w:val="28"/>
          <w:lang w:val="en-US" w:eastAsia="ru-RU"/>
        </w:rPr>
      </w:pPr>
      <w:r w:rsidRPr="009634FD">
        <w:rPr>
          <w:rFonts w:ascii="Times New Roman" w:eastAsia="Times New Roman" w:hAnsi="Times New Roman" w:cs="Times New Roman"/>
          <w:sz w:val="28"/>
          <w:szCs w:val="28"/>
          <w:lang w:val="en-US" w:eastAsia="ru-RU"/>
        </w:rPr>
        <w:t>John Wesly</w:t>
      </w:r>
      <w:r w:rsidR="00A51296" w:rsidRPr="009634FD">
        <w:rPr>
          <w:rFonts w:ascii="Times New Roman" w:eastAsia="Times New Roman" w:hAnsi="Times New Roman" w:cs="Times New Roman"/>
          <w:sz w:val="28"/>
          <w:szCs w:val="28"/>
          <w:lang w:val="en-US" w:eastAsia="ru-RU"/>
        </w:rPr>
        <w:t xml:space="preserve"> </w:t>
      </w:r>
      <w:r w:rsidRPr="009634FD">
        <w:rPr>
          <w:rFonts w:ascii="Times New Roman" w:eastAsia="Times New Roman" w:hAnsi="Times New Roman" w:cs="Times New Roman"/>
          <w:sz w:val="28"/>
          <w:szCs w:val="28"/>
          <w:lang w:val="en-US" w:eastAsia="ru-RU"/>
        </w:rPr>
        <w:t xml:space="preserve"> Schaum </w:t>
      </w:r>
    </w:p>
    <w:p w:rsidR="00053D42" w:rsidRPr="009634FD" w:rsidRDefault="00ED2336" w:rsidP="00BA3E7E">
      <w:pPr>
        <w:tabs>
          <w:tab w:val="left" w:pos="709"/>
        </w:tabs>
        <w:spacing w:after="0" w:line="360" w:lineRule="auto"/>
        <w:ind w:firstLine="709"/>
        <w:jc w:val="both"/>
        <w:rPr>
          <w:rFonts w:ascii="Times New Roman" w:eastAsia="Times New Roman" w:hAnsi="Times New Roman" w:cs="Times New Roman"/>
          <w:sz w:val="28"/>
          <w:szCs w:val="28"/>
          <w:lang w:val="en-US" w:eastAsia="ru-RU"/>
        </w:rPr>
      </w:pPr>
      <w:r w:rsidRPr="009634FD">
        <w:rPr>
          <w:rFonts w:ascii="Times New Roman" w:eastAsia="Times New Roman" w:hAnsi="Times New Roman" w:cs="Times New Roman"/>
          <w:sz w:val="28"/>
          <w:szCs w:val="28"/>
          <w:lang w:val="en-US" w:eastAsia="ru-RU"/>
        </w:rPr>
        <w:t>Christoph Hahn</w:t>
      </w:r>
      <w:r w:rsidR="00053D42" w:rsidRPr="009634FD">
        <w:rPr>
          <w:rFonts w:ascii="Times New Roman" w:eastAsia="Times New Roman" w:hAnsi="Times New Roman" w:cs="Times New Roman"/>
          <w:sz w:val="28"/>
          <w:szCs w:val="28"/>
          <w:lang w:val="en-US" w:eastAsia="ru-RU"/>
        </w:rPr>
        <w:t xml:space="preserve">  Boogies Rock and Blues-chen</w:t>
      </w:r>
    </w:p>
    <w:p w:rsidR="00053D42" w:rsidRPr="009634FD" w:rsidRDefault="00053D42" w:rsidP="00BA3E7E">
      <w:pPr>
        <w:tabs>
          <w:tab w:val="left" w:pos="709"/>
        </w:tabs>
        <w:spacing w:after="0" w:line="360" w:lineRule="auto"/>
        <w:ind w:firstLine="709"/>
        <w:jc w:val="both"/>
        <w:rPr>
          <w:rFonts w:ascii="Times New Roman" w:eastAsia="Times New Roman" w:hAnsi="Times New Roman" w:cs="Times New Roman"/>
          <w:sz w:val="28"/>
          <w:szCs w:val="28"/>
          <w:lang w:val="en-US" w:eastAsia="ru-RU"/>
        </w:rPr>
      </w:pPr>
      <w:r w:rsidRPr="009634FD">
        <w:rPr>
          <w:rFonts w:ascii="Times New Roman" w:eastAsia="Times New Roman" w:hAnsi="Times New Roman" w:cs="Times New Roman"/>
          <w:sz w:val="28"/>
          <w:szCs w:val="28"/>
          <w:lang w:val="en-US" w:eastAsia="ru-RU"/>
        </w:rPr>
        <w:t>Hans Gunter Heumann Hits For Kids</w:t>
      </w:r>
    </w:p>
    <w:p w:rsidR="00126A7E" w:rsidRPr="009634FD" w:rsidRDefault="00126A7E" w:rsidP="009634FD">
      <w:pPr>
        <w:tabs>
          <w:tab w:val="left" w:pos="-142"/>
          <w:tab w:val="left" w:pos="0"/>
          <w:tab w:val="left" w:pos="284"/>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Н.</w:t>
      </w:r>
      <w:r w:rsidR="00A51296" w:rsidRPr="009634FD">
        <w:rPr>
          <w:rFonts w:ascii="Times New Roman" w:eastAsia="Times New Roman" w:hAnsi="Times New Roman" w:cs="Times New Roman"/>
          <w:sz w:val="28"/>
          <w:szCs w:val="28"/>
          <w:lang w:eastAsia="ru-RU"/>
        </w:rPr>
        <w:t xml:space="preserve"> </w:t>
      </w:r>
      <w:r w:rsidRPr="009634FD">
        <w:rPr>
          <w:rFonts w:ascii="Times New Roman" w:eastAsia="Times New Roman" w:hAnsi="Times New Roman" w:cs="Times New Roman"/>
          <w:sz w:val="28"/>
          <w:szCs w:val="28"/>
          <w:lang w:eastAsia="ru-RU"/>
        </w:rPr>
        <w:t>Рыгин «Карусель детства» Альбом джазовых пьес</w:t>
      </w:r>
    </w:p>
    <w:p w:rsidR="00126A7E" w:rsidRPr="009634FD" w:rsidRDefault="00126A7E" w:rsidP="009634FD">
      <w:pPr>
        <w:tabs>
          <w:tab w:val="left" w:pos="-142"/>
          <w:tab w:val="left" w:pos="0"/>
          <w:tab w:val="left" w:pos="284"/>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Н.</w:t>
      </w:r>
      <w:r w:rsidR="00A51296" w:rsidRPr="009634FD">
        <w:rPr>
          <w:rFonts w:ascii="Times New Roman" w:eastAsia="Times New Roman" w:hAnsi="Times New Roman" w:cs="Times New Roman"/>
          <w:sz w:val="28"/>
          <w:szCs w:val="28"/>
          <w:lang w:eastAsia="ru-RU"/>
        </w:rPr>
        <w:t xml:space="preserve"> </w:t>
      </w:r>
      <w:r w:rsidRPr="009634FD">
        <w:rPr>
          <w:rFonts w:ascii="Times New Roman" w:eastAsia="Times New Roman" w:hAnsi="Times New Roman" w:cs="Times New Roman"/>
          <w:sz w:val="28"/>
          <w:szCs w:val="28"/>
          <w:lang w:eastAsia="ru-RU"/>
        </w:rPr>
        <w:t xml:space="preserve">Рыгин «Музыкальный </w:t>
      </w:r>
      <w:r w:rsidR="00ED2336" w:rsidRPr="009634FD">
        <w:rPr>
          <w:rFonts w:ascii="Times New Roman" w:eastAsia="Times New Roman" w:hAnsi="Times New Roman" w:cs="Times New Roman"/>
          <w:sz w:val="28"/>
          <w:szCs w:val="28"/>
          <w:lang w:eastAsia="ru-RU"/>
        </w:rPr>
        <w:t>зоопарк» Альбом</w:t>
      </w:r>
      <w:r w:rsidRPr="009634FD">
        <w:rPr>
          <w:rFonts w:ascii="Times New Roman" w:eastAsia="Times New Roman" w:hAnsi="Times New Roman" w:cs="Times New Roman"/>
          <w:sz w:val="28"/>
          <w:szCs w:val="28"/>
          <w:lang w:eastAsia="ru-RU"/>
        </w:rPr>
        <w:t xml:space="preserve"> джазовых пьес</w:t>
      </w:r>
    </w:p>
    <w:p w:rsidR="00126A7E" w:rsidRPr="009634FD" w:rsidRDefault="00126A7E" w:rsidP="009634FD">
      <w:pPr>
        <w:tabs>
          <w:tab w:val="left" w:pos="-142"/>
          <w:tab w:val="left" w:pos="0"/>
          <w:tab w:val="left" w:pos="284"/>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Л.</w:t>
      </w:r>
      <w:r w:rsidR="00A51296" w:rsidRPr="009634FD">
        <w:rPr>
          <w:rFonts w:ascii="Times New Roman" w:eastAsia="Times New Roman" w:hAnsi="Times New Roman" w:cs="Times New Roman"/>
          <w:sz w:val="28"/>
          <w:szCs w:val="28"/>
          <w:lang w:eastAsia="ru-RU"/>
        </w:rPr>
        <w:t xml:space="preserve"> </w:t>
      </w:r>
      <w:r w:rsidRPr="009634FD">
        <w:rPr>
          <w:rFonts w:ascii="Times New Roman" w:eastAsia="Times New Roman" w:hAnsi="Times New Roman" w:cs="Times New Roman"/>
          <w:sz w:val="28"/>
          <w:szCs w:val="28"/>
          <w:lang w:eastAsia="ru-RU"/>
        </w:rPr>
        <w:t>Пилипенко «Джазовые игрушки»</w:t>
      </w:r>
    </w:p>
    <w:p w:rsidR="00053D42" w:rsidRPr="009634FD" w:rsidRDefault="00053D42" w:rsidP="009634FD">
      <w:pPr>
        <w:tabs>
          <w:tab w:val="left" w:pos="-142"/>
          <w:tab w:val="left" w:pos="0"/>
          <w:tab w:val="left" w:pos="284"/>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М.</w:t>
      </w:r>
      <w:r w:rsidR="00A51296" w:rsidRPr="009634FD">
        <w:rPr>
          <w:rFonts w:ascii="Times New Roman" w:eastAsia="Times New Roman" w:hAnsi="Times New Roman" w:cs="Times New Roman"/>
          <w:sz w:val="28"/>
          <w:szCs w:val="28"/>
          <w:lang w:eastAsia="ru-RU"/>
        </w:rPr>
        <w:t xml:space="preserve"> </w:t>
      </w:r>
      <w:r w:rsidRPr="009634FD">
        <w:rPr>
          <w:rFonts w:ascii="Times New Roman" w:eastAsia="Times New Roman" w:hAnsi="Times New Roman" w:cs="Times New Roman"/>
          <w:sz w:val="28"/>
          <w:szCs w:val="28"/>
          <w:lang w:eastAsia="ru-RU"/>
        </w:rPr>
        <w:t>Шух «Первые шаги» фортепианный альбом для самых маленьких</w:t>
      </w:r>
    </w:p>
    <w:p w:rsidR="00A51296" w:rsidRPr="009634FD" w:rsidRDefault="00A51296" w:rsidP="009634FD">
      <w:pPr>
        <w:tabs>
          <w:tab w:val="left" w:pos="-142"/>
          <w:tab w:val="left" w:pos="0"/>
          <w:tab w:val="left" w:pos="284"/>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 xml:space="preserve">Ю. Литовко </w:t>
      </w:r>
      <w:r w:rsidR="00ED2336" w:rsidRPr="009634FD">
        <w:rPr>
          <w:rFonts w:ascii="Times New Roman" w:eastAsia="Times New Roman" w:hAnsi="Times New Roman" w:cs="Times New Roman"/>
          <w:sz w:val="28"/>
          <w:szCs w:val="28"/>
          <w:lang w:eastAsia="ru-RU"/>
        </w:rPr>
        <w:t>«Старый</w:t>
      </w:r>
      <w:r w:rsidRPr="009634FD">
        <w:rPr>
          <w:rFonts w:ascii="Times New Roman" w:eastAsia="Times New Roman" w:hAnsi="Times New Roman" w:cs="Times New Roman"/>
          <w:sz w:val="28"/>
          <w:szCs w:val="28"/>
          <w:lang w:eastAsia="ru-RU"/>
        </w:rPr>
        <w:t xml:space="preserve"> ковбой» Пьесы для фортепиано в ритмах джаза</w:t>
      </w:r>
    </w:p>
    <w:p w:rsidR="00A51296" w:rsidRPr="009634FD" w:rsidRDefault="00A51296" w:rsidP="009634FD">
      <w:pPr>
        <w:tabs>
          <w:tab w:val="left" w:pos="-142"/>
          <w:tab w:val="left" w:pos="0"/>
          <w:tab w:val="left" w:pos="284"/>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М. Шмитц 25 джазовых инвенций для фортепиано</w:t>
      </w:r>
    </w:p>
    <w:p w:rsidR="00A51296" w:rsidRPr="009634FD" w:rsidRDefault="00A51296" w:rsidP="009634FD">
      <w:pPr>
        <w:tabs>
          <w:tab w:val="left" w:pos="-142"/>
          <w:tab w:val="left" w:pos="0"/>
          <w:tab w:val="left" w:pos="284"/>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И. Бриль Джазовые пьесы для фортепиано 1-3 классы</w:t>
      </w:r>
    </w:p>
    <w:p w:rsidR="00A51296" w:rsidRPr="009634FD" w:rsidRDefault="00A51296" w:rsidP="009634FD">
      <w:pPr>
        <w:tabs>
          <w:tab w:val="left" w:pos="-142"/>
          <w:tab w:val="left" w:pos="0"/>
          <w:tab w:val="left" w:pos="284"/>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И. Бриль Джазовые пьесы для фортепиано 3-5 классы</w:t>
      </w:r>
    </w:p>
    <w:p w:rsidR="00A51296" w:rsidRPr="009634FD" w:rsidRDefault="00A51296" w:rsidP="009634FD">
      <w:pPr>
        <w:tabs>
          <w:tab w:val="left" w:pos="-142"/>
          <w:tab w:val="left" w:pos="0"/>
          <w:tab w:val="left" w:pos="284"/>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И. Бойко «Джазовые акварели»</w:t>
      </w:r>
    </w:p>
    <w:p w:rsidR="00E6266E" w:rsidRPr="00BA3E7E" w:rsidRDefault="00A51296" w:rsidP="00BA3E7E">
      <w:pPr>
        <w:tabs>
          <w:tab w:val="left" w:pos="-142"/>
          <w:tab w:val="left" w:pos="0"/>
          <w:tab w:val="left" w:pos="284"/>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Памела Веджвуд «Джазовые пьесы для младших классов»</w:t>
      </w:r>
    </w:p>
    <w:p w:rsidR="00E6266E" w:rsidRPr="00BA3E7E" w:rsidRDefault="00E6266E" w:rsidP="00755F16">
      <w:pPr>
        <w:pStyle w:val="a3"/>
        <w:tabs>
          <w:tab w:val="left" w:pos="0"/>
          <w:tab w:val="left" w:pos="284"/>
        </w:tabs>
        <w:spacing w:after="0" w:line="360" w:lineRule="auto"/>
        <w:ind w:left="0" w:firstLine="709"/>
        <w:jc w:val="center"/>
        <w:rPr>
          <w:rFonts w:ascii="Times New Roman" w:hAnsi="Times New Roman" w:cs="Times New Roman"/>
          <w:i/>
          <w:sz w:val="28"/>
          <w:szCs w:val="28"/>
        </w:rPr>
      </w:pPr>
      <w:r w:rsidRPr="00BA3E7E">
        <w:rPr>
          <w:rFonts w:ascii="Times New Roman" w:hAnsi="Times New Roman" w:cs="Times New Roman"/>
          <w:i/>
          <w:sz w:val="28"/>
          <w:szCs w:val="28"/>
        </w:rPr>
        <w:t>Темы для импровизации:</w:t>
      </w:r>
    </w:p>
    <w:p w:rsidR="00ED0696" w:rsidRPr="00B601AE" w:rsidRDefault="00B601AE" w:rsidP="00B601AE">
      <w:pPr>
        <w:pStyle w:val="a3"/>
        <w:tabs>
          <w:tab w:val="left" w:pos="0"/>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Дунаевскай «Жил отважный капитан», </w:t>
      </w:r>
      <w:r w:rsidR="00E6266E" w:rsidRPr="009634FD">
        <w:rPr>
          <w:rFonts w:ascii="Times New Roman" w:hAnsi="Times New Roman" w:cs="Times New Roman"/>
          <w:sz w:val="28"/>
          <w:szCs w:val="28"/>
        </w:rPr>
        <w:t>Косма «Осенние листья», Гендель «Пассак</w:t>
      </w:r>
      <w:r w:rsidR="00ED0696" w:rsidRPr="009634FD">
        <w:rPr>
          <w:rFonts w:ascii="Times New Roman" w:hAnsi="Times New Roman" w:cs="Times New Roman"/>
          <w:sz w:val="28"/>
          <w:szCs w:val="28"/>
        </w:rPr>
        <w:t xml:space="preserve">алия», </w:t>
      </w:r>
      <w:r w:rsidR="006515C8">
        <w:rPr>
          <w:rFonts w:ascii="Times New Roman" w:hAnsi="Times New Roman" w:cs="Times New Roman"/>
          <w:sz w:val="28"/>
          <w:szCs w:val="28"/>
        </w:rPr>
        <w:t xml:space="preserve">Э. </w:t>
      </w:r>
      <w:r w:rsidR="00ED0696" w:rsidRPr="009634FD">
        <w:rPr>
          <w:rFonts w:ascii="Times New Roman" w:hAnsi="Times New Roman" w:cs="Times New Roman"/>
          <w:sz w:val="28"/>
          <w:szCs w:val="28"/>
        </w:rPr>
        <w:t>Морриконе</w:t>
      </w:r>
      <w:r w:rsidR="00ED2336" w:rsidRPr="009634FD">
        <w:rPr>
          <w:rFonts w:ascii="Times New Roman" w:hAnsi="Times New Roman" w:cs="Times New Roman"/>
          <w:sz w:val="28"/>
          <w:szCs w:val="28"/>
        </w:rPr>
        <w:t xml:space="preserve"> </w:t>
      </w:r>
      <w:r w:rsidR="00ED2336">
        <w:rPr>
          <w:rFonts w:ascii="Times New Roman" w:hAnsi="Times New Roman" w:cs="Times New Roman"/>
          <w:sz w:val="28"/>
          <w:szCs w:val="28"/>
        </w:rPr>
        <w:t xml:space="preserve"> «</w:t>
      </w:r>
      <w:r w:rsidR="00ED0696" w:rsidRPr="00B601AE">
        <w:rPr>
          <w:rFonts w:ascii="Times New Roman" w:hAnsi="Times New Roman" w:cs="Times New Roman"/>
          <w:sz w:val="28"/>
          <w:szCs w:val="28"/>
        </w:rPr>
        <w:t>Профессионал»</w:t>
      </w:r>
      <w:r w:rsidR="009D1487" w:rsidRPr="00B601AE">
        <w:rPr>
          <w:rFonts w:ascii="Times New Roman" w:hAnsi="Times New Roman" w:cs="Times New Roman"/>
          <w:sz w:val="28"/>
          <w:szCs w:val="28"/>
        </w:rPr>
        <w:t xml:space="preserve"> , </w:t>
      </w:r>
    </w:p>
    <w:p w:rsidR="008A37D2" w:rsidRPr="009634FD" w:rsidRDefault="008A37D2" w:rsidP="009634FD">
      <w:pPr>
        <w:pStyle w:val="a3"/>
        <w:spacing w:after="0" w:line="360" w:lineRule="auto"/>
        <w:ind w:left="0" w:firstLine="709"/>
        <w:jc w:val="both"/>
        <w:rPr>
          <w:rFonts w:ascii="Times New Roman" w:hAnsi="Times New Roman" w:cs="Times New Roman"/>
          <w:b/>
          <w:sz w:val="28"/>
          <w:szCs w:val="28"/>
        </w:rPr>
      </w:pPr>
      <w:r w:rsidRPr="009634FD">
        <w:rPr>
          <w:rFonts w:ascii="Times New Roman" w:hAnsi="Times New Roman" w:cs="Times New Roman"/>
          <w:b/>
          <w:sz w:val="28"/>
          <w:szCs w:val="28"/>
        </w:rPr>
        <w:t>2-й год обучения</w:t>
      </w:r>
      <w:r w:rsidR="00704CA7">
        <w:rPr>
          <w:rFonts w:ascii="Times New Roman" w:hAnsi="Times New Roman" w:cs="Times New Roman"/>
          <w:b/>
          <w:sz w:val="28"/>
          <w:szCs w:val="28"/>
        </w:rPr>
        <w:t xml:space="preserve"> (7</w:t>
      </w:r>
      <w:r w:rsidR="009B4CD9" w:rsidRPr="009634FD">
        <w:rPr>
          <w:rFonts w:ascii="Times New Roman" w:hAnsi="Times New Roman" w:cs="Times New Roman"/>
          <w:b/>
          <w:sz w:val="28"/>
          <w:szCs w:val="28"/>
        </w:rPr>
        <w:t xml:space="preserve"> класс)</w:t>
      </w:r>
    </w:p>
    <w:p w:rsidR="008A37D2" w:rsidRPr="009634FD" w:rsidRDefault="008A37D2" w:rsidP="009634FD">
      <w:pPr>
        <w:pStyle w:val="a3"/>
        <w:spacing w:after="0" w:line="360" w:lineRule="auto"/>
        <w:ind w:left="0" w:firstLine="709"/>
        <w:jc w:val="both"/>
        <w:rPr>
          <w:rFonts w:ascii="Times New Roman" w:hAnsi="Times New Roman" w:cs="Times New Roman"/>
          <w:i/>
          <w:sz w:val="28"/>
          <w:szCs w:val="28"/>
        </w:rPr>
      </w:pPr>
      <w:r w:rsidRPr="009634FD">
        <w:rPr>
          <w:rFonts w:ascii="Times New Roman" w:hAnsi="Times New Roman" w:cs="Times New Roman"/>
          <w:i/>
          <w:sz w:val="28"/>
          <w:szCs w:val="28"/>
          <w:lang w:val="en-US"/>
        </w:rPr>
        <w:t>I</w:t>
      </w:r>
      <w:r w:rsidRPr="009634FD">
        <w:rPr>
          <w:rFonts w:ascii="Times New Roman" w:hAnsi="Times New Roman" w:cs="Times New Roman"/>
          <w:i/>
          <w:sz w:val="28"/>
          <w:szCs w:val="28"/>
        </w:rPr>
        <w:t xml:space="preserve"> полугодие</w:t>
      </w:r>
    </w:p>
    <w:p w:rsidR="006515C8" w:rsidRDefault="008A37D2"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1.</w:t>
      </w:r>
      <w:r w:rsidR="00582AC9" w:rsidRPr="009634FD">
        <w:rPr>
          <w:rFonts w:ascii="Times New Roman" w:hAnsi="Times New Roman" w:cs="Times New Roman"/>
          <w:sz w:val="28"/>
          <w:szCs w:val="28"/>
        </w:rPr>
        <w:t xml:space="preserve">Импровизация на заданное стихотворение. Использовать </w:t>
      </w:r>
      <w:r w:rsidR="00C243FF" w:rsidRPr="009634FD">
        <w:rPr>
          <w:rFonts w:ascii="Times New Roman" w:hAnsi="Times New Roman" w:cs="Times New Roman"/>
          <w:sz w:val="28"/>
          <w:szCs w:val="28"/>
        </w:rPr>
        <w:t>пройденные интервалы, изобразить бой часов, перезвон колоколов, моторное движение</w:t>
      </w:r>
      <w:r w:rsidR="009B4CD9" w:rsidRPr="009634FD">
        <w:rPr>
          <w:rFonts w:ascii="Times New Roman" w:hAnsi="Times New Roman" w:cs="Times New Roman"/>
          <w:sz w:val="28"/>
          <w:szCs w:val="28"/>
        </w:rPr>
        <w:t xml:space="preserve"> </w:t>
      </w:r>
    </w:p>
    <w:p w:rsidR="008A37D2" w:rsidRPr="009634FD" w:rsidRDefault="006515C8" w:rsidP="006515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26A5A">
        <w:rPr>
          <w:rFonts w:ascii="Times New Roman" w:hAnsi="Times New Roman" w:cs="Times New Roman"/>
          <w:sz w:val="28"/>
          <w:szCs w:val="28"/>
        </w:rPr>
        <w:t>«волчок», «</w:t>
      </w:r>
      <w:r w:rsidR="00C243FF" w:rsidRPr="009634FD">
        <w:rPr>
          <w:rFonts w:ascii="Times New Roman" w:hAnsi="Times New Roman" w:cs="Times New Roman"/>
          <w:sz w:val="28"/>
          <w:szCs w:val="28"/>
        </w:rPr>
        <w:t>жук», «звоны»)</w:t>
      </w:r>
      <w:r>
        <w:rPr>
          <w:rFonts w:ascii="Times New Roman" w:hAnsi="Times New Roman" w:cs="Times New Roman"/>
          <w:sz w:val="28"/>
          <w:szCs w:val="28"/>
        </w:rPr>
        <w:t xml:space="preserve">, </w:t>
      </w:r>
      <w:r w:rsidR="00DF0D85" w:rsidRPr="009634FD">
        <w:rPr>
          <w:rFonts w:ascii="Times New Roman" w:hAnsi="Times New Roman" w:cs="Times New Roman"/>
          <w:sz w:val="28"/>
          <w:szCs w:val="28"/>
        </w:rPr>
        <w:t>картины природы («дождь», «снег», «солнечный день», «хмурое утро»)</w:t>
      </w:r>
    </w:p>
    <w:p w:rsidR="00C243FF" w:rsidRPr="009634FD" w:rsidRDefault="00C243FF"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2. Освоить жанровые клише для колыбельной, вальса и марша. Импровизация в 3-частной форме.</w:t>
      </w:r>
    </w:p>
    <w:p w:rsidR="00C243FF" w:rsidRPr="009634FD" w:rsidRDefault="00C243FF"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lastRenderedPageBreak/>
        <w:t>3.</w:t>
      </w:r>
      <w:r w:rsidR="00726A5A">
        <w:rPr>
          <w:rFonts w:ascii="Times New Roman" w:hAnsi="Times New Roman" w:cs="Times New Roman"/>
          <w:sz w:val="28"/>
          <w:szCs w:val="28"/>
        </w:rPr>
        <w:t xml:space="preserve"> </w:t>
      </w:r>
      <w:r w:rsidR="009B4CD9" w:rsidRPr="009634FD">
        <w:rPr>
          <w:rFonts w:ascii="Times New Roman" w:hAnsi="Times New Roman" w:cs="Times New Roman"/>
          <w:sz w:val="28"/>
          <w:szCs w:val="28"/>
        </w:rPr>
        <w:t>Народные лады в музыке.</w:t>
      </w:r>
      <w:r w:rsidRPr="009634FD">
        <w:rPr>
          <w:rFonts w:ascii="Times New Roman" w:hAnsi="Times New Roman" w:cs="Times New Roman"/>
          <w:sz w:val="28"/>
          <w:szCs w:val="28"/>
        </w:rPr>
        <w:t xml:space="preserve"> Сочинение мелодий в народных ладах: лидийский, миксолидйский, дорийский.</w:t>
      </w:r>
    </w:p>
    <w:p w:rsidR="00C243FF" w:rsidRPr="009634FD" w:rsidRDefault="00C243FF" w:rsidP="009634FD">
      <w:pPr>
        <w:spacing w:after="0" w:line="360" w:lineRule="auto"/>
        <w:ind w:firstLine="709"/>
        <w:jc w:val="both"/>
        <w:rPr>
          <w:rFonts w:ascii="Times New Roman" w:hAnsi="Times New Roman" w:cs="Times New Roman"/>
          <w:i/>
          <w:sz w:val="28"/>
          <w:szCs w:val="28"/>
        </w:rPr>
      </w:pPr>
      <w:r w:rsidRPr="009634FD">
        <w:rPr>
          <w:rFonts w:ascii="Times New Roman" w:hAnsi="Times New Roman" w:cs="Times New Roman"/>
          <w:i/>
          <w:sz w:val="28"/>
          <w:szCs w:val="28"/>
          <w:lang w:val="en-US"/>
        </w:rPr>
        <w:t>II</w:t>
      </w:r>
      <w:r w:rsidRPr="009634FD">
        <w:rPr>
          <w:rFonts w:ascii="Times New Roman" w:hAnsi="Times New Roman" w:cs="Times New Roman"/>
          <w:i/>
          <w:sz w:val="28"/>
          <w:szCs w:val="28"/>
        </w:rPr>
        <w:t xml:space="preserve"> полугодие</w:t>
      </w:r>
    </w:p>
    <w:p w:rsidR="00C243FF" w:rsidRPr="009634FD" w:rsidRDefault="001836E1" w:rsidP="009634FD">
      <w:pPr>
        <w:pStyle w:val="a3"/>
        <w:numPr>
          <w:ilvl w:val="0"/>
          <w:numId w:val="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Сочинение мелодии на заданное стихотворение. Импровизировать 2-3 варианта мелодий, с различными ритмическими рисунками.</w:t>
      </w:r>
    </w:p>
    <w:p w:rsidR="001836E1" w:rsidRPr="009634FD" w:rsidRDefault="00726A5A" w:rsidP="00726A5A">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1836E1" w:rsidRPr="009634FD">
        <w:rPr>
          <w:rFonts w:ascii="Times New Roman" w:hAnsi="Times New Roman" w:cs="Times New Roman"/>
          <w:sz w:val="28"/>
          <w:szCs w:val="28"/>
        </w:rPr>
        <w:t>Буги вуги. Освоение фактуры. Варианты басовой линии. Сочинение буги вуги.</w:t>
      </w:r>
    </w:p>
    <w:p w:rsidR="00E6266E" w:rsidRDefault="009B4CD9"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hAnsi="Times New Roman" w:cs="Times New Roman"/>
          <w:sz w:val="28"/>
          <w:szCs w:val="28"/>
        </w:rPr>
        <w:t>3.</w:t>
      </w:r>
      <w:r w:rsidR="00726A5A">
        <w:rPr>
          <w:rFonts w:ascii="Times New Roman" w:hAnsi="Times New Roman" w:cs="Times New Roman"/>
          <w:sz w:val="28"/>
          <w:szCs w:val="28"/>
        </w:rPr>
        <w:t xml:space="preserve"> </w:t>
      </w:r>
      <w:r w:rsidR="001836E1" w:rsidRPr="009634FD">
        <w:rPr>
          <w:rFonts w:ascii="Times New Roman" w:hAnsi="Times New Roman" w:cs="Times New Roman"/>
          <w:sz w:val="28"/>
          <w:szCs w:val="28"/>
        </w:rPr>
        <w:t>Рок-н-ролл. Освоение фактуры. Вариант</w:t>
      </w:r>
      <w:r w:rsidR="00DD60E2" w:rsidRPr="009634FD">
        <w:rPr>
          <w:rFonts w:ascii="Times New Roman" w:hAnsi="Times New Roman" w:cs="Times New Roman"/>
          <w:sz w:val="28"/>
          <w:szCs w:val="28"/>
        </w:rPr>
        <w:t xml:space="preserve">ы мелодической линии. </w:t>
      </w:r>
      <w:r w:rsidRPr="009634FD">
        <w:rPr>
          <w:rFonts w:ascii="Times New Roman" w:hAnsi="Times New Roman" w:cs="Times New Roman"/>
          <w:sz w:val="28"/>
          <w:szCs w:val="28"/>
        </w:rPr>
        <w:t xml:space="preserve">                                    </w:t>
      </w:r>
      <w:r w:rsidR="00DD60E2" w:rsidRPr="009634FD">
        <w:rPr>
          <w:rFonts w:ascii="Times New Roman" w:hAnsi="Times New Roman" w:cs="Times New Roman"/>
          <w:sz w:val="28"/>
          <w:szCs w:val="28"/>
        </w:rPr>
        <w:t>Сочинение рок-н-ролла.</w:t>
      </w:r>
      <w:r w:rsidR="00E6266E" w:rsidRPr="009634FD">
        <w:rPr>
          <w:rFonts w:ascii="Times New Roman" w:eastAsia="Times New Roman" w:hAnsi="Times New Roman" w:cs="Times New Roman"/>
          <w:sz w:val="28"/>
          <w:szCs w:val="28"/>
          <w:lang w:eastAsia="ru-RU"/>
        </w:rPr>
        <w:t xml:space="preserve"> Примерный пере</w:t>
      </w:r>
      <w:r w:rsidRPr="009634FD">
        <w:rPr>
          <w:rFonts w:ascii="Times New Roman" w:eastAsia="Times New Roman" w:hAnsi="Times New Roman" w:cs="Times New Roman"/>
          <w:sz w:val="28"/>
          <w:szCs w:val="28"/>
          <w:lang w:eastAsia="ru-RU"/>
        </w:rPr>
        <w:t xml:space="preserve">чень музыкальных произведений </w:t>
      </w:r>
      <w:r w:rsidR="00726A5A" w:rsidRPr="009634FD">
        <w:rPr>
          <w:rFonts w:ascii="Times New Roman" w:eastAsia="Times New Roman" w:hAnsi="Times New Roman" w:cs="Times New Roman"/>
          <w:sz w:val="28"/>
          <w:szCs w:val="28"/>
          <w:lang w:eastAsia="ru-RU"/>
        </w:rPr>
        <w:t>и тем</w:t>
      </w:r>
      <w:r w:rsidR="00E6266E" w:rsidRPr="009634FD">
        <w:rPr>
          <w:rFonts w:ascii="Times New Roman" w:eastAsia="Times New Roman" w:hAnsi="Times New Roman" w:cs="Times New Roman"/>
          <w:sz w:val="28"/>
          <w:szCs w:val="28"/>
          <w:lang w:eastAsia="ru-RU"/>
        </w:rPr>
        <w:t xml:space="preserve"> для импровизации в течение года:</w:t>
      </w:r>
    </w:p>
    <w:p w:rsidR="00726A5A" w:rsidRPr="009634FD" w:rsidRDefault="00726A5A"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26A5A">
        <w:rPr>
          <w:rFonts w:ascii="Times New Roman" w:eastAsia="Times New Roman" w:hAnsi="Times New Roman" w:cs="Times New Roman"/>
          <w:sz w:val="28"/>
          <w:szCs w:val="28"/>
          <w:lang w:eastAsia="ru-RU"/>
        </w:rPr>
        <w:t>Подбор по слуху любимых мелодий из кинофильмов, возможно создание несложного фортепианного ансамбля.</w:t>
      </w:r>
    </w:p>
    <w:p w:rsidR="00E6266E" w:rsidRPr="00BA3E7E" w:rsidRDefault="00E6266E" w:rsidP="00BA3E7E">
      <w:pPr>
        <w:tabs>
          <w:tab w:val="left" w:pos="1418"/>
        </w:tabs>
        <w:spacing w:after="0" w:line="360" w:lineRule="auto"/>
        <w:ind w:firstLine="709"/>
        <w:jc w:val="both"/>
        <w:rPr>
          <w:rFonts w:ascii="Times New Roman" w:eastAsia="Times New Roman" w:hAnsi="Times New Roman" w:cs="Times New Roman"/>
          <w:b/>
          <w:i/>
          <w:sz w:val="28"/>
          <w:szCs w:val="28"/>
          <w:lang w:eastAsia="ru-RU"/>
        </w:rPr>
      </w:pPr>
      <w:r w:rsidRPr="009634FD">
        <w:rPr>
          <w:rFonts w:ascii="Times New Roman" w:eastAsia="Times New Roman" w:hAnsi="Times New Roman" w:cs="Times New Roman"/>
          <w:b/>
          <w:sz w:val="28"/>
          <w:szCs w:val="28"/>
          <w:lang w:eastAsia="ru-RU"/>
        </w:rPr>
        <w:t xml:space="preserve">                                                  </w:t>
      </w:r>
      <w:r w:rsidRPr="009634FD">
        <w:rPr>
          <w:rFonts w:ascii="Times New Roman" w:eastAsia="Times New Roman" w:hAnsi="Times New Roman" w:cs="Times New Roman"/>
          <w:b/>
          <w:i/>
          <w:sz w:val="28"/>
          <w:szCs w:val="28"/>
          <w:lang w:eastAsia="ru-RU"/>
        </w:rPr>
        <w:t>Пьесы:</w:t>
      </w:r>
    </w:p>
    <w:p w:rsidR="00E6266E" w:rsidRPr="009634FD" w:rsidRDefault="00755F16" w:rsidP="00755F16">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Петерсон </w:t>
      </w:r>
      <w:r w:rsidR="00E6266E" w:rsidRPr="009634FD">
        <w:rPr>
          <w:rFonts w:ascii="Times New Roman" w:eastAsia="Times New Roman" w:hAnsi="Times New Roman" w:cs="Times New Roman"/>
          <w:sz w:val="28"/>
          <w:szCs w:val="28"/>
          <w:lang w:eastAsia="ru-RU"/>
        </w:rPr>
        <w:t xml:space="preserve"> «Джазовый этюд №1»,  «Дж. этюд №2», </w:t>
      </w:r>
      <w:r w:rsidR="006515C8">
        <w:rPr>
          <w:rFonts w:ascii="Times New Roman" w:eastAsia="Times New Roman" w:hAnsi="Times New Roman" w:cs="Times New Roman"/>
          <w:sz w:val="28"/>
          <w:szCs w:val="28"/>
          <w:lang w:eastAsia="ru-RU"/>
        </w:rPr>
        <w:t xml:space="preserve"> </w:t>
      </w:r>
      <w:r w:rsidR="00E6266E" w:rsidRPr="009634FD">
        <w:rPr>
          <w:rFonts w:ascii="Times New Roman" w:eastAsia="Times New Roman" w:hAnsi="Times New Roman" w:cs="Times New Roman"/>
          <w:sz w:val="28"/>
          <w:szCs w:val="28"/>
          <w:lang w:eastAsia="ru-RU"/>
        </w:rPr>
        <w:t xml:space="preserve">«Дж. Этюд </w:t>
      </w:r>
      <w:r w:rsidR="006515C8">
        <w:rPr>
          <w:rFonts w:ascii="Times New Roman" w:eastAsia="Times New Roman" w:hAnsi="Times New Roman" w:cs="Times New Roman"/>
          <w:sz w:val="28"/>
          <w:szCs w:val="28"/>
          <w:lang w:eastAsia="ru-RU"/>
        </w:rPr>
        <w:t xml:space="preserve">  </w:t>
      </w:r>
      <w:r w:rsidR="00E6266E" w:rsidRPr="009634FD">
        <w:rPr>
          <w:rFonts w:ascii="Times New Roman" w:eastAsia="Times New Roman" w:hAnsi="Times New Roman" w:cs="Times New Roman"/>
          <w:sz w:val="28"/>
          <w:szCs w:val="28"/>
          <w:lang w:eastAsia="ru-RU"/>
        </w:rPr>
        <w:t>№3»</w:t>
      </w:r>
    </w:p>
    <w:p w:rsidR="00E6266E" w:rsidRPr="009634FD" w:rsidRDefault="00E6266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О. Петерсон      «Менуэт №1», «Менуэт №2», «Менуэт №3»</w:t>
      </w:r>
    </w:p>
    <w:p w:rsidR="00E6266E" w:rsidRPr="009634FD" w:rsidRDefault="00E6266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О. Хромушин   «Две подружки», «Лунная дорожка»</w:t>
      </w:r>
    </w:p>
    <w:p w:rsidR="00E6266E" w:rsidRPr="009634FD" w:rsidRDefault="004D180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Тобис  </w:t>
      </w:r>
      <w:r w:rsidR="00E6266E" w:rsidRPr="009634FD">
        <w:rPr>
          <w:rFonts w:ascii="Times New Roman" w:eastAsia="Times New Roman" w:hAnsi="Times New Roman" w:cs="Times New Roman"/>
          <w:sz w:val="28"/>
          <w:szCs w:val="28"/>
          <w:lang w:eastAsia="ru-RU"/>
        </w:rPr>
        <w:t xml:space="preserve"> «Негритёнок грустит»</w:t>
      </w:r>
    </w:p>
    <w:p w:rsidR="004D180E" w:rsidRDefault="004D180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 Ивенс </w:t>
      </w:r>
      <w:r w:rsidR="00E6266E" w:rsidRPr="009634FD">
        <w:rPr>
          <w:rFonts w:ascii="Times New Roman" w:eastAsia="Times New Roman" w:hAnsi="Times New Roman" w:cs="Times New Roman"/>
          <w:sz w:val="28"/>
          <w:szCs w:val="28"/>
          <w:lang w:eastAsia="ru-RU"/>
        </w:rPr>
        <w:t xml:space="preserve"> «Начинаем чувствовать», «Мелодия Калипсо», «Следим за </w:t>
      </w:r>
      <w:r>
        <w:rPr>
          <w:rFonts w:ascii="Times New Roman" w:eastAsia="Times New Roman" w:hAnsi="Times New Roman" w:cs="Times New Roman"/>
          <w:sz w:val="28"/>
          <w:szCs w:val="28"/>
          <w:lang w:eastAsia="ru-RU"/>
        </w:rPr>
        <w:t xml:space="preserve"> </w:t>
      </w:r>
    </w:p>
    <w:p w:rsidR="00E6266E" w:rsidRPr="009634FD" w:rsidRDefault="00E6266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синкопой»</w:t>
      </w:r>
    </w:p>
    <w:p w:rsidR="004D180E" w:rsidRDefault="00755F16" w:rsidP="00755F16">
      <w:pPr>
        <w:tabs>
          <w:tab w:val="left" w:pos="141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Бойко </w:t>
      </w:r>
      <w:r w:rsidR="00E6266E" w:rsidRPr="009634FD">
        <w:rPr>
          <w:rFonts w:ascii="Times New Roman" w:eastAsia="Times New Roman" w:hAnsi="Times New Roman" w:cs="Times New Roman"/>
          <w:sz w:val="28"/>
          <w:szCs w:val="28"/>
          <w:lang w:eastAsia="ru-RU"/>
        </w:rPr>
        <w:t xml:space="preserve"> «Лебединая река»  вар. 2, «Забавный блюз», «Качели», </w:t>
      </w:r>
      <w:r w:rsidR="004D180E">
        <w:rPr>
          <w:rFonts w:ascii="Times New Roman" w:eastAsia="Times New Roman" w:hAnsi="Times New Roman" w:cs="Times New Roman"/>
          <w:sz w:val="28"/>
          <w:szCs w:val="28"/>
          <w:lang w:eastAsia="ru-RU"/>
        </w:rPr>
        <w:t xml:space="preserve"> </w:t>
      </w:r>
    </w:p>
    <w:p w:rsidR="00E6266E" w:rsidRPr="009634FD" w:rsidRDefault="00E6266E" w:rsidP="00755F16">
      <w:pPr>
        <w:tabs>
          <w:tab w:val="left" w:pos="1418"/>
        </w:tabs>
        <w:spacing w:after="0" w:line="360" w:lineRule="auto"/>
        <w:ind w:firstLine="709"/>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«Серебряное озеро»</w:t>
      </w:r>
    </w:p>
    <w:p w:rsidR="004D180E" w:rsidRDefault="00E6266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 xml:space="preserve">Климашевский  «Арабеска», «Натюрморт с тубой», «Макраме», </w:t>
      </w:r>
    </w:p>
    <w:p w:rsidR="00E6266E" w:rsidRPr="009634FD" w:rsidRDefault="00755F16"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Невин     </w:t>
      </w:r>
      <w:r w:rsidR="00E6266E" w:rsidRPr="009634FD">
        <w:rPr>
          <w:rFonts w:ascii="Times New Roman" w:eastAsia="Times New Roman" w:hAnsi="Times New Roman" w:cs="Times New Roman"/>
          <w:sz w:val="28"/>
          <w:szCs w:val="28"/>
          <w:lang w:eastAsia="ru-RU"/>
        </w:rPr>
        <w:t xml:space="preserve"> «Давай помечтаем», «Армейский передатчик»</w:t>
      </w:r>
    </w:p>
    <w:p w:rsidR="00E6266E" w:rsidRPr="009634FD" w:rsidRDefault="00755F16"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Шмитц        </w:t>
      </w:r>
      <w:r w:rsidR="00E6266E" w:rsidRPr="009634FD">
        <w:rPr>
          <w:rFonts w:ascii="Times New Roman" w:eastAsia="Times New Roman" w:hAnsi="Times New Roman" w:cs="Times New Roman"/>
          <w:sz w:val="28"/>
          <w:szCs w:val="28"/>
          <w:lang w:eastAsia="ru-RU"/>
        </w:rPr>
        <w:t>«Посмотри какая луна»</w:t>
      </w:r>
    </w:p>
    <w:p w:rsidR="00E6266E" w:rsidRPr="009634FD" w:rsidRDefault="00755F16" w:rsidP="00BA3E7E">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Дворжак  </w:t>
      </w:r>
      <w:r w:rsidR="00E6266E" w:rsidRPr="009634FD">
        <w:rPr>
          <w:rFonts w:ascii="Times New Roman" w:eastAsia="Times New Roman" w:hAnsi="Times New Roman" w:cs="Times New Roman"/>
          <w:sz w:val="28"/>
          <w:szCs w:val="28"/>
          <w:lang w:eastAsia="ru-RU"/>
        </w:rPr>
        <w:t xml:space="preserve">  «Джазовый этюд» </w:t>
      </w:r>
      <w:r w:rsidR="004D180E">
        <w:rPr>
          <w:rFonts w:ascii="Times New Roman" w:eastAsia="Times New Roman" w:hAnsi="Times New Roman" w:cs="Times New Roman"/>
          <w:sz w:val="28"/>
          <w:szCs w:val="28"/>
          <w:lang w:val="en-US" w:eastAsia="ru-RU"/>
        </w:rPr>
        <w:t>h</w:t>
      </w:r>
      <w:r w:rsidR="00E6266E" w:rsidRPr="009634FD">
        <w:rPr>
          <w:rFonts w:ascii="Times New Roman" w:eastAsia="Times New Roman" w:hAnsi="Times New Roman" w:cs="Times New Roman"/>
          <w:sz w:val="28"/>
          <w:szCs w:val="28"/>
          <w:lang w:eastAsia="ru-RU"/>
        </w:rPr>
        <w:t xml:space="preserve"> </w:t>
      </w:r>
      <w:r w:rsidR="00E6266E" w:rsidRPr="009634FD">
        <w:rPr>
          <w:rFonts w:ascii="Times New Roman" w:eastAsia="Times New Roman" w:hAnsi="Times New Roman" w:cs="Times New Roman"/>
          <w:sz w:val="28"/>
          <w:szCs w:val="28"/>
          <w:lang w:val="en-US" w:eastAsia="ru-RU"/>
        </w:rPr>
        <w:t>moll</w:t>
      </w:r>
      <w:r w:rsidR="00E6266E" w:rsidRPr="009634FD">
        <w:rPr>
          <w:rFonts w:ascii="Times New Roman" w:eastAsia="Times New Roman" w:hAnsi="Times New Roman" w:cs="Times New Roman"/>
          <w:sz w:val="28"/>
          <w:szCs w:val="28"/>
          <w:lang w:eastAsia="ru-RU"/>
        </w:rPr>
        <w:t>, ансамбль</w:t>
      </w:r>
    </w:p>
    <w:p w:rsidR="00E6266E" w:rsidRPr="009634FD" w:rsidRDefault="00E6266E" w:rsidP="00BA3E7E">
      <w:pPr>
        <w:tabs>
          <w:tab w:val="left" w:pos="1418"/>
        </w:tabs>
        <w:spacing w:after="0" w:line="360" w:lineRule="auto"/>
        <w:ind w:firstLine="709"/>
        <w:jc w:val="both"/>
        <w:rPr>
          <w:rFonts w:ascii="Times New Roman" w:eastAsia="Times New Roman" w:hAnsi="Times New Roman" w:cs="Times New Roman"/>
          <w:i/>
          <w:sz w:val="28"/>
          <w:szCs w:val="28"/>
          <w:lang w:eastAsia="ru-RU"/>
        </w:rPr>
      </w:pPr>
      <w:r w:rsidRPr="004D180E">
        <w:rPr>
          <w:rFonts w:ascii="Times New Roman" w:eastAsia="Times New Roman" w:hAnsi="Times New Roman" w:cs="Times New Roman"/>
          <w:b/>
          <w:sz w:val="28"/>
          <w:szCs w:val="28"/>
          <w:lang w:eastAsia="ru-RU"/>
        </w:rPr>
        <w:t xml:space="preserve">                                               </w:t>
      </w:r>
      <w:r w:rsidRPr="004D180E">
        <w:rPr>
          <w:rFonts w:ascii="Times New Roman" w:eastAsia="Times New Roman" w:hAnsi="Times New Roman" w:cs="Times New Roman"/>
          <w:b/>
          <w:i/>
          <w:sz w:val="28"/>
          <w:szCs w:val="28"/>
          <w:lang w:eastAsia="ru-RU"/>
        </w:rPr>
        <w:t>Сборники</w:t>
      </w:r>
      <w:r w:rsidRPr="00BA3E7E">
        <w:rPr>
          <w:rFonts w:ascii="Times New Roman" w:eastAsia="Times New Roman" w:hAnsi="Times New Roman" w:cs="Times New Roman"/>
          <w:i/>
          <w:sz w:val="28"/>
          <w:szCs w:val="28"/>
          <w:lang w:eastAsia="ru-RU"/>
        </w:rPr>
        <w:t>:</w:t>
      </w:r>
    </w:p>
    <w:p w:rsidR="00E6266E" w:rsidRPr="009634FD" w:rsidRDefault="00E6266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О. Петерсон, Д. Крамер «Джаз для юных пианистов»</w:t>
      </w:r>
    </w:p>
    <w:p w:rsidR="00E6266E" w:rsidRPr="009634FD" w:rsidRDefault="00E6266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И. Бойко           «Джазовые акварели»</w:t>
      </w:r>
    </w:p>
    <w:p w:rsidR="00E6266E" w:rsidRPr="009634FD" w:rsidRDefault="00E6266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Ли Ивенс         «Ритмы джаза»</w:t>
      </w:r>
    </w:p>
    <w:p w:rsidR="00E6266E" w:rsidRPr="009634FD" w:rsidRDefault="00E6266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lastRenderedPageBreak/>
        <w:t>О. Хромушин  «Лунная дорожка»</w:t>
      </w:r>
    </w:p>
    <w:p w:rsidR="00E6266E" w:rsidRPr="009634FD" w:rsidRDefault="00E6266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«Джаз для детей», выпуск 6</w:t>
      </w:r>
    </w:p>
    <w:p w:rsidR="00E6266E" w:rsidRPr="009634FD" w:rsidRDefault="00E6266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«Джаз в музыкальной школе»</w:t>
      </w:r>
    </w:p>
    <w:p w:rsidR="003C6F2B" w:rsidRPr="009634FD" w:rsidRDefault="00E6266E" w:rsidP="009634FD">
      <w:pPr>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«Пиано джаз» выпуск 4</w:t>
      </w:r>
    </w:p>
    <w:p w:rsidR="003A131C" w:rsidRPr="009634FD" w:rsidRDefault="003A131C"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А. Оренбургский  Сборник джазовых пьес для фортепиано</w:t>
      </w:r>
    </w:p>
    <w:p w:rsidR="003A131C" w:rsidRPr="009634FD" w:rsidRDefault="003A131C"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Р. Петерсен «Музыкальная шкатулка»</w:t>
      </w:r>
    </w:p>
    <w:p w:rsidR="00126A7E" w:rsidRPr="00591B29" w:rsidRDefault="003A131C" w:rsidP="009634FD">
      <w:pPr>
        <w:tabs>
          <w:tab w:val="left" w:pos="1418"/>
        </w:tabs>
        <w:spacing w:after="0" w:line="360" w:lineRule="auto"/>
        <w:ind w:firstLine="709"/>
        <w:jc w:val="both"/>
        <w:rPr>
          <w:rFonts w:ascii="Times New Roman" w:hAnsi="Times New Roman" w:cs="Times New Roman"/>
          <w:sz w:val="28"/>
          <w:szCs w:val="28"/>
          <w:lang w:val="en-US"/>
        </w:rPr>
      </w:pPr>
      <w:r w:rsidRPr="009634FD">
        <w:rPr>
          <w:rFonts w:ascii="Times New Roman" w:hAnsi="Times New Roman" w:cs="Times New Roman"/>
          <w:sz w:val="28"/>
          <w:szCs w:val="28"/>
          <w:lang w:val="en-US"/>
        </w:rPr>
        <w:t>W</w:t>
      </w:r>
      <w:r w:rsidRPr="00591B29">
        <w:rPr>
          <w:rFonts w:ascii="Times New Roman" w:hAnsi="Times New Roman" w:cs="Times New Roman"/>
          <w:sz w:val="28"/>
          <w:szCs w:val="28"/>
          <w:lang w:val="en-US"/>
        </w:rPr>
        <w:t>.</w:t>
      </w:r>
      <w:r w:rsidRPr="009634FD">
        <w:rPr>
          <w:rFonts w:ascii="Times New Roman" w:hAnsi="Times New Roman" w:cs="Times New Roman"/>
          <w:sz w:val="28"/>
          <w:szCs w:val="28"/>
          <w:lang w:val="en-US"/>
        </w:rPr>
        <w:t>Gillok</w:t>
      </w:r>
      <w:r w:rsidRPr="00591B29">
        <w:rPr>
          <w:rFonts w:ascii="Times New Roman" w:hAnsi="Times New Roman" w:cs="Times New Roman"/>
          <w:sz w:val="28"/>
          <w:szCs w:val="28"/>
          <w:lang w:val="en-US"/>
        </w:rPr>
        <w:t xml:space="preserve">  </w:t>
      </w:r>
      <w:r w:rsidRPr="009634FD">
        <w:rPr>
          <w:rFonts w:ascii="Times New Roman" w:hAnsi="Times New Roman" w:cs="Times New Roman"/>
          <w:sz w:val="28"/>
          <w:szCs w:val="28"/>
          <w:lang w:val="en-US"/>
        </w:rPr>
        <w:t>New</w:t>
      </w:r>
      <w:r w:rsidRPr="00591B29">
        <w:rPr>
          <w:rFonts w:ascii="Times New Roman" w:hAnsi="Times New Roman" w:cs="Times New Roman"/>
          <w:sz w:val="28"/>
          <w:szCs w:val="28"/>
          <w:lang w:val="en-US"/>
        </w:rPr>
        <w:t xml:space="preserve"> </w:t>
      </w:r>
      <w:r w:rsidRPr="009634FD">
        <w:rPr>
          <w:rFonts w:ascii="Times New Roman" w:hAnsi="Times New Roman" w:cs="Times New Roman"/>
          <w:sz w:val="28"/>
          <w:szCs w:val="28"/>
          <w:lang w:val="en-US"/>
        </w:rPr>
        <w:t>Orleans</w:t>
      </w:r>
      <w:r w:rsidRPr="00591B29">
        <w:rPr>
          <w:rFonts w:ascii="Times New Roman" w:hAnsi="Times New Roman" w:cs="Times New Roman"/>
          <w:sz w:val="28"/>
          <w:szCs w:val="28"/>
          <w:lang w:val="en-US"/>
        </w:rPr>
        <w:t xml:space="preserve"> </w:t>
      </w:r>
      <w:r w:rsidRPr="009634FD">
        <w:rPr>
          <w:rFonts w:ascii="Times New Roman" w:hAnsi="Times New Roman" w:cs="Times New Roman"/>
          <w:sz w:val="28"/>
          <w:szCs w:val="28"/>
          <w:lang w:val="en-US"/>
        </w:rPr>
        <w:t>Jazz</w:t>
      </w:r>
      <w:r w:rsidRPr="00591B29">
        <w:rPr>
          <w:rFonts w:ascii="Times New Roman" w:hAnsi="Times New Roman" w:cs="Times New Roman"/>
          <w:sz w:val="28"/>
          <w:szCs w:val="28"/>
          <w:lang w:val="en-US"/>
        </w:rPr>
        <w:t xml:space="preserve"> </w:t>
      </w:r>
      <w:r w:rsidRPr="009634FD">
        <w:rPr>
          <w:rFonts w:ascii="Times New Roman" w:hAnsi="Times New Roman" w:cs="Times New Roman"/>
          <w:sz w:val="28"/>
          <w:szCs w:val="28"/>
          <w:lang w:val="en-US"/>
        </w:rPr>
        <w:t>styles</w:t>
      </w:r>
    </w:p>
    <w:p w:rsidR="00BA7490" w:rsidRPr="009634FD" w:rsidRDefault="00BA7490" w:rsidP="009634FD">
      <w:pPr>
        <w:tabs>
          <w:tab w:val="left" w:pos="1418"/>
        </w:tabs>
        <w:spacing w:after="0" w:line="360" w:lineRule="auto"/>
        <w:ind w:firstLine="709"/>
        <w:jc w:val="both"/>
        <w:rPr>
          <w:rFonts w:ascii="Times New Roman" w:eastAsia="Times New Roman" w:hAnsi="Times New Roman" w:cs="Times New Roman"/>
          <w:sz w:val="28"/>
          <w:szCs w:val="28"/>
          <w:lang w:val="en-US" w:eastAsia="ru-RU"/>
        </w:rPr>
      </w:pPr>
      <w:r w:rsidRPr="009634FD">
        <w:rPr>
          <w:rFonts w:ascii="Times New Roman" w:eastAsia="Times New Roman" w:hAnsi="Times New Roman" w:cs="Times New Roman"/>
          <w:sz w:val="28"/>
          <w:szCs w:val="28"/>
          <w:lang w:val="en-US" w:eastAsia="ru-RU"/>
        </w:rPr>
        <w:t>Christoph  Hahn  Boogies Rock and Blues-chen</w:t>
      </w:r>
    </w:p>
    <w:p w:rsidR="00BA7490" w:rsidRPr="009634FD" w:rsidRDefault="00BA7490" w:rsidP="009634FD">
      <w:pPr>
        <w:tabs>
          <w:tab w:val="left" w:pos="1418"/>
        </w:tabs>
        <w:spacing w:after="0" w:line="360" w:lineRule="auto"/>
        <w:ind w:firstLine="709"/>
        <w:jc w:val="both"/>
        <w:rPr>
          <w:rFonts w:ascii="Times New Roman" w:eastAsia="Times New Roman" w:hAnsi="Times New Roman" w:cs="Times New Roman"/>
          <w:sz w:val="28"/>
          <w:szCs w:val="28"/>
          <w:lang w:val="en-US" w:eastAsia="ru-RU"/>
        </w:rPr>
      </w:pPr>
      <w:r w:rsidRPr="009634FD">
        <w:rPr>
          <w:rFonts w:ascii="Times New Roman" w:eastAsia="Times New Roman" w:hAnsi="Times New Roman" w:cs="Times New Roman"/>
          <w:sz w:val="28"/>
          <w:szCs w:val="28"/>
          <w:lang w:val="en-US" w:eastAsia="ru-RU"/>
        </w:rPr>
        <w:t>Hans Gunter Heumann Hits For Kids</w:t>
      </w:r>
    </w:p>
    <w:p w:rsidR="00126A7E" w:rsidRPr="009634FD" w:rsidRDefault="00126A7E" w:rsidP="009634FD">
      <w:pPr>
        <w:tabs>
          <w:tab w:val="left" w:pos="1418"/>
        </w:tabs>
        <w:spacing w:after="0" w:line="360" w:lineRule="auto"/>
        <w:ind w:firstLine="709"/>
        <w:jc w:val="both"/>
        <w:rPr>
          <w:rFonts w:ascii="Times New Roman" w:hAnsi="Times New Roman" w:cs="Times New Roman"/>
          <w:sz w:val="28"/>
          <w:szCs w:val="28"/>
        </w:rPr>
      </w:pPr>
      <w:r w:rsidRPr="009634FD">
        <w:rPr>
          <w:rFonts w:ascii="Times New Roman" w:eastAsia="Times New Roman" w:hAnsi="Times New Roman" w:cs="Times New Roman"/>
          <w:sz w:val="28"/>
          <w:szCs w:val="28"/>
          <w:lang w:eastAsia="ru-RU"/>
        </w:rPr>
        <w:t>Н.Рыгин «Карусель детства» Альбом джазовых пьес</w:t>
      </w:r>
    </w:p>
    <w:p w:rsidR="00126A7E" w:rsidRPr="009634FD" w:rsidRDefault="00126A7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Н.Рыгин «Музыкальный зоопарк»  Альбом джазовых пьес</w:t>
      </w:r>
    </w:p>
    <w:p w:rsidR="00BA7490" w:rsidRPr="009634FD" w:rsidRDefault="00126A7E"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Л.Пилипенко «Джазовые игрушки»</w:t>
      </w:r>
      <w:r w:rsidR="00BA7490" w:rsidRPr="009634FD">
        <w:rPr>
          <w:rFonts w:ascii="Times New Roman" w:eastAsia="Times New Roman" w:hAnsi="Times New Roman" w:cs="Times New Roman"/>
          <w:sz w:val="28"/>
          <w:szCs w:val="28"/>
          <w:lang w:eastAsia="ru-RU"/>
        </w:rPr>
        <w:t xml:space="preserve"> </w:t>
      </w:r>
      <w:r w:rsidR="00BA7490" w:rsidRPr="009634FD">
        <w:rPr>
          <w:rFonts w:ascii="Times New Roman" w:eastAsia="Times New Roman" w:hAnsi="Times New Roman" w:cs="Times New Roman"/>
          <w:sz w:val="28"/>
          <w:szCs w:val="28"/>
          <w:lang w:val="en-US" w:eastAsia="ru-RU"/>
        </w:rPr>
        <w:t>John</w:t>
      </w:r>
      <w:r w:rsidR="00BA7490" w:rsidRPr="009634FD">
        <w:rPr>
          <w:rFonts w:ascii="Times New Roman" w:eastAsia="Times New Roman" w:hAnsi="Times New Roman" w:cs="Times New Roman"/>
          <w:sz w:val="28"/>
          <w:szCs w:val="28"/>
          <w:lang w:eastAsia="ru-RU"/>
        </w:rPr>
        <w:t xml:space="preserve"> </w:t>
      </w:r>
      <w:r w:rsidR="00BA7490" w:rsidRPr="009634FD">
        <w:rPr>
          <w:rFonts w:ascii="Times New Roman" w:eastAsia="Times New Roman" w:hAnsi="Times New Roman" w:cs="Times New Roman"/>
          <w:sz w:val="28"/>
          <w:szCs w:val="28"/>
          <w:lang w:val="en-US" w:eastAsia="ru-RU"/>
        </w:rPr>
        <w:t>Wesly</w:t>
      </w:r>
      <w:r w:rsidR="00BA7490" w:rsidRPr="009634FD">
        <w:rPr>
          <w:rFonts w:ascii="Times New Roman" w:eastAsia="Times New Roman" w:hAnsi="Times New Roman" w:cs="Times New Roman"/>
          <w:sz w:val="28"/>
          <w:szCs w:val="28"/>
          <w:lang w:eastAsia="ru-RU"/>
        </w:rPr>
        <w:t xml:space="preserve">  </w:t>
      </w:r>
      <w:r w:rsidR="00BA7490" w:rsidRPr="009634FD">
        <w:rPr>
          <w:rFonts w:ascii="Times New Roman" w:eastAsia="Times New Roman" w:hAnsi="Times New Roman" w:cs="Times New Roman"/>
          <w:sz w:val="28"/>
          <w:szCs w:val="28"/>
          <w:lang w:val="en-US" w:eastAsia="ru-RU"/>
        </w:rPr>
        <w:t>Schaum</w:t>
      </w:r>
    </w:p>
    <w:p w:rsidR="00BA7490" w:rsidRPr="009634FD" w:rsidRDefault="00BA7490" w:rsidP="009634FD">
      <w:pPr>
        <w:tabs>
          <w:tab w:val="left" w:pos="1418"/>
        </w:tabs>
        <w:spacing w:after="0" w:line="360" w:lineRule="auto"/>
        <w:ind w:firstLine="709"/>
        <w:jc w:val="both"/>
        <w:rPr>
          <w:rFonts w:ascii="Times New Roman" w:eastAsia="Times New Roman" w:hAnsi="Times New Roman" w:cs="Times New Roman"/>
          <w:sz w:val="28"/>
          <w:szCs w:val="28"/>
          <w:lang w:val="en-US" w:eastAsia="ru-RU"/>
        </w:rPr>
      </w:pPr>
      <w:r w:rsidRPr="009634FD">
        <w:rPr>
          <w:rFonts w:ascii="Times New Roman" w:eastAsia="Times New Roman" w:hAnsi="Times New Roman" w:cs="Times New Roman"/>
          <w:sz w:val="28"/>
          <w:szCs w:val="28"/>
          <w:lang w:val="en-US" w:eastAsia="ru-RU"/>
        </w:rPr>
        <w:t>Christoph  Hahn  Boogies Rock and Blues-chen</w:t>
      </w:r>
    </w:p>
    <w:p w:rsidR="00BA7490" w:rsidRPr="009634FD" w:rsidRDefault="00BA7490" w:rsidP="009634FD">
      <w:pPr>
        <w:tabs>
          <w:tab w:val="left" w:pos="1418"/>
        </w:tabs>
        <w:spacing w:after="0" w:line="360" w:lineRule="auto"/>
        <w:ind w:firstLine="709"/>
        <w:jc w:val="both"/>
        <w:rPr>
          <w:rFonts w:ascii="Times New Roman" w:eastAsia="Times New Roman" w:hAnsi="Times New Roman" w:cs="Times New Roman"/>
          <w:sz w:val="28"/>
          <w:szCs w:val="28"/>
          <w:lang w:val="en-US" w:eastAsia="ru-RU"/>
        </w:rPr>
      </w:pPr>
      <w:r w:rsidRPr="009634FD">
        <w:rPr>
          <w:rFonts w:ascii="Times New Roman" w:eastAsia="Times New Roman" w:hAnsi="Times New Roman" w:cs="Times New Roman"/>
          <w:sz w:val="28"/>
          <w:szCs w:val="28"/>
          <w:lang w:val="en-US" w:eastAsia="ru-RU"/>
        </w:rPr>
        <w:t>Hans Gunter Heumann Hits For Kids</w:t>
      </w:r>
    </w:p>
    <w:p w:rsidR="00BA7490" w:rsidRPr="009634FD" w:rsidRDefault="00BA7490"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Л. Пилипенко «Джазовые игрушки»</w:t>
      </w:r>
    </w:p>
    <w:p w:rsidR="00BA7490" w:rsidRPr="009634FD" w:rsidRDefault="00BA7490"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М. Шух «Первые шаги» фортепианный альбом для самых маленьких</w:t>
      </w:r>
    </w:p>
    <w:p w:rsidR="00BA7490" w:rsidRPr="009634FD" w:rsidRDefault="00BA7490"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Ю. Литовко « Старый ковбой» Пьесы для фортепиано в ритмах джаза</w:t>
      </w:r>
    </w:p>
    <w:p w:rsidR="00BA7490" w:rsidRPr="009634FD" w:rsidRDefault="00BA7490"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М. Шмитц 25 джазовых инвенций для фортепиано</w:t>
      </w:r>
    </w:p>
    <w:p w:rsidR="00BA7490" w:rsidRPr="009634FD" w:rsidRDefault="00BA7490"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И. Бриль Джазовые пьесы для фортепиано 1-3 классы</w:t>
      </w:r>
    </w:p>
    <w:p w:rsidR="00BA7490" w:rsidRPr="009634FD" w:rsidRDefault="00BA7490"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И. Бриль Джазовые пьесы для фортепиано 3-5 классы</w:t>
      </w:r>
    </w:p>
    <w:p w:rsidR="00BA7490" w:rsidRPr="009634FD" w:rsidRDefault="00BA7490" w:rsidP="009634FD">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И. Бойко «Джазовые акварели»</w:t>
      </w:r>
    </w:p>
    <w:p w:rsidR="00755F16" w:rsidRDefault="00BA7490" w:rsidP="00726A5A">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9634FD">
        <w:rPr>
          <w:rFonts w:ascii="Times New Roman" w:eastAsia="Times New Roman" w:hAnsi="Times New Roman" w:cs="Times New Roman"/>
          <w:sz w:val="28"/>
          <w:szCs w:val="28"/>
          <w:lang w:eastAsia="ru-RU"/>
        </w:rPr>
        <w:t>Памела Веджвуд «Джазовые пьесы для младших классов»</w:t>
      </w:r>
      <w:r w:rsidR="00E6266E" w:rsidRPr="009634FD">
        <w:rPr>
          <w:rFonts w:ascii="Times New Roman" w:eastAsia="Times New Roman" w:hAnsi="Times New Roman" w:cs="Times New Roman"/>
          <w:sz w:val="28"/>
          <w:szCs w:val="28"/>
          <w:lang w:eastAsia="ru-RU"/>
        </w:rPr>
        <w:t xml:space="preserve">                    </w:t>
      </w:r>
    </w:p>
    <w:p w:rsidR="00E6266E" w:rsidRPr="004D180E" w:rsidRDefault="00E6266E" w:rsidP="00BA3E7E">
      <w:pPr>
        <w:tabs>
          <w:tab w:val="left" w:pos="1418"/>
        </w:tabs>
        <w:spacing w:after="0" w:line="360" w:lineRule="auto"/>
        <w:ind w:firstLine="709"/>
        <w:jc w:val="both"/>
        <w:rPr>
          <w:rFonts w:ascii="Times New Roman" w:eastAsia="Times New Roman" w:hAnsi="Times New Roman" w:cs="Times New Roman"/>
          <w:b/>
          <w:i/>
          <w:sz w:val="28"/>
          <w:szCs w:val="28"/>
          <w:lang w:eastAsia="ru-RU"/>
        </w:rPr>
      </w:pPr>
      <w:r w:rsidRPr="009634FD">
        <w:rPr>
          <w:rFonts w:ascii="Times New Roman" w:eastAsia="Times New Roman" w:hAnsi="Times New Roman" w:cs="Times New Roman"/>
          <w:sz w:val="28"/>
          <w:szCs w:val="28"/>
          <w:lang w:eastAsia="ru-RU"/>
        </w:rPr>
        <w:t xml:space="preserve">  </w:t>
      </w:r>
      <w:r w:rsidRPr="004D180E">
        <w:rPr>
          <w:rFonts w:ascii="Times New Roman" w:eastAsia="Times New Roman" w:hAnsi="Times New Roman" w:cs="Times New Roman"/>
          <w:b/>
          <w:i/>
          <w:sz w:val="28"/>
          <w:szCs w:val="28"/>
          <w:lang w:eastAsia="ru-RU"/>
        </w:rPr>
        <w:t>Темы для импровизации:</w:t>
      </w:r>
    </w:p>
    <w:p w:rsidR="00DD60E2" w:rsidRPr="00755F16" w:rsidRDefault="00755F16" w:rsidP="00755F16">
      <w:pPr>
        <w:shd w:val="clear" w:color="auto" w:fill="F9F9F9"/>
        <w:spacing w:after="0" w:line="36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Д.Ширинг  «</w:t>
      </w:r>
      <w:r w:rsidRPr="00755F16">
        <w:rPr>
          <w:rFonts w:ascii="Times New Roman" w:eastAsia="Times New Roman" w:hAnsi="Times New Roman" w:cs="Times New Roman"/>
          <w:kern w:val="36"/>
          <w:sz w:val="28"/>
          <w:szCs w:val="28"/>
          <w:lang w:eastAsia="ru-RU"/>
        </w:rPr>
        <w:t xml:space="preserve"> Колыбельная Птичьего острова</w:t>
      </w:r>
      <w:r>
        <w:rPr>
          <w:rFonts w:ascii="Times New Roman" w:eastAsia="Times New Roman" w:hAnsi="Times New Roman" w:cs="Times New Roman"/>
          <w:kern w:val="36"/>
          <w:sz w:val="28"/>
          <w:szCs w:val="28"/>
          <w:lang w:eastAsia="ru-RU"/>
        </w:rPr>
        <w:t xml:space="preserve">» , </w:t>
      </w:r>
      <w:r w:rsidR="00E6266E" w:rsidRPr="009634FD">
        <w:rPr>
          <w:rFonts w:ascii="Times New Roman" w:eastAsia="Times New Roman" w:hAnsi="Times New Roman" w:cs="Times New Roman"/>
          <w:sz w:val="28"/>
          <w:szCs w:val="28"/>
          <w:lang w:eastAsia="ru-RU"/>
        </w:rPr>
        <w:t>Косма «Осенние листья»,</w:t>
      </w:r>
      <w:r>
        <w:rPr>
          <w:rFonts w:ascii="Times New Roman" w:eastAsia="Times New Roman" w:hAnsi="Times New Roman" w:cs="Times New Roman"/>
          <w:sz w:val="28"/>
          <w:szCs w:val="28"/>
          <w:lang w:eastAsia="ru-RU"/>
        </w:rPr>
        <w:t xml:space="preserve"> </w:t>
      </w:r>
      <w:r w:rsidR="00E6266E" w:rsidRPr="009634FD">
        <w:rPr>
          <w:rFonts w:ascii="Times New Roman" w:eastAsia="Times New Roman" w:hAnsi="Times New Roman" w:cs="Times New Roman"/>
          <w:sz w:val="28"/>
          <w:szCs w:val="28"/>
          <w:lang w:eastAsia="ru-RU"/>
        </w:rPr>
        <w:t>Гендель «Пассакалия», Морриконе «Профессионал», Книппер «П</w:t>
      </w:r>
      <w:r w:rsidR="009B4CD9" w:rsidRPr="009634FD">
        <w:rPr>
          <w:rFonts w:ascii="Times New Roman" w:eastAsia="Times New Roman" w:hAnsi="Times New Roman" w:cs="Times New Roman"/>
          <w:sz w:val="28"/>
          <w:szCs w:val="28"/>
          <w:lang w:eastAsia="ru-RU"/>
        </w:rPr>
        <w:t>олюшко», Роджерс «Голубая луна»</w:t>
      </w:r>
    </w:p>
    <w:p w:rsidR="00704CA7" w:rsidRDefault="00704CA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44A71" w:rsidRPr="009634FD" w:rsidRDefault="00444A71" w:rsidP="00AB21E9">
      <w:pPr>
        <w:rPr>
          <w:rFonts w:ascii="Times New Roman" w:hAnsi="Times New Roman" w:cs="Times New Roman"/>
          <w:b/>
          <w:sz w:val="28"/>
          <w:szCs w:val="28"/>
          <w:u w:val="single"/>
        </w:rPr>
      </w:pPr>
      <w:r w:rsidRPr="009634FD">
        <w:rPr>
          <w:rFonts w:ascii="Times New Roman" w:hAnsi="Times New Roman" w:cs="Times New Roman"/>
          <w:b/>
          <w:sz w:val="28"/>
          <w:szCs w:val="28"/>
          <w:u w:val="single"/>
        </w:rPr>
        <w:lastRenderedPageBreak/>
        <w:t>III. ТРЕБОВАНИЯ К УРОВНЮ ПОДГОТОВКИ ОБУЧАЮЩИХСЯ</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Уровень подготовки обучающихся является результатом освоения программы учебного предмета «</w:t>
      </w:r>
      <w:r w:rsidR="006E593A" w:rsidRPr="009634FD">
        <w:rPr>
          <w:rFonts w:ascii="Times New Roman" w:hAnsi="Times New Roman" w:cs="Times New Roman"/>
          <w:sz w:val="28"/>
          <w:szCs w:val="28"/>
        </w:rPr>
        <w:t>Основы импровизации</w:t>
      </w:r>
      <w:r w:rsidRPr="009634FD">
        <w:rPr>
          <w:rFonts w:ascii="Times New Roman" w:hAnsi="Times New Roman" w:cs="Times New Roman"/>
          <w:sz w:val="28"/>
          <w:szCs w:val="28"/>
        </w:rPr>
        <w:t>», который предполагает формирование следующих знаний, умений, навыков, таких как:</w:t>
      </w:r>
    </w:p>
    <w:p w:rsidR="00444A71" w:rsidRPr="009634FD" w:rsidRDefault="00444A71" w:rsidP="009634FD">
      <w:pPr>
        <w:pStyle w:val="a3"/>
        <w:numPr>
          <w:ilvl w:val="0"/>
          <w:numId w:val="1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 наличие у обучающегося интереса к музыкальному искусству,</w:t>
      </w:r>
    </w:p>
    <w:p w:rsidR="00444A71" w:rsidRPr="009634FD" w:rsidRDefault="00605A86"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 </w:t>
      </w:r>
      <w:r w:rsidR="00444A71" w:rsidRPr="009634FD">
        <w:rPr>
          <w:rFonts w:ascii="Times New Roman" w:hAnsi="Times New Roman" w:cs="Times New Roman"/>
          <w:sz w:val="28"/>
          <w:szCs w:val="28"/>
        </w:rPr>
        <w:t>самостоятельному музыкальному исполнительству;</w:t>
      </w:r>
    </w:p>
    <w:p w:rsidR="00444A71" w:rsidRPr="009634FD" w:rsidRDefault="00444A71" w:rsidP="009634FD">
      <w:pPr>
        <w:pStyle w:val="a3"/>
        <w:numPr>
          <w:ilvl w:val="0"/>
          <w:numId w:val="1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 </w:t>
      </w:r>
      <w:r w:rsidR="00536E47" w:rsidRPr="009634FD">
        <w:rPr>
          <w:rFonts w:ascii="Times New Roman" w:hAnsi="Times New Roman" w:cs="Times New Roman"/>
          <w:sz w:val="28"/>
          <w:szCs w:val="28"/>
        </w:rPr>
        <w:t>наличие сформированного</w:t>
      </w:r>
      <w:r w:rsidRPr="009634FD">
        <w:rPr>
          <w:rFonts w:ascii="Times New Roman" w:hAnsi="Times New Roman" w:cs="Times New Roman"/>
          <w:sz w:val="28"/>
          <w:szCs w:val="28"/>
        </w:rPr>
        <w:t xml:space="preserve"> комплекс</w:t>
      </w:r>
      <w:r w:rsidR="00536E47" w:rsidRPr="009634FD">
        <w:rPr>
          <w:rFonts w:ascii="Times New Roman" w:hAnsi="Times New Roman" w:cs="Times New Roman"/>
          <w:sz w:val="28"/>
          <w:szCs w:val="28"/>
        </w:rPr>
        <w:t>а</w:t>
      </w:r>
      <w:r w:rsidRPr="009634FD">
        <w:rPr>
          <w:rFonts w:ascii="Times New Roman" w:hAnsi="Times New Roman" w:cs="Times New Roman"/>
          <w:sz w:val="28"/>
          <w:szCs w:val="28"/>
        </w:rPr>
        <w:t xml:space="preserve"> исполнител</w:t>
      </w:r>
      <w:r w:rsidR="008639F1" w:rsidRPr="009634FD">
        <w:rPr>
          <w:rFonts w:ascii="Times New Roman" w:hAnsi="Times New Roman" w:cs="Times New Roman"/>
          <w:sz w:val="28"/>
          <w:szCs w:val="28"/>
        </w:rPr>
        <w:t xml:space="preserve">ьских знаний, умений и </w:t>
      </w:r>
      <w:r w:rsidR="00726A5A" w:rsidRPr="009634FD">
        <w:rPr>
          <w:rFonts w:ascii="Times New Roman" w:hAnsi="Times New Roman" w:cs="Times New Roman"/>
          <w:sz w:val="28"/>
          <w:szCs w:val="28"/>
        </w:rPr>
        <w:t>навыков,</w:t>
      </w:r>
      <w:r w:rsidR="00F963C5" w:rsidRPr="009634FD">
        <w:rPr>
          <w:rFonts w:ascii="Times New Roman" w:hAnsi="Times New Roman" w:cs="Times New Roman"/>
          <w:sz w:val="28"/>
          <w:szCs w:val="28"/>
        </w:rPr>
        <w:t xml:space="preserve"> </w:t>
      </w:r>
      <w:r w:rsidRPr="009634FD">
        <w:rPr>
          <w:rFonts w:ascii="Times New Roman" w:hAnsi="Times New Roman" w:cs="Times New Roman"/>
          <w:sz w:val="28"/>
          <w:szCs w:val="28"/>
        </w:rPr>
        <w:t>позволяющих использовать многообразные возможности фортепиано</w:t>
      </w:r>
      <w:r w:rsidR="00F963C5" w:rsidRPr="009634FD">
        <w:rPr>
          <w:rFonts w:ascii="Times New Roman" w:hAnsi="Times New Roman" w:cs="Times New Roman"/>
          <w:sz w:val="28"/>
          <w:szCs w:val="28"/>
        </w:rPr>
        <w:t xml:space="preserve"> </w:t>
      </w:r>
      <w:r w:rsidRPr="009634FD">
        <w:rPr>
          <w:rFonts w:ascii="Times New Roman" w:hAnsi="Times New Roman" w:cs="Times New Roman"/>
          <w:sz w:val="28"/>
          <w:szCs w:val="28"/>
        </w:rPr>
        <w:t>для достижения наиб</w:t>
      </w:r>
      <w:r w:rsidR="00D34C38">
        <w:rPr>
          <w:rFonts w:ascii="Times New Roman" w:hAnsi="Times New Roman" w:cs="Times New Roman"/>
          <w:sz w:val="28"/>
          <w:szCs w:val="28"/>
        </w:rPr>
        <w:t>олее убедительной импровизации;</w:t>
      </w:r>
    </w:p>
    <w:p w:rsidR="00605A86" w:rsidRPr="009634FD" w:rsidRDefault="00536E47" w:rsidP="009634FD">
      <w:pPr>
        <w:pStyle w:val="a3"/>
        <w:numPr>
          <w:ilvl w:val="0"/>
          <w:numId w:val="1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умение </w:t>
      </w:r>
      <w:r w:rsidR="00444A71" w:rsidRPr="009634FD">
        <w:rPr>
          <w:rFonts w:ascii="Times New Roman" w:hAnsi="Times New Roman" w:cs="Times New Roman"/>
          <w:sz w:val="28"/>
          <w:szCs w:val="28"/>
        </w:rPr>
        <w:t>самостоятельно накапливать репертуар из музыкальных произведений</w:t>
      </w:r>
      <w:r w:rsidR="00F963C5" w:rsidRPr="009634FD">
        <w:rPr>
          <w:rFonts w:ascii="Times New Roman" w:hAnsi="Times New Roman" w:cs="Times New Roman"/>
          <w:sz w:val="28"/>
          <w:szCs w:val="28"/>
        </w:rPr>
        <w:t xml:space="preserve"> </w:t>
      </w:r>
      <w:r w:rsidR="00444A71" w:rsidRPr="009634FD">
        <w:rPr>
          <w:rFonts w:ascii="Times New Roman" w:hAnsi="Times New Roman" w:cs="Times New Roman"/>
          <w:sz w:val="28"/>
          <w:szCs w:val="28"/>
        </w:rPr>
        <w:t>различных эпох, стил</w:t>
      </w:r>
      <w:r w:rsidR="00D2386D" w:rsidRPr="009634FD">
        <w:rPr>
          <w:rFonts w:ascii="Times New Roman" w:hAnsi="Times New Roman" w:cs="Times New Roman"/>
          <w:sz w:val="28"/>
          <w:szCs w:val="28"/>
        </w:rPr>
        <w:t>ей, направлений, жанров и форм;</w:t>
      </w:r>
    </w:p>
    <w:p w:rsidR="00444A71" w:rsidRPr="009634FD" w:rsidRDefault="00444A71" w:rsidP="009634FD">
      <w:pPr>
        <w:pStyle w:val="a3"/>
        <w:numPr>
          <w:ilvl w:val="0"/>
          <w:numId w:val="1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 знание художественно-исполнительских возможностей фортепиано;</w:t>
      </w:r>
    </w:p>
    <w:p w:rsidR="00444A71" w:rsidRPr="009634FD" w:rsidRDefault="00444A71" w:rsidP="009634FD">
      <w:pPr>
        <w:pStyle w:val="a3"/>
        <w:numPr>
          <w:ilvl w:val="0"/>
          <w:numId w:val="1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 знание профессиональной терминологии;</w:t>
      </w:r>
    </w:p>
    <w:p w:rsidR="00D34C38" w:rsidRDefault="00444A71" w:rsidP="00D34C38">
      <w:pPr>
        <w:pStyle w:val="a3"/>
        <w:numPr>
          <w:ilvl w:val="0"/>
          <w:numId w:val="1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 на</w:t>
      </w:r>
      <w:r w:rsidR="00D2386D" w:rsidRPr="009634FD">
        <w:rPr>
          <w:rFonts w:ascii="Times New Roman" w:hAnsi="Times New Roman" w:cs="Times New Roman"/>
          <w:sz w:val="28"/>
          <w:szCs w:val="28"/>
        </w:rPr>
        <w:t xml:space="preserve">личие умений по чтению с </w:t>
      </w:r>
      <w:r w:rsidR="00726A5A" w:rsidRPr="009634FD">
        <w:rPr>
          <w:rFonts w:ascii="Times New Roman" w:hAnsi="Times New Roman" w:cs="Times New Roman"/>
          <w:sz w:val="28"/>
          <w:szCs w:val="28"/>
        </w:rPr>
        <w:t>листа, транспонированию</w:t>
      </w:r>
      <w:r w:rsidR="00D2386D" w:rsidRPr="009634FD">
        <w:rPr>
          <w:rFonts w:ascii="Times New Roman" w:hAnsi="Times New Roman" w:cs="Times New Roman"/>
          <w:sz w:val="28"/>
          <w:szCs w:val="28"/>
        </w:rPr>
        <w:t xml:space="preserve">, подбору по </w:t>
      </w:r>
      <w:r w:rsidR="00605A86" w:rsidRPr="00D34C38">
        <w:rPr>
          <w:rFonts w:ascii="Times New Roman" w:hAnsi="Times New Roman" w:cs="Times New Roman"/>
          <w:sz w:val="28"/>
          <w:szCs w:val="28"/>
        </w:rPr>
        <w:t>с</w:t>
      </w:r>
      <w:r w:rsidR="00D2386D" w:rsidRPr="00D34C38">
        <w:rPr>
          <w:rFonts w:ascii="Times New Roman" w:hAnsi="Times New Roman" w:cs="Times New Roman"/>
          <w:sz w:val="28"/>
          <w:szCs w:val="28"/>
        </w:rPr>
        <w:t xml:space="preserve">луху </w:t>
      </w:r>
      <w:r w:rsidR="00605A86" w:rsidRPr="00D34C38">
        <w:rPr>
          <w:rFonts w:ascii="Times New Roman" w:hAnsi="Times New Roman" w:cs="Times New Roman"/>
          <w:sz w:val="28"/>
          <w:szCs w:val="28"/>
        </w:rPr>
        <w:t>известных мелодий</w:t>
      </w:r>
      <w:r w:rsidRPr="00D34C38">
        <w:rPr>
          <w:rFonts w:ascii="Times New Roman" w:hAnsi="Times New Roman" w:cs="Times New Roman"/>
          <w:sz w:val="28"/>
          <w:szCs w:val="28"/>
        </w:rPr>
        <w:t>;</w:t>
      </w:r>
    </w:p>
    <w:p w:rsidR="00605A86" w:rsidRPr="009634FD" w:rsidRDefault="00F963C5" w:rsidP="009634FD">
      <w:pPr>
        <w:pStyle w:val="a3"/>
        <w:numPr>
          <w:ilvl w:val="0"/>
          <w:numId w:val="19"/>
        </w:numPr>
        <w:spacing w:after="0" w:line="360" w:lineRule="auto"/>
        <w:ind w:left="0" w:firstLine="709"/>
        <w:jc w:val="both"/>
        <w:rPr>
          <w:rFonts w:ascii="Times New Roman" w:hAnsi="Times New Roman" w:cs="Times New Roman"/>
          <w:sz w:val="28"/>
          <w:szCs w:val="28"/>
        </w:rPr>
      </w:pPr>
      <w:bookmarkStart w:id="0" w:name="_GoBack"/>
      <w:bookmarkEnd w:id="0"/>
      <w:r w:rsidRPr="009634FD">
        <w:rPr>
          <w:rFonts w:ascii="Times New Roman" w:hAnsi="Times New Roman" w:cs="Times New Roman"/>
          <w:sz w:val="28"/>
          <w:szCs w:val="28"/>
        </w:rPr>
        <w:t>сочинять элементарную импровизацию</w:t>
      </w:r>
      <w:r w:rsidR="00536E47" w:rsidRPr="009634FD">
        <w:rPr>
          <w:rFonts w:ascii="Times New Roman" w:hAnsi="Times New Roman" w:cs="Times New Roman"/>
          <w:sz w:val="28"/>
          <w:szCs w:val="28"/>
        </w:rPr>
        <w:t>;</w:t>
      </w:r>
    </w:p>
    <w:p w:rsidR="00444A71" w:rsidRPr="009634FD" w:rsidRDefault="00444A71" w:rsidP="009634FD">
      <w:pPr>
        <w:pStyle w:val="a3"/>
        <w:numPr>
          <w:ilvl w:val="0"/>
          <w:numId w:val="1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 навыки по воспитанию слухового контроля, умению управлять</w:t>
      </w:r>
    </w:p>
    <w:p w:rsidR="00444A71" w:rsidRPr="009634FD" w:rsidRDefault="00444A71" w:rsidP="009634FD">
      <w:pPr>
        <w:pStyle w:val="a3"/>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процессом исполнения музыкального произведения;</w:t>
      </w:r>
    </w:p>
    <w:p w:rsidR="00444A71" w:rsidRPr="009634FD" w:rsidRDefault="00444A71" w:rsidP="009634FD">
      <w:pPr>
        <w:pStyle w:val="a3"/>
        <w:numPr>
          <w:ilvl w:val="0"/>
          <w:numId w:val="1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владению различными видами техники исполнительства, использованию</w:t>
      </w:r>
      <w:r w:rsidR="00F963C5" w:rsidRPr="009634FD">
        <w:rPr>
          <w:rFonts w:ascii="Times New Roman" w:hAnsi="Times New Roman" w:cs="Times New Roman"/>
          <w:sz w:val="28"/>
          <w:szCs w:val="28"/>
        </w:rPr>
        <w:t xml:space="preserve"> </w:t>
      </w:r>
      <w:r w:rsidRPr="009634FD">
        <w:rPr>
          <w:rFonts w:ascii="Times New Roman" w:hAnsi="Times New Roman" w:cs="Times New Roman"/>
          <w:sz w:val="28"/>
          <w:szCs w:val="28"/>
        </w:rPr>
        <w:t>художественно оправданных технических приемов;</w:t>
      </w:r>
    </w:p>
    <w:p w:rsidR="00444A71" w:rsidRPr="009634FD" w:rsidRDefault="00444A71" w:rsidP="009634FD">
      <w:pPr>
        <w:pStyle w:val="a3"/>
        <w:numPr>
          <w:ilvl w:val="0"/>
          <w:numId w:val="1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 наличие творческой инициативы, </w:t>
      </w:r>
      <w:r w:rsidR="00F963C5" w:rsidRPr="009634FD">
        <w:rPr>
          <w:rFonts w:ascii="Times New Roman" w:hAnsi="Times New Roman" w:cs="Times New Roman"/>
          <w:sz w:val="28"/>
          <w:szCs w:val="28"/>
        </w:rPr>
        <w:t xml:space="preserve"> знать методы и приемы работы над техническими исполнительск</w:t>
      </w:r>
      <w:r w:rsidR="00D34C38">
        <w:rPr>
          <w:rFonts w:ascii="Times New Roman" w:hAnsi="Times New Roman" w:cs="Times New Roman"/>
          <w:sz w:val="28"/>
          <w:szCs w:val="28"/>
        </w:rPr>
        <w:t>ими  трудностями в импровизации;</w:t>
      </w:r>
    </w:p>
    <w:p w:rsidR="00444A71" w:rsidRPr="009634FD" w:rsidRDefault="00444A71" w:rsidP="009634FD">
      <w:pPr>
        <w:pStyle w:val="a3"/>
        <w:numPr>
          <w:ilvl w:val="0"/>
          <w:numId w:val="1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 наличие музыкальной памяти, раз</w:t>
      </w:r>
      <w:r w:rsidR="00D34C38">
        <w:rPr>
          <w:rFonts w:ascii="Times New Roman" w:hAnsi="Times New Roman" w:cs="Times New Roman"/>
          <w:sz w:val="28"/>
          <w:szCs w:val="28"/>
        </w:rPr>
        <w:t>витого полифонического мышления;</w:t>
      </w:r>
    </w:p>
    <w:p w:rsidR="00DD37F8" w:rsidRPr="00DD37F8" w:rsidRDefault="00444A71" w:rsidP="00DD37F8">
      <w:pPr>
        <w:pStyle w:val="a3"/>
        <w:numPr>
          <w:ilvl w:val="0"/>
          <w:numId w:val="19"/>
        </w:numPr>
        <w:spacing w:after="0" w:line="360" w:lineRule="auto"/>
        <w:ind w:left="0"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 наличие начальных навыков репетиционно</w:t>
      </w:r>
      <w:r w:rsidR="004222C1" w:rsidRPr="009634FD">
        <w:rPr>
          <w:rFonts w:ascii="Times New Roman" w:hAnsi="Times New Roman" w:cs="Times New Roman"/>
          <w:sz w:val="28"/>
          <w:szCs w:val="28"/>
        </w:rPr>
        <w:t xml:space="preserve"> </w:t>
      </w:r>
      <w:r w:rsidRPr="009634FD">
        <w:rPr>
          <w:rFonts w:ascii="Times New Roman" w:hAnsi="Times New Roman" w:cs="Times New Roman"/>
          <w:sz w:val="28"/>
          <w:szCs w:val="28"/>
        </w:rPr>
        <w:t>-</w:t>
      </w:r>
      <w:r w:rsidR="004222C1" w:rsidRPr="009634FD">
        <w:rPr>
          <w:rFonts w:ascii="Times New Roman" w:hAnsi="Times New Roman" w:cs="Times New Roman"/>
          <w:sz w:val="28"/>
          <w:szCs w:val="28"/>
        </w:rPr>
        <w:t xml:space="preserve"> </w:t>
      </w:r>
      <w:r w:rsidRPr="009634FD">
        <w:rPr>
          <w:rFonts w:ascii="Times New Roman" w:hAnsi="Times New Roman" w:cs="Times New Roman"/>
          <w:sz w:val="28"/>
          <w:szCs w:val="28"/>
        </w:rPr>
        <w:t>концертной работы в качестве солиста.</w:t>
      </w:r>
      <w:r w:rsidR="00DD37F8" w:rsidRPr="00DD37F8">
        <w:rPr>
          <w:rFonts w:ascii="Times New Roman" w:hAnsi="Times New Roman" w:cs="Times New Roman"/>
          <w:sz w:val="28"/>
          <w:szCs w:val="28"/>
        </w:rPr>
        <w:br w:type="page"/>
      </w:r>
    </w:p>
    <w:p w:rsidR="00444A71" w:rsidRPr="009634FD" w:rsidRDefault="00444A71" w:rsidP="009634FD">
      <w:pPr>
        <w:spacing w:after="0" w:line="360" w:lineRule="auto"/>
        <w:ind w:firstLine="709"/>
        <w:jc w:val="both"/>
        <w:rPr>
          <w:rFonts w:ascii="Times New Roman" w:hAnsi="Times New Roman" w:cs="Times New Roman"/>
          <w:b/>
          <w:sz w:val="28"/>
          <w:szCs w:val="28"/>
          <w:u w:val="single"/>
        </w:rPr>
      </w:pPr>
      <w:r w:rsidRPr="009634FD">
        <w:rPr>
          <w:rFonts w:ascii="Times New Roman" w:hAnsi="Times New Roman" w:cs="Times New Roman"/>
          <w:b/>
          <w:sz w:val="28"/>
          <w:szCs w:val="28"/>
          <w:u w:val="single"/>
        </w:rPr>
        <w:lastRenderedPageBreak/>
        <w:t>IV. ФОРМЫ И МЕТОДЫ КОНТРО</w:t>
      </w:r>
      <w:r w:rsidR="00AC498E" w:rsidRPr="009634FD">
        <w:rPr>
          <w:rFonts w:ascii="Times New Roman" w:hAnsi="Times New Roman" w:cs="Times New Roman"/>
          <w:b/>
          <w:sz w:val="28"/>
          <w:szCs w:val="28"/>
          <w:u w:val="single"/>
        </w:rPr>
        <w:t>ЛЯ, СИСТЕМА ОЦЕНОК.</w:t>
      </w:r>
    </w:p>
    <w:p w:rsidR="00444A71" w:rsidRPr="009634FD" w:rsidRDefault="00444A71" w:rsidP="009634FD">
      <w:pPr>
        <w:spacing w:after="0" w:line="360" w:lineRule="auto"/>
        <w:ind w:firstLine="709"/>
        <w:jc w:val="both"/>
        <w:rPr>
          <w:rFonts w:ascii="Times New Roman" w:hAnsi="Times New Roman" w:cs="Times New Roman"/>
          <w:b/>
          <w:sz w:val="28"/>
          <w:szCs w:val="28"/>
        </w:rPr>
      </w:pPr>
      <w:r w:rsidRPr="009634FD">
        <w:rPr>
          <w:rFonts w:ascii="Times New Roman" w:hAnsi="Times New Roman" w:cs="Times New Roman"/>
          <w:b/>
          <w:sz w:val="28"/>
          <w:szCs w:val="28"/>
        </w:rPr>
        <w:t>4.1 Аттестация: цели, виды, форма, содержание.</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Оценка качества реализации программы</w:t>
      </w:r>
      <w:r w:rsidR="00626328">
        <w:rPr>
          <w:rFonts w:ascii="Times New Roman" w:hAnsi="Times New Roman" w:cs="Times New Roman"/>
          <w:sz w:val="28"/>
          <w:szCs w:val="28"/>
        </w:rPr>
        <w:t xml:space="preserve"> «</w:t>
      </w:r>
      <w:r w:rsidR="00FF633E" w:rsidRPr="009634FD">
        <w:rPr>
          <w:rFonts w:ascii="Times New Roman" w:hAnsi="Times New Roman" w:cs="Times New Roman"/>
          <w:sz w:val="28"/>
          <w:szCs w:val="28"/>
        </w:rPr>
        <w:t>Основы импровизации</w:t>
      </w:r>
      <w:r w:rsidR="00626328">
        <w:rPr>
          <w:rFonts w:ascii="Times New Roman" w:hAnsi="Times New Roman" w:cs="Times New Roman"/>
          <w:sz w:val="28"/>
          <w:szCs w:val="28"/>
        </w:rPr>
        <w:t>»</w:t>
      </w:r>
      <w:r w:rsidRPr="009634FD">
        <w:rPr>
          <w:rFonts w:ascii="Times New Roman" w:hAnsi="Times New Roman" w:cs="Times New Roman"/>
          <w:sz w:val="28"/>
          <w:szCs w:val="28"/>
        </w:rPr>
        <w:t xml:space="preserve"> включает в себя текущий контроль успеваемости, промежуточную и итоговую аттестацию обучающихся.</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Успеваемость учащихся проверяется на различных </w:t>
      </w:r>
      <w:r w:rsidR="003852CB" w:rsidRPr="009634FD">
        <w:rPr>
          <w:rFonts w:ascii="Times New Roman" w:hAnsi="Times New Roman" w:cs="Times New Roman"/>
          <w:sz w:val="28"/>
          <w:szCs w:val="28"/>
        </w:rPr>
        <w:t>выст</w:t>
      </w:r>
      <w:r w:rsidR="003852CB">
        <w:rPr>
          <w:rFonts w:ascii="Times New Roman" w:hAnsi="Times New Roman" w:cs="Times New Roman"/>
          <w:sz w:val="28"/>
          <w:szCs w:val="28"/>
        </w:rPr>
        <w:t xml:space="preserve">уплениях: контрольных уроках, </w:t>
      </w:r>
      <w:r w:rsidR="003852CB" w:rsidRPr="009634FD">
        <w:rPr>
          <w:rFonts w:ascii="Times New Roman" w:hAnsi="Times New Roman" w:cs="Times New Roman"/>
          <w:sz w:val="28"/>
          <w:szCs w:val="28"/>
        </w:rPr>
        <w:t>концертах</w:t>
      </w:r>
      <w:r w:rsidR="003852CB">
        <w:rPr>
          <w:rFonts w:ascii="Times New Roman" w:hAnsi="Times New Roman" w:cs="Times New Roman"/>
          <w:sz w:val="28"/>
          <w:szCs w:val="28"/>
        </w:rPr>
        <w:t>,</w:t>
      </w:r>
      <w:r w:rsidRPr="009634FD">
        <w:rPr>
          <w:rFonts w:ascii="Times New Roman" w:hAnsi="Times New Roman" w:cs="Times New Roman"/>
          <w:sz w:val="28"/>
          <w:szCs w:val="28"/>
        </w:rPr>
        <w:t xml:space="preserve"> конкур</w:t>
      </w:r>
      <w:r w:rsidR="00FF633E" w:rsidRPr="009634FD">
        <w:rPr>
          <w:rFonts w:ascii="Times New Roman" w:hAnsi="Times New Roman" w:cs="Times New Roman"/>
          <w:sz w:val="28"/>
          <w:szCs w:val="28"/>
        </w:rPr>
        <w:t>сах.</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Текущий контроль успеваемости </w:t>
      </w:r>
      <w:r w:rsidR="00626328">
        <w:rPr>
          <w:rFonts w:ascii="Times New Roman" w:hAnsi="Times New Roman" w:cs="Times New Roman"/>
          <w:sz w:val="28"/>
          <w:szCs w:val="28"/>
        </w:rPr>
        <w:t>об</w:t>
      </w:r>
      <w:r w:rsidRPr="009634FD">
        <w:rPr>
          <w:rFonts w:ascii="Times New Roman" w:hAnsi="Times New Roman" w:cs="Times New Roman"/>
          <w:sz w:val="28"/>
          <w:szCs w:val="28"/>
        </w:rPr>
        <w:t>уча</w:t>
      </w:r>
      <w:r w:rsidR="00626328">
        <w:rPr>
          <w:rFonts w:ascii="Times New Roman" w:hAnsi="Times New Roman" w:cs="Times New Roman"/>
          <w:sz w:val="28"/>
          <w:szCs w:val="28"/>
        </w:rPr>
        <w:t>ю</w:t>
      </w:r>
      <w:r w:rsidRPr="009634FD">
        <w:rPr>
          <w:rFonts w:ascii="Times New Roman" w:hAnsi="Times New Roman" w:cs="Times New Roman"/>
          <w:sz w:val="28"/>
          <w:szCs w:val="28"/>
        </w:rPr>
        <w:t>щихся проводится в счет аудиторного времени, предусмотренного на учебный предмет.</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Промежуточная аттестация проводится в форме контрольных </w:t>
      </w:r>
      <w:r w:rsidR="003852CB" w:rsidRPr="009634FD">
        <w:rPr>
          <w:rFonts w:ascii="Times New Roman" w:hAnsi="Times New Roman" w:cs="Times New Roman"/>
          <w:sz w:val="28"/>
          <w:szCs w:val="28"/>
        </w:rPr>
        <w:t>уроков, концертных</w:t>
      </w:r>
      <w:r w:rsidR="003852CB">
        <w:rPr>
          <w:rFonts w:ascii="Times New Roman" w:hAnsi="Times New Roman" w:cs="Times New Roman"/>
          <w:sz w:val="28"/>
          <w:szCs w:val="28"/>
        </w:rPr>
        <w:t xml:space="preserve"> выступлений.</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Контрольные уроки и зачеты в рамках промежуточной аттестации проводятся на завершающих полугодие и четвертных учебных занятиях в счет аудиторного времени, предусмотренного на учебный предмет. </w:t>
      </w:r>
    </w:p>
    <w:p w:rsidR="00444A71" w:rsidRPr="009634FD" w:rsidRDefault="00444A71" w:rsidP="009634FD">
      <w:pPr>
        <w:tabs>
          <w:tab w:val="left" w:pos="0"/>
          <w:tab w:val="left" w:pos="426"/>
          <w:tab w:val="left" w:pos="993"/>
        </w:tabs>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Итоговая аттестация провод</w:t>
      </w:r>
      <w:r w:rsidR="003852CB">
        <w:rPr>
          <w:rFonts w:ascii="Times New Roman" w:hAnsi="Times New Roman" w:cs="Times New Roman"/>
          <w:sz w:val="28"/>
          <w:szCs w:val="28"/>
        </w:rPr>
        <w:t>ится в форме дифференцированного академического концерта</w:t>
      </w:r>
      <w:r w:rsidRPr="009634FD">
        <w:rPr>
          <w:rFonts w:ascii="Times New Roman" w:hAnsi="Times New Roman" w:cs="Times New Roman"/>
          <w:sz w:val="28"/>
          <w:szCs w:val="28"/>
        </w:rPr>
        <w:t xml:space="preserve">, представляющих собой концертное исполнение программы. По итогам этого </w:t>
      </w:r>
      <w:r w:rsidR="003852CB">
        <w:rPr>
          <w:rFonts w:ascii="Times New Roman" w:hAnsi="Times New Roman" w:cs="Times New Roman"/>
          <w:sz w:val="28"/>
          <w:szCs w:val="28"/>
        </w:rPr>
        <w:t>концерта</w:t>
      </w:r>
      <w:r w:rsidRPr="009634FD">
        <w:rPr>
          <w:rFonts w:ascii="Times New Roman" w:hAnsi="Times New Roman" w:cs="Times New Roman"/>
          <w:sz w:val="28"/>
          <w:szCs w:val="28"/>
        </w:rPr>
        <w:t xml:space="preserve"> выставляется оценка </w:t>
      </w:r>
      <w:r w:rsidR="00626328">
        <w:rPr>
          <w:rFonts w:ascii="Times New Roman" w:hAnsi="Times New Roman" w:cs="Times New Roman"/>
          <w:sz w:val="28"/>
          <w:szCs w:val="28"/>
        </w:rPr>
        <w:t>«отлично»</w:t>
      </w:r>
      <w:r w:rsidRPr="009634FD">
        <w:rPr>
          <w:rFonts w:ascii="Times New Roman" w:hAnsi="Times New Roman" w:cs="Times New Roman"/>
          <w:sz w:val="28"/>
          <w:szCs w:val="28"/>
        </w:rPr>
        <w:t xml:space="preserve">, </w:t>
      </w:r>
      <w:r w:rsidR="00626328">
        <w:rPr>
          <w:rFonts w:ascii="Times New Roman" w:hAnsi="Times New Roman" w:cs="Times New Roman"/>
          <w:sz w:val="28"/>
          <w:szCs w:val="28"/>
        </w:rPr>
        <w:t>«</w:t>
      </w:r>
      <w:r w:rsidRPr="009634FD">
        <w:rPr>
          <w:rFonts w:ascii="Times New Roman" w:hAnsi="Times New Roman" w:cs="Times New Roman"/>
          <w:sz w:val="28"/>
          <w:szCs w:val="28"/>
        </w:rPr>
        <w:t>хорошо</w:t>
      </w:r>
      <w:r w:rsidR="00626328">
        <w:rPr>
          <w:rFonts w:ascii="Times New Roman" w:hAnsi="Times New Roman" w:cs="Times New Roman"/>
          <w:sz w:val="28"/>
          <w:szCs w:val="28"/>
        </w:rPr>
        <w:t>»</w:t>
      </w:r>
      <w:r w:rsidRPr="009634FD">
        <w:rPr>
          <w:rFonts w:ascii="Times New Roman" w:hAnsi="Times New Roman" w:cs="Times New Roman"/>
          <w:sz w:val="28"/>
          <w:szCs w:val="28"/>
        </w:rPr>
        <w:t xml:space="preserve">, </w:t>
      </w:r>
      <w:r w:rsidR="00626328">
        <w:rPr>
          <w:rFonts w:ascii="Times New Roman" w:hAnsi="Times New Roman" w:cs="Times New Roman"/>
          <w:sz w:val="28"/>
          <w:szCs w:val="28"/>
        </w:rPr>
        <w:t>«</w:t>
      </w:r>
      <w:r w:rsidRPr="009634FD">
        <w:rPr>
          <w:rFonts w:ascii="Times New Roman" w:hAnsi="Times New Roman" w:cs="Times New Roman"/>
          <w:sz w:val="28"/>
          <w:szCs w:val="28"/>
        </w:rPr>
        <w:t>удовлетворительно</w:t>
      </w:r>
      <w:r w:rsidR="00626328">
        <w:rPr>
          <w:rFonts w:ascii="Times New Roman" w:hAnsi="Times New Roman" w:cs="Times New Roman"/>
          <w:sz w:val="28"/>
          <w:szCs w:val="28"/>
        </w:rPr>
        <w:t>»</w:t>
      </w:r>
      <w:r w:rsidRPr="009634FD">
        <w:rPr>
          <w:rFonts w:ascii="Times New Roman" w:hAnsi="Times New Roman" w:cs="Times New Roman"/>
          <w:sz w:val="28"/>
          <w:szCs w:val="28"/>
        </w:rPr>
        <w:t xml:space="preserve">, </w:t>
      </w:r>
      <w:r w:rsidR="00626328">
        <w:rPr>
          <w:rFonts w:ascii="Times New Roman" w:hAnsi="Times New Roman" w:cs="Times New Roman"/>
          <w:sz w:val="28"/>
          <w:szCs w:val="28"/>
        </w:rPr>
        <w:t>«</w:t>
      </w:r>
      <w:r w:rsidRPr="009634FD">
        <w:rPr>
          <w:rFonts w:ascii="Times New Roman" w:hAnsi="Times New Roman" w:cs="Times New Roman"/>
          <w:sz w:val="28"/>
          <w:szCs w:val="28"/>
        </w:rPr>
        <w:t>неудовлетворительно</w:t>
      </w:r>
      <w:r w:rsidR="00626328">
        <w:rPr>
          <w:rFonts w:ascii="Times New Roman" w:hAnsi="Times New Roman" w:cs="Times New Roman"/>
          <w:sz w:val="28"/>
          <w:szCs w:val="28"/>
        </w:rPr>
        <w:t>»</w:t>
      </w:r>
      <w:r w:rsidRPr="009634FD">
        <w:rPr>
          <w:rFonts w:ascii="Times New Roman" w:hAnsi="Times New Roman" w:cs="Times New Roman"/>
          <w:sz w:val="28"/>
          <w:szCs w:val="28"/>
        </w:rPr>
        <w:t>.</w:t>
      </w:r>
    </w:p>
    <w:p w:rsidR="00444A71" w:rsidRPr="009634FD" w:rsidRDefault="00B601AE" w:rsidP="009634FD">
      <w:pPr>
        <w:tabs>
          <w:tab w:val="left" w:pos="0"/>
          <w:tab w:val="left" w:pos="709"/>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Выпускники ДШ</w:t>
      </w:r>
      <w:r w:rsidR="00E11AF9">
        <w:rPr>
          <w:rFonts w:ascii="Times New Roman" w:hAnsi="Times New Roman" w:cs="Times New Roman"/>
          <w:sz w:val="28"/>
          <w:szCs w:val="28"/>
        </w:rPr>
        <w:t>И</w:t>
      </w:r>
      <w:r w:rsidR="00444A71" w:rsidRPr="009634FD">
        <w:rPr>
          <w:rFonts w:ascii="Times New Roman" w:hAnsi="Times New Roman" w:cs="Times New Roman"/>
          <w:sz w:val="28"/>
          <w:szCs w:val="28"/>
        </w:rPr>
        <w:t xml:space="preserve"> должны:</w:t>
      </w:r>
    </w:p>
    <w:p w:rsidR="00444A71" w:rsidRPr="009634FD" w:rsidRDefault="002214D6" w:rsidP="00626328">
      <w:pPr>
        <w:tabs>
          <w:tab w:val="left" w:pos="0"/>
          <w:tab w:val="left" w:pos="709"/>
          <w:tab w:val="left" w:pos="851"/>
          <w:tab w:val="left" w:pos="993"/>
        </w:tabs>
        <w:spacing w:after="0" w:line="360" w:lineRule="auto"/>
        <w:jc w:val="both"/>
        <w:rPr>
          <w:rFonts w:ascii="Times New Roman" w:hAnsi="Times New Roman" w:cs="Times New Roman"/>
          <w:sz w:val="28"/>
          <w:szCs w:val="28"/>
        </w:rPr>
      </w:pPr>
      <w:r w:rsidRPr="009634FD">
        <w:rPr>
          <w:rFonts w:ascii="Times New Roman" w:hAnsi="Times New Roman" w:cs="Times New Roman"/>
          <w:sz w:val="28"/>
          <w:szCs w:val="28"/>
        </w:rPr>
        <w:t>1.</w:t>
      </w:r>
      <w:r w:rsidR="0068094E" w:rsidRPr="009634FD">
        <w:rPr>
          <w:rFonts w:ascii="Times New Roman" w:hAnsi="Times New Roman" w:cs="Times New Roman"/>
          <w:sz w:val="28"/>
          <w:szCs w:val="28"/>
        </w:rPr>
        <w:t xml:space="preserve"> Сочинять и импровизировать в различных жанрах (марш, полька, вальс).</w:t>
      </w:r>
    </w:p>
    <w:p w:rsidR="004222C1" w:rsidRPr="009634FD" w:rsidRDefault="00444A71" w:rsidP="00626328">
      <w:pPr>
        <w:tabs>
          <w:tab w:val="left" w:pos="0"/>
          <w:tab w:val="left" w:pos="709"/>
          <w:tab w:val="left" w:pos="851"/>
          <w:tab w:val="left" w:pos="993"/>
        </w:tabs>
        <w:spacing w:after="0" w:line="360" w:lineRule="auto"/>
        <w:jc w:val="both"/>
        <w:rPr>
          <w:rFonts w:ascii="Times New Roman" w:hAnsi="Times New Roman" w:cs="Times New Roman"/>
          <w:sz w:val="28"/>
          <w:szCs w:val="28"/>
        </w:rPr>
      </w:pPr>
      <w:r w:rsidRPr="009634FD">
        <w:rPr>
          <w:rFonts w:ascii="Times New Roman" w:hAnsi="Times New Roman" w:cs="Times New Roman"/>
          <w:sz w:val="28"/>
          <w:szCs w:val="28"/>
        </w:rPr>
        <w:t>2.</w:t>
      </w:r>
      <w:r w:rsidRPr="009634FD">
        <w:rPr>
          <w:rFonts w:ascii="Times New Roman" w:hAnsi="Times New Roman" w:cs="Times New Roman"/>
          <w:sz w:val="28"/>
          <w:szCs w:val="28"/>
        </w:rPr>
        <w:tab/>
        <w:t>Владеть на уровне требований программы школы умениями играть</w:t>
      </w:r>
      <w:r w:rsidR="004D180E">
        <w:rPr>
          <w:rFonts w:ascii="Times New Roman" w:hAnsi="Times New Roman" w:cs="Times New Roman"/>
          <w:sz w:val="28"/>
          <w:szCs w:val="28"/>
        </w:rPr>
        <w:t xml:space="preserve"> в </w:t>
      </w:r>
      <w:r w:rsidR="004222C1" w:rsidRPr="009634FD">
        <w:rPr>
          <w:rFonts w:ascii="Times New Roman" w:hAnsi="Times New Roman" w:cs="Times New Roman"/>
          <w:sz w:val="28"/>
          <w:szCs w:val="28"/>
        </w:rPr>
        <w:t>ансамбле.</w:t>
      </w:r>
    </w:p>
    <w:p w:rsidR="00444A71" w:rsidRPr="009634FD" w:rsidRDefault="004222C1" w:rsidP="00626328">
      <w:pPr>
        <w:tabs>
          <w:tab w:val="left" w:pos="0"/>
          <w:tab w:val="left" w:pos="709"/>
          <w:tab w:val="left" w:pos="851"/>
          <w:tab w:val="left" w:pos="993"/>
        </w:tabs>
        <w:spacing w:after="0" w:line="360" w:lineRule="auto"/>
        <w:jc w:val="both"/>
        <w:rPr>
          <w:rFonts w:ascii="Times New Roman" w:hAnsi="Times New Roman" w:cs="Times New Roman"/>
          <w:sz w:val="28"/>
          <w:szCs w:val="28"/>
        </w:rPr>
      </w:pPr>
      <w:r w:rsidRPr="009634FD">
        <w:rPr>
          <w:rFonts w:ascii="Times New Roman" w:hAnsi="Times New Roman" w:cs="Times New Roman"/>
          <w:sz w:val="28"/>
          <w:szCs w:val="28"/>
        </w:rPr>
        <w:t>3. Подбирать по слуху.</w:t>
      </w:r>
    </w:p>
    <w:p w:rsidR="00444A71" w:rsidRPr="009634FD" w:rsidRDefault="00444A71" w:rsidP="00626328">
      <w:pPr>
        <w:tabs>
          <w:tab w:val="left" w:pos="0"/>
          <w:tab w:val="left" w:pos="709"/>
          <w:tab w:val="left" w:pos="851"/>
          <w:tab w:val="left" w:pos="993"/>
        </w:tabs>
        <w:spacing w:after="0" w:line="360" w:lineRule="auto"/>
        <w:jc w:val="both"/>
        <w:rPr>
          <w:rFonts w:ascii="Times New Roman" w:hAnsi="Times New Roman" w:cs="Times New Roman"/>
          <w:sz w:val="28"/>
          <w:szCs w:val="28"/>
        </w:rPr>
      </w:pPr>
      <w:r w:rsidRPr="009634FD">
        <w:rPr>
          <w:rFonts w:ascii="Times New Roman" w:hAnsi="Times New Roman" w:cs="Times New Roman"/>
          <w:sz w:val="28"/>
          <w:szCs w:val="28"/>
        </w:rPr>
        <w:t>4.</w:t>
      </w:r>
      <w:r w:rsidRPr="009634FD">
        <w:rPr>
          <w:rFonts w:ascii="Times New Roman" w:hAnsi="Times New Roman" w:cs="Times New Roman"/>
          <w:sz w:val="28"/>
          <w:szCs w:val="28"/>
        </w:rPr>
        <w:tab/>
      </w:r>
      <w:r w:rsidR="004222C1" w:rsidRPr="009634FD">
        <w:rPr>
          <w:rFonts w:ascii="Times New Roman" w:hAnsi="Times New Roman" w:cs="Times New Roman"/>
          <w:sz w:val="28"/>
          <w:szCs w:val="28"/>
        </w:rPr>
        <w:t xml:space="preserve"> Грамотно читать цифровые обозначения аккордов.</w:t>
      </w:r>
    </w:p>
    <w:p w:rsidR="00444A71" w:rsidRPr="009634FD" w:rsidRDefault="00444A71" w:rsidP="00626328">
      <w:pPr>
        <w:tabs>
          <w:tab w:val="left" w:pos="0"/>
          <w:tab w:val="left" w:pos="709"/>
          <w:tab w:val="left" w:pos="851"/>
          <w:tab w:val="left" w:pos="993"/>
        </w:tabs>
        <w:spacing w:after="0" w:line="360" w:lineRule="auto"/>
        <w:jc w:val="both"/>
        <w:rPr>
          <w:rFonts w:ascii="Times New Roman" w:hAnsi="Times New Roman" w:cs="Times New Roman"/>
          <w:sz w:val="28"/>
          <w:szCs w:val="28"/>
        </w:rPr>
      </w:pPr>
      <w:r w:rsidRPr="009634FD">
        <w:rPr>
          <w:rFonts w:ascii="Times New Roman" w:hAnsi="Times New Roman" w:cs="Times New Roman"/>
          <w:sz w:val="28"/>
          <w:szCs w:val="28"/>
        </w:rPr>
        <w:t>5.</w:t>
      </w:r>
      <w:r w:rsidRPr="009634FD">
        <w:rPr>
          <w:rFonts w:ascii="Times New Roman" w:hAnsi="Times New Roman" w:cs="Times New Roman"/>
          <w:sz w:val="28"/>
          <w:szCs w:val="28"/>
        </w:rPr>
        <w:tab/>
        <w:t>Владеть определённым комплексом знаний и исполнительскими</w:t>
      </w:r>
      <w:r w:rsidR="00626328">
        <w:rPr>
          <w:rFonts w:ascii="Times New Roman" w:hAnsi="Times New Roman" w:cs="Times New Roman"/>
          <w:sz w:val="28"/>
          <w:szCs w:val="28"/>
        </w:rPr>
        <w:t xml:space="preserve"> </w:t>
      </w:r>
      <w:r w:rsidRPr="009634FD">
        <w:rPr>
          <w:rFonts w:ascii="Times New Roman" w:hAnsi="Times New Roman" w:cs="Times New Roman"/>
          <w:sz w:val="28"/>
          <w:szCs w:val="28"/>
        </w:rPr>
        <w:t>навыками игры</w:t>
      </w:r>
      <w:r w:rsidR="003852CB">
        <w:rPr>
          <w:rFonts w:ascii="Times New Roman" w:hAnsi="Times New Roman" w:cs="Times New Roman"/>
          <w:sz w:val="28"/>
          <w:szCs w:val="28"/>
        </w:rPr>
        <w:t>.</w:t>
      </w:r>
    </w:p>
    <w:p w:rsidR="00444A71" w:rsidRPr="009634FD" w:rsidRDefault="00444A71" w:rsidP="00626328">
      <w:pPr>
        <w:tabs>
          <w:tab w:val="left" w:pos="0"/>
          <w:tab w:val="left" w:pos="709"/>
          <w:tab w:val="left" w:pos="851"/>
          <w:tab w:val="left" w:pos="993"/>
        </w:tabs>
        <w:spacing w:after="0" w:line="360" w:lineRule="auto"/>
        <w:jc w:val="both"/>
        <w:rPr>
          <w:rFonts w:ascii="Times New Roman" w:hAnsi="Times New Roman" w:cs="Times New Roman"/>
          <w:sz w:val="28"/>
          <w:szCs w:val="28"/>
        </w:rPr>
      </w:pPr>
      <w:r w:rsidRPr="009634FD">
        <w:rPr>
          <w:rFonts w:ascii="Times New Roman" w:hAnsi="Times New Roman" w:cs="Times New Roman"/>
          <w:sz w:val="28"/>
          <w:szCs w:val="28"/>
        </w:rPr>
        <w:t>6.</w:t>
      </w:r>
      <w:r w:rsidRPr="009634FD">
        <w:rPr>
          <w:rFonts w:ascii="Times New Roman" w:hAnsi="Times New Roman" w:cs="Times New Roman"/>
          <w:sz w:val="28"/>
          <w:szCs w:val="28"/>
        </w:rPr>
        <w:tab/>
        <w:t>Владеть основными приёмами звукоизвлечения, динамическими</w:t>
      </w:r>
      <w:r w:rsidR="00626328">
        <w:rPr>
          <w:rFonts w:ascii="Times New Roman" w:hAnsi="Times New Roman" w:cs="Times New Roman"/>
          <w:sz w:val="28"/>
          <w:szCs w:val="28"/>
        </w:rPr>
        <w:t xml:space="preserve"> </w:t>
      </w:r>
      <w:r w:rsidRPr="009634FD">
        <w:rPr>
          <w:rFonts w:ascii="Times New Roman" w:hAnsi="Times New Roman" w:cs="Times New Roman"/>
          <w:sz w:val="28"/>
          <w:szCs w:val="28"/>
        </w:rPr>
        <w:t>оттенками и штрихами.</w:t>
      </w:r>
    </w:p>
    <w:p w:rsidR="00755F16" w:rsidRPr="00977B23" w:rsidRDefault="009F4A0C" w:rsidP="00626328">
      <w:pPr>
        <w:tabs>
          <w:tab w:val="left" w:pos="0"/>
          <w:tab w:val="left" w:pos="709"/>
          <w:tab w:val="left" w:pos="851"/>
          <w:tab w:val="left" w:pos="993"/>
        </w:tabs>
        <w:spacing w:after="0" w:line="360" w:lineRule="auto"/>
        <w:jc w:val="both"/>
        <w:rPr>
          <w:rFonts w:ascii="Times New Roman" w:hAnsi="Times New Roman" w:cs="Times New Roman"/>
          <w:sz w:val="28"/>
          <w:szCs w:val="28"/>
        </w:rPr>
      </w:pPr>
      <w:r w:rsidRPr="009634FD">
        <w:rPr>
          <w:rFonts w:ascii="Times New Roman" w:hAnsi="Times New Roman" w:cs="Times New Roman"/>
          <w:sz w:val="28"/>
          <w:szCs w:val="28"/>
        </w:rPr>
        <w:t xml:space="preserve">7. </w:t>
      </w:r>
      <w:r w:rsidR="00444A71" w:rsidRPr="009634FD">
        <w:rPr>
          <w:rFonts w:ascii="Times New Roman" w:hAnsi="Times New Roman" w:cs="Times New Roman"/>
          <w:sz w:val="28"/>
          <w:szCs w:val="28"/>
        </w:rPr>
        <w:t>Владеть комплексом необходимых технических навыков для</w:t>
      </w:r>
      <w:r w:rsidR="00626328">
        <w:rPr>
          <w:rFonts w:ascii="Times New Roman" w:hAnsi="Times New Roman" w:cs="Times New Roman"/>
          <w:sz w:val="28"/>
          <w:szCs w:val="28"/>
        </w:rPr>
        <w:t xml:space="preserve"> </w:t>
      </w:r>
      <w:r w:rsidR="00444A71" w:rsidRPr="009634FD">
        <w:rPr>
          <w:rFonts w:ascii="Times New Roman" w:hAnsi="Times New Roman" w:cs="Times New Roman"/>
          <w:sz w:val="28"/>
          <w:szCs w:val="28"/>
        </w:rPr>
        <w:t>исполнения произведений различной фактуры</w:t>
      </w:r>
      <w:r w:rsidR="004222C1" w:rsidRPr="009634FD">
        <w:rPr>
          <w:rFonts w:ascii="Times New Roman" w:hAnsi="Times New Roman" w:cs="Times New Roman"/>
          <w:sz w:val="28"/>
          <w:szCs w:val="28"/>
        </w:rPr>
        <w:t>.</w:t>
      </w:r>
    </w:p>
    <w:p w:rsidR="00444A71" w:rsidRPr="009634FD" w:rsidRDefault="00444A71" w:rsidP="009634FD">
      <w:pPr>
        <w:tabs>
          <w:tab w:val="left" w:pos="0"/>
          <w:tab w:val="left" w:pos="426"/>
          <w:tab w:val="left" w:pos="993"/>
        </w:tabs>
        <w:spacing w:after="0" w:line="360" w:lineRule="auto"/>
        <w:ind w:firstLine="709"/>
        <w:jc w:val="both"/>
        <w:rPr>
          <w:rFonts w:ascii="Times New Roman" w:hAnsi="Times New Roman" w:cs="Times New Roman"/>
          <w:b/>
          <w:sz w:val="28"/>
          <w:szCs w:val="28"/>
        </w:rPr>
      </w:pPr>
      <w:r w:rsidRPr="009634FD">
        <w:rPr>
          <w:rFonts w:ascii="Times New Roman" w:hAnsi="Times New Roman" w:cs="Times New Roman"/>
          <w:b/>
          <w:sz w:val="28"/>
          <w:szCs w:val="28"/>
        </w:rPr>
        <w:lastRenderedPageBreak/>
        <w:t>4.2</w:t>
      </w:r>
      <w:r w:rsidRPr="009634FD">
        <w:rPr>
          <w:rFonts w:ascii="Times New Roman" w:hAnsi="Times New Roman" w:cs="Times New Roman"/>
          <w:sz w:val="28"/>
          <w:szCs w:val="28"/>
        </w:rPr>
        <w:t xml:space="preserve"> </w:t>
      </w:r>
      <w:r w:rsidRPr="009634FD">
        <w:rPr>
          <w:rFonts w:ascii="Times New Roman" w:hAnsi="Times New Roman" w:cs="Times New Roman"/>
          <w:b/>
          <w:sz w:val="28"/>
          <w:szCs w:val="28"/>
        </w:rPr>
        <w:t>Критерии оценок</w:t>
      </w:r>
    </w:p>
    <w:p w:rsidR="00444A71" w:rsidRPr="009634FD" w:rsidRDefault="00444A71" w:rsidP="009634FD">
      <w:pPr>
        <w:tabs>
          <w:tab w:val="left" w:pos="0"/>
          <w:tab w:val="left" w:pos="426"/>
          <w:tab w:val="left" w:pos="993"/>
        </w:tabs>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444A71" w:rsidRPr="009634FD" w:rsidRDefault="00444A71" w:rsidP="009634FD">
      <w:pPr>
        <w:tabs>
          <w:tab w:val="left" w:pos="0"/>
          <w:tab w:val="left" w:pos="426"/>
          <w:tab w:val="left" w:pos="993"/>
        </w:tabs>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Критерии оценки качества исполнения</w:t>
      </w:r>
    </w:p>
    <w:p w:rsidR="00444A71" w:rsidRPr="009634FD" w:rsidRDefault="00444A71" w:rsidP="008F1F6E">
      <w:pPr>
        <w:tabs>
          <w:tab w:val="left" w:pos="0"/>
          <w:tab w:val="left" w:pos="426"/>
          <w:tab w:val="left" w:pos="993"/>
        </w:tabs>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По итогам исполнения программы на зачете, академическом зачете или экзамене выставляется оценка по пятибалльной шкале:</w:t>
      </w:r>
    </w:p>
    <w:tbl>
      <w:tblPr>
        <w:tblStyle w:val="a4"/>
        <w:tblW w:w="0" w:type="auto"/>
        <w:tblInd w:w="360" w:type="dxa"/>
        <w:tblLook w:val="04A0" w:firstRow="1" w:lastRow="0" w:firstColumn="1" w:lastColumn="0" w:noHBand="0" w:noVBand="1"/>
      </w:tblPr>
      <w:tblGrid>
        <w:gridCol w:w="3009"/>
        <w:gridCol w:w="6201"/>
      </w:tblGrid>
      <w:tr w:rsidR="00444A71" w:rsidRPr="00DD37F8" w:rsidTr="00626328">
        <w:tc>
          <w:tcPr>
            <w:tcW w:w="3009" w:type="dxa"/>
          </w:tcPr>
          <w:p w:rsidR="00444A71" w:rsidRPr="00DD37F8" w:rsidRDefault="00444A71"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Оценка</w:t>
            </w:r>
          </w:p>
        </w:tc>
        <w:tc>
          <w:tcPr>
            <w:tcW w:w="6201" w:type="dxa"/>
          </w:tcPr>
          <w:p w:rsidR="00444A71" w:rsidRPr="00DD37F8" w:rsidRDefault="00444A71"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Критерии оценивания выступления</w:t>
            </w:r>
          </w:p>
        </w:tc>
      </w:tr>
      <w:tr w:rsidR="00444A71" w:rsidRPr="00DD37F8" w:rsidTr="00626328">
        <w:tc>
          <w:tcPr>
            <w:tcW w:w="3009" w:type="dxa"/>
          </w:tcPr>
          <w:p w:rsidR="00444A71" w:rsidRPr="00DD37F8" w:rsidRDefault="00444A71"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5 («отлично»)</w:t>
            </w:r>
          </w:p>
        </w:tc>
        <w:tc>
          <w:tcPr>
            <w:tcW w:w="6201" w:type="dxa"/>
          </w:tcPr>
          <w:p w:rsidR="00444A71" w:rsidRPr="00DD37F8" w:rsidRDefault="00444A71" w:rsidP="00626328">
            <w:pPr>
              <w:jc w:val="both"/>
              <w:rPr>
                <w:rFonts w:ascii="Times New Roman" w:hAnsi="Times New Roman" w:cs="Times New Roman"/>
                <w:sz w:val="24"/>
                <w:szCs w:val="28"/>
              </w:rPr>
            </w:pPr>
            <w:r w:rsidRPr="00DD37F8">
              <w:rPr>
                <w:rFonts w:ascii="Times New Roman" w:hAnsi="Times New Roman" w:cs="Times New Roman"/>
                <w:sz w:val="24"/>
                <w:szCs w:val="28"/>
              </w:rPr>
              <w:t>технически качественное и художественно</w:t>
            </w:r>
            <w:r w:rsidR="00D34C38" w:rsidRPr="00DD37F8">
              <w:rPr>
                <w:rFonts w:ascii="Times New Roman" w:hAnsi="Times New Roman" w:cs="Times New Roman"/>
                <w:sz w:val="24"/>
                <w:szCs w:val="28"/>
              </w:rPr>
              <w:t xml:space="preserve"> </w:t>
            </w:r>
            <w:r w:rsidRPr="00DD37F8">
              <w:rPr>
                <w:rFonts w:ascii="Times New Roman" w:hAnsi="Times New Roman" w:cs="Times New Roman"/>
                <w:sz w:val="24"/>
                <w:szCs w:val="28"/>
              </w:rPr>
              <w:t>осмысленное исполнение, отвечающее всем</w:t>
            </w:r>
            <w:r w:rsidR="00626328">
              <w:rPr>
                <w:rFonts w:ascii="Times New Roman" w:hAnsi="Times New Roman" w:cs="Times New Roman"/>
                <w:sz w:val="24"/>
                <w:szCs w:val="28"/>
              </w:rPr>
              <w:t xml:space="preserve"> </w:t>
            </w:r>
            <w:r w:rsidRPr="00DD37F8">
              <w:rPr>
                <w:rFonts w:ascii="Times New Roman" w:hAnsi="Times New Roman" w:cs="Times New Roman"/>
                <w:sz w:val="24"/>
                <w:szCs w:val="28"/>
              </w:rPr>
              <w:t>требованиям на данном этапе обучения</w:t>
            </w:r>
          </w:p>
        </w:tc>
      </w:tr>
      <w:tr w:rsidR="00444A71" w:rsidRPr="00DD37F8" w:rsidTr="00626328">
        <w:tc>
          <w:tcPr>
            <w:tcW w:w="3009" w:type="dxa"/>
          </w:tcPr>
          <w:p w:rsidR="00444A71" w:rsidRPr="00DD37F8" w:rsidRDefault="00444A71" w:rsidP="00DD37F8">
            <w:pPr>
              <w:ind w:firstLine="709"/>
              <w:jc w:val="both"/>
              <w:rPr>
                <w:rFonts w:ascii="Times New Roman" w:hAnsi="Times New Roman" w:cs="Times New Roman"/>
                <w:sz w:val="24"/>
                <w:szCs w:val="28"/>
              </w:rPr>
            </w:pPr>
            <w:r w:rsidRPr="00DD37F8">
              <w:rPr>
                <w:rFonts w:ascii="Times New Roman" w:hAnsi="Times New Roman" w:cs="Times New Roman"/>
                <w:sz w:val="24"/>
                <w:szCs w:val="28"/>
              </w:rPr>
              <w:t>4 («хорошо»)</w:t>
            </w:r>
            <w:r w:rsidRPr="00DD37F8">
              <w:rPr>
                <w:rFonts w:ascii="Times New Roman" w:hAnsi="Times New Roman" w:cs="Times New Roman"/>
                <w:sz w:val="24"/>
                <w:szCs w:val="28"/>
              </w:rPr>
              <w:tab/>
            </w:r>
          </w:p>
        </w:tc>
        <w:tc>
          <w:tcPr>
            <w:tcW w:w="6201" w:type="dxa"/>
          </w:tcPr>
          <w:p w:rsidR="00444A71" w:rsidRPr="00DD37F8" w:rsidRDefault="00444A71" w:rsidP="00DD37F8">
            <w:pPr>
              <w:jc w:val="both"/>
              <w:rPr>
                <w:rFonts w:ascii="Times New Roman" w:hAnsi="Times New Roman" w:cs="Times New Roman"/>
                <w:sz w:val="24"/>
                <w:szCs w:val="28"/>
              </w:rPr>
            </w:pPr>
            <w:r w:rsidRPr="00DD37F8">
              <w:rPr>
                <w:rFonts w:ascii="Times New Roman" w:hAnsi="Times New Roman" w:cs="Times New Roman"/>
                <w:sz w:val="24"/>
                <w:szCs w:val="28"/>
              </w:rPr>
              <w:t>оценка отражает грамотное исполнение с</w:t>
            </w:r>
            <w:r w:rsidR="00D34C38" w:rsidRPr="00DD37F8">
              <w:rPr>
                <w:rFonts w:ascii="Times New Roman" w:hAnsi="Times New Roman" w:cs="Times New Roman"/>
                <w:sz w:val="24"/>
                <w:szCs w:val="28"/>
              </w:rPr>
              <w:t xml:space="preserve"> </w:t>
            </w:r>
            <w:r w:rsidRPr="00DD37F8">
              <w:rPr>
                <w:rFonts w:ascii="Times New Roman" w:hAnsi="Times New Roman" w:cs="Times New Roman"/>
                <w:sz w:val="24"/>
                <w:szCs w:val="28"/>
              </w:rPr>
              <w:t>небольшими недочетами (как в техническом</w:t>
            </w:r>
            <w:r w:rsidR="00D34C38" w:rsidRPr="00DD37F8">
              <w:rPr>
                <w:rFonts w:ascii="Times New Roman" w:hAnsi="Times New Roman" w:cs="Times New Roman"/>
                <w:sz w:val="24"/>
                <w:szCs w:val="28"/>
              </w:rPr>
              <w:t xml:space="preserve"> </w:t>
            </w:r>
            <w:r w:rsidRPr="00DD37F8">
              <w:rPr>
                <w:rFonts w:ascii="Times New Roman" w:hAnsi="Times New Roman" w:cs="Times New Roman"/>
                <w:sz w:val="24"/>
                <w:szCs w:val="28"/>
              </w:rPr>
              <w:t>плане, так и в художественном)</w:t>
            </w:r>
          </w:p>
        </w:tc>
      </w:tr>
      <w:tr w:rsidR="00444A71" w:rsidRPr="00DD37F8" w:rsidTr="00626328">
        <w:tc>
          <w:tcPr>
            <w:tcW w:w="3009" w:type="dxa"/>
          </w:tcPr>
          <w:p w:rsidR="00444A71" w:rsidRPr="00DD37F8" w:rsidRDefault="00444A71" w:rsidP="00626328">
            <w:pPr>
              <w:jc w:val="center"/>
              <w:rPr>
                <w:rFonts w:ascii="Times New Roman" w:hAnsi="Times New Roman" w:cs="Times New Roman"/>
                <w:sz w:val="24"/>
                <w:szCs w:val="28"/>
              </w:rPr>
            </w:pPr>
            <w:r w:rsidRPr="00DD37F8">
              <w:rPr>
                <w:rFonts w:ascii="Times New Roman" w:hAnsi="Times New Roman" w:cs="Times New Roman"/>
                <w:sz w:val="24"/>
                <w:szCs w:val="28"/>
              </w:rPr>
              <w:t>3 («удовлетворительно»)</w:t>
            </w:r>
          </w:p>
        </w:tc>
        <w:tc>
          <w:tcPr>
            <w:tcW w:w="6201" w:type="dxa"/>
          </w:tcPr>
          <w:p w:rsidR="00444A71" w:rsidRPr="00DD37F8" w:rsidRDefault="00444A71" w:rsidP="00DD37F8">
            <w:pPr>
              <w:jc w:val="both"/>
              <w:rPr>
                <w:rFonts w:ascii="Times New Roman" w:hAnsi="Times New Roman" w:cs="Times New Roman"/>
                <w:sz w:val="24"/>
                <w:szCs w:val="28"/>
              </w:rPr>
            </w:pPr>
            <w:r w:rsidRPr="00DD37F8">
              <w:rPr>
                <w:rFonts w:ascii="Times New Roman" w:hAnsi="Times New Roman" w:cs="Times New Roman"/>
                <w:sz w:val="24"/>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444A71" w:rsidRPr="00DD37F8" w:rsidTr="00626328">
        <w:tc>
          <w:tcPr>
            <w:tcW w:w="3009" w:type="dxa"/>
          </w:tcPr>
          <w:p w:rsidR="00444A71" w:rsidRPr="00DD37F8" w:rsidRDefault="00444A71" w:rsidP="00626328">
            <w:pPr>
              <w:jc w:val="both"/>
              <w:rPr>
                <w:rFonts w:ascii="Times New Roman" w:hAnsi="Times New Roman" w:cs="Times New Roman"/>
                <w:sz w:val="24"/>
                <w:szCs w:val="28"/>
              </w:rPr>
            </w:pPr>
            <w:r w:rsidRPr="00DD37F8">
              <w:rPr>
                <w:rFonts w:ascii="Times New Roman" w:hAnsi="Times New Roman" w:cs="Times New Roman"/>
                <w:sz w:val="24"/>
                <w:szCs w:val="28"/>
              </w:rPr>
              <w:t>2 («неудовлетворительно»)</w:t>
            </w:r>
          </w:p>
        </w:tc>
        <w:tc>
          <w:tcPr>
            <w:tcW w:w="6201" w:type="dxa"/>
          </w:tcPr>
          <w:p w:rsidR="00444A71" w:rsidRPr="00DD37F8" w:rsidRDefault="00444A71" w:rsidP="00DD37F8">
            <w:pPr>
              <w:jc w:val="both"/>
              <w:rPr>
                <w:rFonts w:ascii="Times New Roman" w:hAnsi="Times New Roman" w:cs="Times New Roman"/>
                <w:sz w:val="24"/>
                <w:szCs w:val="28"/>
              </w:rPr>
            </w:pPr>
            <w:r w:rsidRPr="00DD37F8">
              <w:rPr>
                <w:rFonts w:ascii="Times New Roman" w:hAnsi="Times New Roman" w:cs="Times New Roman"/>
                <w:sz w:val="24"/>
                <w:szCs w:val="28"/>
              </w:rPr>
              <w:t>комплекс серьезных недостатков, невыученный</w:t>
            </w:r>
            <w:r w:rsidR="00D34C38" w:rsidRPr="00DD37F8">
              <w:rPr>
                <w:rFonts w:ascii="Times New Roman" w:hAnsi="Times New Roman" w:cs="Times New Roman"/>
                <w:sz w:val="24"/>
                <w:szCs w:val="28"/>
              </w:rPr>
              <w:t xml:space="preserve"> </w:t>
            </w:r>
            <w:r w:rsidRPr="00DD37F8">
              <w:rPr>
                <w:rFonts w:ascii="Times New Roman" w:hAnsi="Times New Roman" w:cs="Times New Roman"/>
                <w:sz w:val="24"/>
                <w:szCs w:val="28"/>
              </w:rPr>
              <w:t>текст, отсутствие домашней работы, а также плохая посещаемость аудиторных занятий</w:t>
            </w:r>
          </w:p>
        </w:tc>
      </w:tr>
    </w:tbl>
    <w:p w:rsidR="00444A71" w:rsidRPr="009634FD" w:rsidRDefault="004D180E" w:rsidP="006263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444A71" w:rsidRPr="009634FD">
        <w:rPr>
          <w:rFonts w:ascii="Times New Roman" w:hAnsi="Times New Roman" w:cs="Times New Roman"/>
          <w:sz w:val="28"/>
          <w:szCs w:val="28"/>
        </w:rPr>
        <w:t xml:space="preserve">анная система оценки качества исполнения является основной. Но в зависимости от сложившихся </w:t>
      </w:r>
      <w:r w:rsidR="00726A5A" w:rsidRPr="009634FD">
        <w:rPr>
          <w:rFonts w:ascii="Times New Roman" w:hAnsi="Times New Roman" w:cs="Times New Roman"/>
          <w:sz w:val="28"/>
          <w:szCs w:val="28"/>
        </w:rPr>
        <w:t>традиций «</w:t>
      </w:r>
      <w:r w:rsidR="00B601AE">
        <w:rPr>
          <w:rFonts w:ascii="Times New Roman" w:hAnsi="Times New Roman" w:cs="Times New Roman"/>
          <w:sz w:val="28"/>
          <w:szCs w:val="28"/>
        </w:rPr>
        <w:t>ГАУ ДО</w:t>
      </w:r>
      <w:r w:rsidR="00755F16">
        <w:rPr>
          <w:rFonts w:ascii="Times New Roman" w:hAnsi="Times New Roman" w:cs="Times New Roman"/>
          <w:sz w:val="28"/>
          <w:szCs w:val="28"/>
        </w:rPr>
        <w:t xml:space="preserve"> СО «ДШИ г. Серова</w:t>
      </w:r>
      <w:r w:rsidR="00444A71" w:rsidRPr="009634FD">
        <w:rPr>
          <w:rFonts w:ascii="Times New Roman" w:hAnsi="Times New Roman" w:cs="Times New Roman"/>
          <w:sz w:val="28"/>
          <w:szCs w:val="28"/>
        </w:rPr>
        <w:t xml:space="preserve">» с учетом целесообразности оценка качества исполнения может быть дополнена системой </w:t>
      </w:r>
      <w:r w:rsidR="00AB21E9" w:rsidRPr="009634FD">
        <w:rPr>
          <w:rFonts w:ascii="Times New Roman" w:hAnsi="Times New Roman" w:cs="Times New Roman"/>
          <w:sz w:val="28"/>
          <w:szCs w:val="28"/>
        </w:rPr>
        <w:t>«+»</w:t>
      </w:r>
      <w:r w:rsidR="00444A71" w:rsidRPr="009634FD">
        <w:rPr>
          <w:rFonts w:ascii="Times New Roman" w:hAnsi="Times New Roman" w:cs="Times New Roman"/>
          <w:sz w:val="28"/>
          <w:szCs w:val="28"/>
        </w:rPr>
        <w:t xml:space="preserve"> и </w:t>
      </w:r>
      <w:r w:rsidR="00AB21E9" w:rsidRPr="009634FD">
        <w:rPr>
          <w:rFonts w:ascii="Times New Roman" w:hAnsi="Times New Roman" w:cs="Times New Roman"/>
          <w:sz w:val="28"/>
          <w:szCs w:val="28"/>
        </w:rPr>
        <w:t>«-»</w:t>
      </w:r>
      <w:r w:rsidR="00444A71" w:rsidRPr="009634FD">
        <w:rPr>
          <w:rFonts w:ascii="Times New Roman" w:hAnsi="Times New Roman" w:cs="Times New Roman"/>
          <w:sz w:val="28"/>
          <w:szCs w:val="28"/>
        </w:rPr>
        <w:t>, что даст возможность более конкретно и точно оценить выступление учащегося.</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При выведении экзаменационной (переводной) оценки учитывается</w:t>
      </w:r>
      <w:r w:rsidR="008F1F6E">
        <w:rPr>
          <w:rFonts w:ascii="Times New Roman" w:hAnsi="Times New Roman" w:cs="Times New Roman"/>
          <w:sz w:val="28"/>
          <w:szCs w:val="28"/>
        </w:rPr>
        <w:t xml:space="preserve"> </w:t>
      </w:r>
      <w:r w:rsidRPr="009634FD">
        <w:rPr>
          <w:rFonts w:ascii="Times New Roman" w:hAnsi="Times New Roman" w:cs="Times New Roman"/>
          <w:sz w:val="28"/>
          <w:szCs w:val="28"/>
        </w:rPr>
        <w:t>следующее:</w:t>
      </w:r>
    </w:p>
    <w:p w:rsidR="00444A71" w:rsidRPr="009634FD" w:rsidRDefault="00D34C38" w:rsidP="009634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4A71" w:rsidRPr="009634FD">
        <w:rPr>
          <w:rFonts w:ascii="Times New Roman" w:hAnsi="Times New Roman" w:cs="Times New Roman"/>
          <w:sz w:val="28"/>
          <w:szCs w:val="28"/>
        </w:rPr>
        <w:t xml:space="preserve"> оценка годовой работы ученика;</w:t>
      </w:r>
    </w:p>
    <w:p w:rsidR="00444A71" w:rsidRPr="009634FD" w:rsidRDefault="00D34C38" w:rsidP="009634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5F16">
        <w:rPr>
          <w:rFonts w:ascii="Times New Roman" w:hAnsi="Times New Roman" w:cs="Times New Roman"/>
          <w:sz w:val="28"/>
          <w:szCs w:val="28"/>
        </w:rPr>
        <w:t xml:space="preserve"> оценка на контрольном уроке </w:t>
      </w:r>
      <w:r w:rsidR="00726A5A">
        <w:rPr>
          <w:rFonts w:ascii="Times New Roman" w:hAnsi="Times New Roman" w:cs="Times New Roman"/>
          <w:sz w:val="28"/>
          <w:szCs w:val="28"/>
        </w:rPr>
        <w:t>или</w:t>
      </w:r>
      <w:r w:rsidR="003852CB">
        <w:rPr>
          <w:rFonts w:ascii="Times New Roman" w:hAnsi="Times New Roman" w:cs="Times New Roman"/>
          <w:sz w:val="28"/>
          <w:szCs w:val="28"/>
        </w:rPr>
        <w:t xml:space="preserve"> концерте</w:t>
      </w:r>
      <w:r w:rsidR="00755F16">
        <w:rPr>
          <w:rFonts w:ascii="Times New Roman" w:hAnsi="Times New Roman" w:cs="Times New Roman"/>
          <w:sz w:val="28"/>
          <w:szCs w:val="28"/>
        </w:rPr>
        <w:t xml:space="preserve"> в конце учебного </w:t>
      </w:r>
      <w:r w:rsidR="00726A5A">
        <w:rPr>
          <w:rFonts w:ascii="Times New Roman" w:hAnsi="Times New Roman" w:cs="Times New Roman"/>
          <w:sz w:val="28"/>
          <w:szCs w:val="28"/>
        </w:rPr>
        <w:t>года;</w:t>
      </w:r>
    </w:p>
    <w:p w:rsidR="00444A71" w:rsidRPr="009634FD" w:rsidRDefault="00D34C38" w:rsidP="009634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4A71" w:rsidRPr="009634FD">
        <w:rPr>
          <w:rFonts w:ascii="Times New Roman" w:hAnsi="Times New Roman" w:cs="Times New Roman"/>
          <w:sz w:val="28"/>
          <w:szCs w:val="28"/>
        </w:rPr>
        <w:t xml:space="preserve"> другие выступления ученика в течение учебного года.</w:t>
      </w:r>
    </w:p>
    <w:p w:rsidR="001F5A7F" w:rsidRPr="009634FD" w:rsidRDefault="00444A71" w:rsidP="00626328">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lastRenderedPageBreak/>
        <w:t>Оценки выставляются по окончании каждой четверти и</w:t>
      </w:r>
      <w:r w:rsidR="00755F16">
        <w:rPr>
          <w:rFonts w:ascii="Times New Roman" w:hAnsi="Times New Roman" w:cs="Times New Roman"/>
          <w:sz w:val="28"/>
          <w:szCs w:val="28"/>
        </w:rPr>
        <w:t xml:space="preserve"> в конце</w:t>
      </w:r>
      <w:r w:rsidR="00626328">
        <w:rPr>
          <w:rFonts w:ascii="Times New Roman" w:hAnsi="Times New Roman" w:cs="Times New Roman"/>
          <w:sz w:val="28"/>
          <w:szCs w:val="28"/>
        </w:rPr>
        <w:t xml:space="preserve"> </w:t>
      </w:r>
      <w:r w:rsidRPr="009634FD">
        <w:rPr>
          <w:rFonts w:ascii="Times New Roman" w:hAnsi="Times New Roman" w:cs="Times New Roman"/>
          <w:sz w:val="28"/>
          <w:szCs w:val="28"/>
        </w:rPr>
        <w:t>учебного года.</w:t>
      </w:r>
    </w:p>
    <w:p w:rsidR="00DD37F8" w:rsidRDefault="00DD37F8">
      <w:pPr>
        <w:rPr>
          <w:rFonts w:ascii="Times New Roman" w:hAnsi="Times New Roman" w:cs="Times New Roman"/>
          <w:sz w:val="28"/>
          <w:szCs w:val="28"/>
        </w:rPr>
      </w:pPr>
      <w:r>
        <w:rPr>
          <w:rFonts w:ascii="Times New Roman" w:hAnsi="Times New Roman" w:cs="Times New Roman"/>
          <w:sz w:val="28"/>
          <w:szCs w:val="28"/>
        </w:rPr>
        <w:br w:type="page"/>
      </w:r>
    </w:p>
    <w:p w:rsidR="00444A71" w:rsidRPr="00D34C38" w:rsidRDefault="00444A71" w:rsidP="00D34C38">
      <w:pPr>
        <w:spacing w:after="0" w:line="360" w:lineRule="auto"/>
        <w:ind w:firstLine="709"/>
        <w:jc w:val="both"/>
        <w:rPr>
          <w:rFonts w:ascii="Times New Roman" w:hAnsi="Times New Roman" w:cs="Times New Roman"/>
          <w:b/>
          <w:sz w:val="28"/>
          <w:szCs w:val="28"/>
          <w:u w:val="single"/>
        </w:rPr>
      </w:pPr>
      <w:r w:rsidRPr="009634FD">
        <w:rPr>
          <w:rFonts w:ascii="Times New Roman" w:hAnsi="Times New Roman" w:cs="Times New Roman"/>
          <w:b/>
          <w:sz w:val="28"/>
          <w:szCs w:val="28"/>
          <w:u w:val="single"/>
        </w:rPr>
        <w:lastRenderedPageBreak/>
        <w:t>V</w:t>
      </w:r>
      <w:r w:rsidR="00D34C38">
        <w:rPr>
          <w:rFonts w:ascii="Times New Roman" w:hAnsi="Times New Roman" w:cs="Times New Roman"/>
          <w:b/>
          <w:sz w:val="28"/>
          <w:szCs w:val="28"/>
          <w:u w:val="single"/>
        </w:rPr>
        <w:t>.</w:t>
      </w:r>
      <w:r w:rsidRPr="009634FD">
        <w:rPr>
          <w:rFonts w:ascii="Times New Roman" w:hAnsi="Times New Roman" w:cs="Times New Roman"/>
          <w:b/>
          <w:sz w:val="28"/>
          <w:szCs w:val="28"/>
          <w:u w:val="single"/>
        </w:rPr>
        <w:t xml:space="preserve"> МЕТОДИЧЕСКОЕ ОБЕСПЕЧНИЕ УЧЕБНОГО ПРОЦЕССА.</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b/>
          <w:sz w:val="28"/>
          <w:szCs w:val="28"/>
        </w:rPr>
        <w:t>5.1 Методические рекомендации педагогическим работникам</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w:t>
      </w:r>
      <w:r w:rsidR="009F4A0C" w:rsidRPr="009634FD">
        <w:rPr>
          <w:rFonts w:ascii="Times New Roman" w:hAnsi="Times New Roman" w:cs="Times New Roman"/>
          <w:sz w:val="28"/>
          <w:szCs w:val="28"/>
        </w:rPr>
        <w:t xml:space="preserve"> активизировать учебный процесс</w:t>
      </w:r>
    </w:p>
    <w:p w:rsidR="00444A71" w:rsidRPr="009634FD" w:rsidRDefault="00444A71" w:rsidP="00D34C38">
      <w:pPr>
        <w:spacing w:after="0" w:line="360" w:lineRule="auto"/>
        <w:ind w:firstLine="709"/>
        <w:jc w:val="both"/>
        <w:rPr>
          <w:rFonts w:ascii="Times New Roman" w:hAnsi="Times New Roman" w:cs="Times New Roman"/>
          <w:b/>
          <w:sz w:val="28"/>
          <w:szCs w:val="28"/>
          <w:u w:val="single"/>
        </w:rPr>
      </w:pPr>
      <w:r w:rsidRPr="009634FD">
        <w:rPr>
          <w:rFonts w:ascii="Times New Roman" w:hAnsi="Times New Roman" w:cs="Times New Roman"/>
          <w:b/>
          <w:sz w:val="28"/>
          <w:szCs w:val="28"/>
          <w:u w:val="single"/>
        </w:rPr>
        <w:t>5.2 Методические рекомендации по организации</w:t>
      </w:r>
      <w:r w:rsidR="00D34C38">
        <w:rPr>
          <w:rFonts w:ascii="Times New Roman" w:hAnsi="Times New Roman" w:cs="Times New Roman"/>
          <w:b/>
          <w:sz w:val="28"/>
          <w:szCs w:val="28"/>
          <w:u w:val="single"/>
        </w:rPr>
        <w:t xml:space="preserve"> </w:t>
      </w:r>
      <w:r w:rsidRPr="009634FD">
        <w:rPr>
          <w:rFonts w:ascii="Times New Roman" w:hAnsi="Times New Roman" w:cs="Times New Roman"/>
          <w:b/>
          <w:sz w:val="28"/>
          <w:szCs w:val="28"/>
          <w:u w:val="single"/>
        </w:rPr>
        <w:t>самостоятельной работы</w:t>
      </w:r>
    </w:p>
    <w:p w:rsidR="00444A71" w:rsidRPr="009634FD" w:rsidRDefault="00D34C38" w:rsidP="009634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4A71" w:rsidRPr="009634FD">
        <w:rPr>
          <w:rFonts w:ascii="Times New Roman" w:hAnsi="Times New Roman" w:cs="Times New Roman"/>
          <w:sz w:val="28"/>
          <w:szCs w:val="28"/>
        </w:rPr>
        <w:t xml:space="preserve"> самостоятельные занятия должны быть регулярными и</w:t>
      </w:r>
      <w:r w:rsidR="008F1F6E">
        <w:rPr>
          <w:rFonts w:ascii="Times New Roman" w:hAnsi="Times New Roman" w:cs="Times New Roman"/>
          <w:sz w:val="28"/>
          <w:szCs w:val="28"/>
        </w:rPr>
        <w:t xml:space="preserve"> </w:t>
      </w:r>
      <w:r w:rsidR="00444A71" w:rsidRPr="009634FD">
        <w:rPr>
          <w:rFonts w:ascii="Times New Roman" w:hAnsi="Times New Roman" w:cs="Times New Roman"/>
          <w:sz w:val="28"/>
          <w:szCs w:val="28"/>
        </w:rPr>
        <w:t>систематическими;</w:t>
      </w:r>
    </w:p>
    <w:p w:rsidR="00444A71" w:rsidRPr="009634FD" w:rsidRDefault="00D34C38" w:rsidP="009634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4A71" w:rsidRPr="009634FD">
        <w:rPr>
          <w:rFonts w:ascii="Times New Roman" w:hAnsi="Times New Roman" w:cs="Times New Roman"/>
          <w:sz w:val="28"/>
          <w:szCs w:val="28"/>
        </w:rPr>
        <w:t xml:space="preserve"> периодичность занятий - каждый день;</w:t>
      </w:r>
    </w:p>
    <w:p w:rsidR="00444A71" w:rsidRPr="009634FD" w:rsidRDefault="00D34C38" w:rsidP="009634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44A71" w:rsidRPr="009634FD">
        <w:rPr>
          <w:rFonts w:ascii="Times New Roman" w:hAnsi="Times New Roman" w:cs="Times New Roman"/>
          <w:sz w:val="28"/>
          <w:szCs w:val="28"/>
        </w:rPr>
        <w:t xml:space="preserve"> количество занятий в неделю - от 2 часов.</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444A71" w:rsidRPr="009634FD" w:rsidRDefault="00444A71" w:rsidP="009634FD">
      <w:pPr>
        <w:spacing w:after="0" w:line="360" w:lineRule="auto"/>
        <w:ind w:firstLine="709"/>
        <w:jc w:val="both"/>
        <w:rPr>
          <w:rFonts w:ascii="Times New Roman" w:hAnsi="Times New Roman" w:cs="Times New Roman"/>
          <w:sz w:val="28"/>
          <w:szCs w:val="28"/>
        </w:rPr>
      </w:pPr>
      <w:r w:rsidRPr="009634FD">
        <w:rPr>
          <w:rFonts w:ascii="Times New Roman" w:hAnsi="Times New Roman" w:cs="Times New Roman"/>
          <w:sz w:val="28"/>
          <w:szCs w:val="28"/>
        </w:rPr>
        <w:t xml:space="preserve">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Необходимо помочь ученику организовать домашнюю работу, исходя из количества времени, отведенного на занятие. </w:t>
      </w:r>
      <w:r w:rsidR="009F4A0C" w:rsidRPr="009634FD">
        <w:rPr>
          <w:rFonts w:ascii="Times New Roman" w:hAnsi="Times New Roman" w:cs="Times New Roman"/>
          <w:sz w:val="28"/>
          <w:szCs w:val="28"/>
        </w:rPr>
        <w:t xml:space="preserve"> </w:t>
      </w:r>
    </w:p>
    <w:p w:rsidR="00480DCE" w:rsidRDefault="00480DCE" w:rsidP="004D180E">
      <w:pPr>
        <w:spacing w:after="0" w:line="360" w:lineRule="auto"/>
        <w:jc w:val="both"/>
        <w:rPr>
          <w:rFonts w:ascii="Times New Roman" w:hAnsi="Times New Roman" w:cs="Times New Roman"/>
          <w:b/>
          <w:sz w:val="28"/>
          <w:szCs w:val="28"/>
          <w:u w:val="single"/>
        </w:rPr>
      </w:pPr>
    </w:p>
    <w:p w:rsidR="00480DCE" w:rsidRDefault="00480DCE" w:rsidP="004D180E">
      <w:pPr>
        <w:spacing w:after="0" w:line="360" w:lineRule="auto"/>
        <w:jc w:val="both"/>
        <w:rPr>
          <w:rFonts w:ascii="Times New Roman" w:hAnsi="Times New Roman" w:cs="Times New Roman"/>
          <w:b/>
          <w:sz w:val="28"/>
          <w:szCs w:val="28"/>
          <w:u w:val="single"/>
        </w:rPr>
      </w:pPr>
    </w:p>
    <w:p w:rsidR="00DD37F8" w:rsidRDefault="00DD37F8">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480D2A" w:rsidRPr="009634FD" w:rsidRDefault="00444A71" w:rsidP="004D180E">
      <w:pPr>
        <w:spacing w:after="0" w:line="360" w:lineRule="auto"/>
        <w:jc w:val="both"/>
        <w:rPr>
          <w:rFonts w:ascii="Times New Roman" w:hAnsi="Times New Roman" w:cs="Times New Roman"/>
          <w:b/>
          <w:sz w:val="28"/>
          <w:szCs w:val="28"/>
          <w:u w:val="single"/>
        </w:rPr>
      </w:pPr>
      <w:r w:rsidRPr="009634FD">
        <w:rPr>
          <w:rFonts w:ascii="Times New Roman" w:hAnsi="Times New Roman" w:cs="Times New Roman"/>
          <w:b/>
          <w:sz w:val="28"/>
          <w:szCs w:val="28"/>
          <w:u w:val="single"/>
        </w:rPr>
        <w:lastRenderedPageBreak/>
        <w:t>VI. СПИСКИ РЕКОМЕНДУЕМОЙ НОТНОЙ И</w:t>
      </w:r>
      <w:r w:rsidR="00D34C38">
        <w:rPr>
          <w:rFonts w:ascii="Times New Roman" w:hAnsi="Times New Roman" w:cs="Times New Roman"/>
          <w:b/>
          <w:sz w:val="28"/>
          <w:szCs w:val="28"/>
          <w:u w:val="single"/>
        </w:rPr>
        <w:t xml:space="preserve"> </w:t>
      </w:r>
      <w:r w:rsidRPr="009634FD">
        <w:rPr>
          <w:rFonts w:ascii="Times New Roman" w:hAnsi="Times New Roman" w:cs="Times New Roman"/>
          <w:b/>
          <w:sz w:val="28"/>
          <w:szCs w:val="28"/>
          <w:u w:val="single"/>
        </w:rPr>
        <w:t>МЕТОДИЧЕСКОЙ ЛИТЕРАТУРЫ.</w:t>
      </w:r>
    </w:p>
    <w:p w:rsidR="0070093D" w:rsidRPr="009634FD" w:rsidRDefault="00D34C38"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0093D" w:rsidRPr="009634FD">
        <w:rPr>
          <w:rFonts w:ascii="Times New Roman" w:hAnsi="Times New Roman" w:cs="Times New Roman"/>
          <w:sz w:val="28"/>
          <w:szCs w:val="28"/>
        </w:rPr>
        <w:t>Бриль И. Практический курс джазовой импровизации. М., 1982.</w:t>
      </w:r>
    </w:p>
    <w:p w:rsidR="0070093D" w:rsidRPr="009634FD" w:rsidRDefault="00D34C38"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765B6" w:rsidRPr="009634FD">
        <w:rPr>
          <w:rFonts w:ascii="Times New Roman" w:hAnsi="Times New Roman" w:cs="Times New Roman"/>
          <w:sz w:val="28"/>
          <w:szCs w:val="28"/>
        </w:rPr>
        <w:t>Л.</w:t>
      </w:r>
      <w:r>
        <w:rPr>
          <w:rFonts w:ascii="Times New Roman" w:hAnsi="Times New Roman" w:cs="Times New Roman"/>
          <w:sz w:val="28"/>
          <w:szCs w:val="28"/>
        </w:rPr>
        <w:t xml:space="preserve"> </w:t>
      </w:r>
      <w:r w:rsidR="000765B6" w:rsidRPr="009634FD">
        <w:rPr>
          <w:rFonts w:ascii="Times New Roman" w:hAnsi="Times New Roman" w:cs="Times New Roman"/>
          <w:sz w:val="28"/>
          <w:szCs w:val="28"/>
        </w:rPr>
        <w:t>Борхузон, Л.Волч</w:t>
      </w:r>
      <w:r w:rsidR="00915930" w:rsidRPr="009634FD">
        <w:rPr>
          <w:rFonts w:ascii="Times New Roman" w:hAnsi="Times New Roman" w:cs="Times New Roman"/>
          <w:sz w:val="28"/>
          <w:szCs w:val="28"/>
        </w:rPr>
        <w:t>ек  Азбука музыкальной фантазии, т.</w:t>
      </w:r>
      <w:r w:rsidR="00876CE7" w:rsidRPr="009634FD">
        <w:rPr>
          <w:rFonts w:ascii="Times New Roman" w:hAnsi="Times New Roman" w:cs="Times New Roman"/>
          <w:sz w:val="28"/>
          <w:szCs w:val="28"/>
        </w:rPr>
        <w:t>1.С.-П.,1996.</w:t>
      </w:r>
    </w:p>
    <w:p w:rsidR="0070093D" w:rsidRPr="009634FD" w:rsidRDefault="00D34C38"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70093D" w:rsidRPr="009634FD">
        <w:rPr>
          <w:rFonts w:ascii="Times New Roman" w:hAnsi="Times New Roman" w:cs="Times New Roman"/>
          <w:sz w:val="28"/>
          <w:szCs w:val="28"/>
        </w:rPr>
        <w:t>Головинский Г. Ротерштейн М. /сост./ Книга о музыке. Изд.П.М., «Советский композитор». 1988.</w:t>
      </w:r>
    </w:p>
    <w:p w:rsidR="00D34C38" w:rsidRPr="009634FD" w:rsidRDefault="00D34C38"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634FD">
        <w:rPr>
          <w:rFonts w:ascii="Times New Roman" w:hAnsi="Times New Roman" w:cs="Times New Roman"/>
          <w:sz w:val="28"/>
          <w:szCs w:val="28"/>
        </w:rPr>
        <w:t>Дьяченко Н. Котляревский И. Полянский Ю. Теоретические основы воспитания и обучения в музыкальных учебных заведениях. Киев. «МузичнаУкраїна». 1987.</w:t>
      </w:r>
    </w:p>
    <w:p w:rsidR="0070093D" w:rsidRPr="009634FD" w:rsidRDefault="00D34C38"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70093D" w:rsidRPr="009634FD">
        <w:rPr>
          <w:rFonts w:ascii="Times New Roman" w:hAnsi="Times New Roman" w:cs="Times New Roman"/>
          <w:sz w:val="28"/>
          <w:szCs w:val="28"/>
        </w:rPr>
        <w:t>Каганович Г. Импровизация и обучение игре на фортепиано. Минск, 1980.</w:t>
      </w:r>
    </w:p>
    <w:p w:rsidR="0070093D" w:rsidRPr="009634FD" w:rsidRDefault="00DF1A05" w:rsidP="00D34C38">
      <w:pPr>
        <w:spacing w:after="0" w:line="360" w:lineRule="auto"/>
        <w:jc w:val="both"/>
        <w:rPr>
          <w:rFonts w:ascii="Times New Roman" w:hAnsi="Times New Roman" w:cs="Times New Roman"/>
          <w:sz w:val="28"/>
          <w:szCs w:val="28"/>
        </w:rPr>
      </w:pPr>
      <w:r w:rsidRPr="009634FD">
        <w:rPr>
          <w:rFonts w:ascii="Times New Roman" w:hAnsi="Times New Roman" w:cs="Times New Roman"/>
          <w:sz w:val="28"/>
          <w:szCs w:val="28"/>
        </w:rPr>
        <w:t>Калугина И. Халабуза</w:t>
      </w:r>
      <w:r w:rsidR="0070093D" w:rsidRPr="009634FD">
        <w:rPr>
          <w:rFonts w:ascii="Times New Roman" w:hAnsi="Times New Roman" w:cs="Times New Roman"/>
          <w:sz w:val="28"/>
          <w:szCs w:val="28"/>
        </w:rPr>
        <w:t>рь П. Воспитание творческих навыков на уроках сольфеджио. М., 1987.</w:t>
      </w:r>
    </w:p>
    <w:p w:rsidR="0070093D" w:rsidRPr="009634FD" w:rsidRDefault="00D34C38"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70093D" w:rsidRPr="009634FD">
        <w:rPr>
          <w:rFonts w:ascii="Times New Roman" w:hAnsi="Times New Roman" w:cs="Times New Roman"/>
          <w:sz w:val="28"/>
          <w:szCs w:val="28"/>
        </w:rPr>
        <w:t>Крамер Д. Начальное обучение на фортепиано: Изучение с</w:t>
      </w:r>
      <w:r w:rsidR="004D180E">
        <w:rPr>
          <w:rFonts w:ascii="Times New Roman" w:hAnsi="Times New Roman" w:cs="Times New Roman"/>
          <w:sz w:val="28"/>
          <w:szCs w:val="28"/>
        </w:rPr>
        <w:t>тилистических джазовых приемо</w:t>
      </w:r>
      <w:r w:rsidR="0070093D" w:rsidRPr="009634FD">
        <w:rPr>
          <w:rFonts w:ascii="Times New Roman" w:hAnsi="Times New Roman" w:cs="Times New Roman"/>
          <w:sz w:val="28"/>
          <w:szCs w:val="28"/>
        </w:rPr>
        <w:t>в. /Методическая разработка для старших классов ДМШ и мла</w:t>
      </w:r>
      <w:r w:rsidR="007372E5" w:rsidRPr="009634FD">
        <w:rPr>
          <w:rFonts w:ascii="Times New Roman" w:hAnsi="Times New Roman" w:cs="Times New Roman"/>
          <w:sz w:val="28"/>
          <w:szCs w:val="28"/>
        </w:rPr>
        <w:t>дших курсов МУ/. М. ЦНМК, 1988.</w:t>
      </w:r>
    </w:p>
    <w:p w:rsidR="0070093D" w:rsidRPr="009634FD" w:rsidRDefault="00D34C38"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70093D" w:rsidRPr="009634FD">
        <w:rPr>
          <w:rFonts w:ascii="Times New Roman" w:hAnsi="Times New Roman" w:cs="Times New Roman"/>
          <w:sz w:val="28"/>
          <w:szCs w:val="28"/>
        </w:rPr>
        <w:t>Козырев Ю., Серапионянц Н. Сборник упражнений по сольфеджио для обучения импровизации в ДМШ. Вып. I. Ч.З. М., 1987. ЦНМК.</w:t>
      </w:r>
    </w:p>
    <w:p w:rsidR="0070093D" w:rsidRPr="009634FD" w:rsidRDefault="00D34C38"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70093D" w:rsidRPr="009634FD">
        <w:rPr>
          <w:rFonts w:ascii="Times New Roman" w:hAnsi="Times New Roman" w:cs="Times New Roman"/>
          <w:sz w:val="28"/>
          <w:szCs w:val="28"/>
        </w:rPr>
        <w:t>Мальцев С. Шевченко Г. Опыт обучения детей гармонии и импровизации. Вып. 1-2. Л., 1986-1988.</w:t>
      </w:r>
    </w:p>
    <w:p w:rsidR="0070093D" w:rsidRPr="009634FD" w:rsidRDefault="004B6B9D"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876CE7" w:rsidRPr="009634FD">
        <w:rPr>
          <w:rFonts w:ascii="Times New Roman" w:hAnsi="Times New Roman" w:cs="Times New Roman"/>
          <w:sz w:val="28"/>
          <w:szCs w:val="28"/>
        </w:rPr>
        <w:t>Маклыгин А.Л. Импровизация на фортепиано.</w:t>
      </w:r>
      <w:r w:rsidR="004D180E">
        <w:rPr>
          <w:rFonts w:ascii="Times New Roman" w:hAnsi="Times New Roman" w:cs="Times New Roman"/>
          <w:sz w:val="28"/>
          <w:szCs w:val="28"/>
        </w:rPr>
        <w:t xml:space="preserve"> </w:t>
      </w:r>
      <w:r w:rsidR="00876CE7" w:rsidRPr="009634FD">
        <w:rPr>
          <w:rFonts w:ascii="Times New Roman" w:hAnsi="Times New Roman" w:cs="Times New Roman"/>
          <w:sz w:val="28"/>
          <w:szCs w:val="28"/>
        </w:rPr>
        <w:t>В.</w:t>
      </w:r>
      <w:r w:rsidR="00876CE7" w:rsidRPr="009634FD">
        <w:rPr>
          <w:rFonts w:ascii="Times New Roman" w:hAnsi="Times New Roman" w:cs="Times New Roman"/>
          <w:sz w:val="28"/>
          <w:szCs w:val="28"/>
          <w:lang w:val="en-US"/>
        </w:rPr>
        <w:t>I</w:t>
      </w:r>
      <w:r w:rsidR="00876CE7" w:rsidRPr="009634FD">
        <w:rPr>
          <w:rFonts w:ascii="Times New Roman" w:hAnsi="Times New Roman" w:cs="Times New Roman"/>
          <w:sz w:val="28"/>
          <w:szCs w:val="28"/>
        </w:rPr>
        <w:t>, В.</w:t>
      </w:r>
      <w:r w:rsidR="00876CE7" w:rsidRPr="009634FD">
        <w:rPr>
          <w:rFonts w:ascii="Times New Roman" w:hAnsi="Times New Roman" w:cs="Times New Roman"/>
          <w:sz w:val="28"/>
          <w:szCs w:val="28"/>
          <w:lang w:val="en-US"/>
        </w:rPr>
        <w:t>II</w:t>
      </w:r>
      <w:r w:rsidR="00876CE7" w:rsidRPr="009634FD">
        <w:rPr>
          <w:rFonts w:ascii="Times New Roman" w:hAnsi="Times New Roman" w:cs="Times New Roman"/>
          <w:sz w:val="28"/>
          <w:szCs w:val="28"/>
        </w:rPr>
        <w:t>.</w:t>
      </w:r>
    </w:p>
    <w:p w:rsidR="0070093D" w:rsidRPr="009634FD" w:rsidRDefault="004B6B9D"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70093D" w:rsidRPr="009634FD">
        <w:rPr>
          <w:rFonts w:ascii="Times New Roman" w:hAnsi="Times New Roman" w:cs="Times New Roman"/>
          <w:sz w:val="28"/>
          <w:szCs w:val="28"/>
        </w:rPr>
        <w:t>Подвала В. Давайте сочинять музыку. Киев, 1988.</w:t>
      </w:r>
    </w:p>
    <w:p w:rsidR="0070093D" w:rsidRPr="009634FD" w:rsidRDefault="004B6B9D"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70093D" w:rsidRPr="009634FD">
        <w:rPr>
          <w:rFonts w:ascii="Times New Roman" w:hAnsi="Times New Roman" w:cs="Times New Roman"/>
          <w:sz w:val="28"/>
          <w:szCs w:val="28"/>
        </w:rPr>
        <w:t>Сапонов М. Искусство импровизации. Импровизационные виды творчества в западноевропейской музыке средних веков и Возрождения. М., 1982.</w:t>
      </w:r>
    </w:p>
    <w:p w:rsidR="0070093D" w:rsidRPr="009634FD" w:rsidRDefault="004B6B9D"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70093D" w:rsidRPr="009634FD">
        <w:rPr>
          <w:rFonts w:ascii="Times New Roman" w:hAnsi="Times New Roman" w:cs="Times New Roman"/>
          <w:sz w:val="28"/>
          <w:szCs w:val="28"/>
        </w:rPr>
        <w:t>Серебряный М. Сольфеджио на ритмоинтонационной основе современной эстрадной музыки. Киев, 1987.</w:t>
      </w:r>
    </w:p>
    <w:p w:rsidR="0070093D" w:rsidRPr="009634FD" w:rsidRDefault="004B6B9D"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F9683D" w:rsidRPr="009634FD">
        <w:rPr>
          <w:rFonts w:ascii="Times New Roman" w:hAnsi="Times New Roman" w:cs="Times New Roman"/>
          <w:sz w:val="28"/>
          <w:szCs w:val="28"/>
        </w:rPr>
        <w:t>Тагирова Л.Р. Практическое пособие на уроках импровизации в старших классах ДМШ. Казань, 2003.</w:t>
      </w:r>
    </w:p>
    <w:p w:rsidR="0070093D" w:rsidRPr="009634FD" w:rsidRDefault="004B6B9D"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70093D" w:rsidRPr="009634FD">
        <w:rPr>
          <w:rFonts w:ascii="Times New Roman" w:hAnsi="Times New Roman" w:cs="Times New Roman"/>
          <w:sz w:val="28"/>
          <w:szCs w:val="28"/>
        </w:rPr>
        <w:t xml:space="preserve"> Э. Малков А. Пианист-фантазер. Ч.1. М., 1987; Ч.2. М., 1988.</w:t>
      </w:r>
    </w:p>
    <w:p w:rsidR="005B08C7" w:rsidRPr="009634FD" w:rsidRDefault="004B6B9D"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5B08C7" w:rsidRPr="009634FD">
        <w:rPr>
          <w:rFonts w:ascii="Times New Roman" w:hAnsi="Times New Roman" w:cs="Times New Roman"/>
          <w:sz w:val="28"/>
          <w:szCs w:val="28"/>
        </w:rPr>
        <w:t>Хромушин О. Джентльменский набор для начинающего джазмена, (приложение к учебнику джазовой импровизации).</w:t>
      </w:r>
      <w:r w:rsidR="004D180E">
        <w:rPr>
          <w:rFonts w:ascii="Times New Roman" w:hAnsi="Times New Roman" w:cs="Times New Roman"/>
          <w:sz w:val="28"/>
          <w:szCs w:val="28"/>
        </w:rPr>
        <w:t xml:space="preserve"> </w:t>
      </w:r>
      <w:r w:rsidR="005B08C7" w:rsidRPr="009634FD">
        <w:rPr>
          <w:rFonts w:ascii="Times New Roman" w:hAnsi="Times New Roman" w:cs="Times New Roman"/>
          <w:sz w:val="28"/>
          <w:szCs w:val="28"/>
        </w:rPr>
        <w:t>С.-П.</w:t>
      </w:r>
    </w:p>
    <w:p w:rsidR="0070093D" w:rsidRPr="009634FD" w:rsidRDefault="004B6B9D" w:rsidP="00D34C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70093D" w:rsidRPr="009634FD">
        <w:rPr>
          <w:rFonts w:ascii="Times New Roman" w:hAnsi="Times New Roman" w:cs="Times New Roman"/>
          <w:sz w:val="28"/>
          <w:szCs w:val="28"/>
        </w:rPr>
        <w:t>Шатковский Г. Развитие музыкального слуха и навыков творческого музицирования. М., ВНМК, 1986.</w:t>
      </w:r>
    </w:p>
    <w:p w:rsidR="0070093D" w:rsidRPr="004B6B9D" w:rsidRDefault="00726A5A" w:rsidP="00D34C3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70093D" w:rsidRPr="004B6B9D">
        <w:rPr>
          <w:rFonts w:ascii="Times New Roman" w:hAnsi="Times New Roman" w:cs="Times New Roman"/>
          <w:b/>
          <w:i/>
          <w:sz w:val="28"/>
          <w:szCs w:val="28"/>
        </w:rPr>
        <w:t>Дополнительная литература</w:t>
      </w:r>
    </w:p>
    <w:p w:rsidR="0070093D" w:rsidRPr="004B6B9D" w:rsidRDefault="0070093D" w:rsidP="004B6B9D">
      <w:pPr>
        <w:pStyle w:val="a3"/>
        <w:numPr>
          <w:ilvl w:val="0"/>
          <w:numId w:val="22"/>
        </w:numPr>
        <w:spacing w:after="0" w:line="360" w:lineRule="auto"/>
        <w:ind w:left="0" w:firstLine="0"/>
        <w:jc w:val="both"/>
        <w:rPr>
          <w:rFonts w:ascii="Times New Roman" w:hAnsi="Times New Roman" w:cs="Times New Roman"/>
          <w:sz w:val="28"/>
          <w:szCs w:val="28"/>
        </w:rPr>
      </w:pPr>
      <w:r w:rsidRPr="004B6B9D">
        <w:rPr>
          <w:rFonts w:ascii="Times New Roman" w:hAnsi="Times New Roman" w:cs="Times New Roman"/>
          <w:sz w:val="28"/>
          <w:szCs w:val="28"/>
        </w:rPr>
        <w:t>Актуальные проблемы музыкального образования. Сб. статей. Киев, 1986.</w:t>
      </w:r>
    </w:p>
    <w:p w:rsidR="0070093D" w:rsidRP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Алексеев А. Импровизация как основа исполнительского искусства XVI-XVIII вв. / В кн.: Алексеев А.Д. «Клавирное искусство». М.-Л., 1952/.</w:t>
      </w:r>
    </w:p>
    <w:p w:rsidR="0070093D" w:rsidRPr="004B6B9D" w:rsidRDefault="0070093D" w:rsidP="004B6B9D">
      <w:pPr>
        <w:pStyle w:val="a3"/>
        <w:numPr>
          <w:ilvl w:val="0"/>
          <w:numId w:val="22"/>
        </w:numPr>
        <w:spacing w:after="0" w:line="360" w:lineRule="auto"/>
        <w:ind w:left="0" w:firstLine="0"/>
        <w:jc w:val="both"/>
        <w:rPr>
          <w:rFonts w:ascii="Times New Roman" w:hAnsi="Times New Roman" w:cs="Times New Roman"/>
          <w:sz w:val="28"/>
          <w:szCs w:val="28"/>
        </w:rPr>
      </w:pPr>
      <w:r w:rsidRPr="004B6B9D">
        <w:rPr>
          <w:rFonts w:ascii="Times New Roman" w:hAnsi="Times New Roman" w:cs="Times New Roman"/>
          <w:sz w:val="28"/>
          <w:szCs w:val="28"/>
        </w:rPr>
        <w:t>Ароновский М. Опыт построения модели творческого процесса композитора. / В сб.: Методические проблемы современного искусствознания. Вып. 1. Л., 1975/.</w:t>
      </w:r>
    </w:p>
    <w:p w:rsidR="0070093D" w:rsidRPr="004B6B9D" w:rsidRDefault="0070093D" w:rsidP="004B6B9D">
      <w:pPr>
        <w:pStyle w:val="a3"/>
        <w:numPr>
          <w:ilvl w:val="0"/>
          <w:numId w:val="22"/>
        </w:numPr>
        <w:spacing w:after="0" w:line="360" w:lineRule="auto"/>
        <w:ind w:left="0" w:firstLine="0"/>
        <w:jc w:val="both"/>
        <w:rPr>
          <w:rFonts w:ascii="Times New Roman" w:hAnsi="Times New Roman" w:cs="Times New Roman"/>
          <w:sz w:val="28"/>
          <w:szCs w:val="28"/>
        </w:rPr>
      </w:pPr>
      <w:r w:rsidRPr="004B6B9D">
        <w:rPr>
          <w:rFonts w:ascii="Times New Roman" w:hAnsi="Times New Roman" w:cs="Times New Roman"/>
          <w:sz w:val="28"/>
          <w:szCs w:val="28"/>
        </w:rPr>
        <w:t>Ароновский М.</w:t>
      </w:r>
      <w:r w:rsidR="004D180E">
        <w:rPr>
          <w:rFonts w:ascii="Times New Roman" w:hAnsi="Times New Roman" w:cs="Times New Roman"/>
          <w:sz w:val="28"/>
          <w:szCs w:val="28"/>
        </w:rPr>
        <w:t xml:space="preserve"> </w:t>
      </w:r>
      <w:r w:rsidRPr="004B6B9D">
        <w:rPr>
          <w:rFonts w:ascii="Times New Roman" w:hAnsi="Times New Roman" w:cs="Times New Roman"/>
          <w:sz w:val="28"/>
          <w:szCs w:val="28"/>
        </w:rPr>
        <w:t xml:space="preserve"> Сознательное и бессознательное в творческом процессе композитора. / В сб.: Вопросы музыкального стиля. Л., 1978/</w:t>
      </w:r>
    </w:p>
    <w:p w:rsidR="0070093D" w:rsidRPr="004B6B9D" w:rsidRDefault="0070093D" w:rsidP="004B6B9D">
      <w:pPr>
        <w:pStyle w:val="a3"/>
        <w:numPr>
          <w:ilvl w:val="0"/>
          <w:numId w:val="22"/>
        </w:numPr>
        <w:spacing w:after="0" w:line="360" w:lineRule="auto"/>
        <w:ind w:left="0" w:firstLine="0"/>
        <w:jc w:val="both"/>
        <w:rPr>
          <w:rFonts w:ascii="Times New Roman" w:hAnsi="Times New Roman" w:cs="Times New Roman"/>
          <w:sz w:val="28"/>
          <w:szCs w:val="28"/>
        </w:rPr>
      </w:pPr>
      <w:r w:rsidRPr="004B6B9D">
        <w:rPr>
          <w:rFonts w:ascii="Times New Roman" w:hAnsi="Times New Roman" w:cs="Times New Roman"/>
          <w:sz w:val="28"/>
          <w:szCs w:val="28"/>
        </w:rPr>
        <w:t>Артоболевская А. Первая встреча с музыкой. М., 1987</w:t>
      </w:r>
    </w:p>
    <w:p w:rsidR="0070093D" w:rsidRPr="004B6B9D" w:rsidRDefault="0070093D" w:rsidP="004B6B9D">
      <w:pPr>
        <w:pStyle w:val="a3"/>
        <w:numPr>
          <w:ilvl w:val="0"/>
          <w:numId w:val="22"/>
        </w:numPr>
        <w:spacing w:after="0" w:line="360" w:lineRule="auto"/>
        <w:ind w:left="0" w:firstLine="0"/>
        <w:jc w:val="both"/>
        <w:rPr>
          <w:rFonts w:ascii="Times New Roman" w:hAnsi="Times New Roman" w:cs="Times New Roman"/>
          <w:sz w:val="28"/>
          <w:szCs w:val="28"/>
        </w:rPr>
      </w:pPr>
      <w:r w:rsidRPr="004B6B9D">
        <w:rPr>
          <w:rFonts w:ascii="Times New Roman" w:hAnsi="Times New Roman" w:cs="Times New Roman"/>
          <w:sz w:val="28"/>
          <w:szCs w:val="28"/>
        </w:rPr>
        <w:t>Ашкаруа-Чолокуа А. Роль ассоциаций в механизме художественного воздействия. / В сб.: Эстетические очерки. Вып. 5. М., 1979/.</w:t>
      </w:r>
    </w:p>
    <w:p w:rsidR="0070093D" w:rsidRPr="004B6B9D" w:rsidRDefault="0070093D" w:rsidP="004B6B9D">
      <w:pPr>
        <w:pStyle w:val="a3"/>
        <w:numPr>
          <w:ilvl w:val="0"/>
          <w:numId w:val="22"/>
        </w:numPr>
        <w:spacing w:after="0" w:line="360" w:lineRule="auto"/>
        <w:ind w:left="0" w:firstLine="0"/>
        <w:jc w:val="both"/>
        <w:rPr>
          <w:rFonts w:ascii="Times New Roman" w:hAnsi="Times New Roman" w:cs="Times New Roman"/>
          <w:sz w:val="28"/>
          <w:szCs w:val="28"/>
        </w:rPr>
      </w:pPr>
      <w:r w:rsidRPr="004B6B9D">
        <w:rPr>
          <w:rFonts w:ascii="Times New Roman" w:hAnsi="Times New Roman" w:cs="Times New Roman"/>
          <w:sz w:val="28"/>
          <w:szCs w:val="28"/>
        </w:rPr>
        <w:t>Асафьев Б. Музыкальная форма как процесс. М., 1971.</w:t>
      </w:r>
    </w:p>
    <w:p w:rsidR="0070093D" w:rsidRPr="004B6B9D" w:rsidRDefault="0070093D" w:rsidP="004B6B9D">
      <w:pPr>
        <w:pStyle w:val="a3"/>
        <w:numPr>
          <w:ilvl w:val="0"/>
          <w:numId w:val="22"/>
        </w:numPr>
        <w:spacing w:after="0" w:line="360" w:lineRule="auto"/>
        <w:ind w:left="0" w:firstLine="0"/>
        <w:jc w:val="both"/>
        <w:rPr>
          <w:rFonts w:ascii="Times New Roman" w:hAnsi="Times New Roman" w:cs="Times New Roman"/>
          <w:sz w:val="28"/>
          <w:szCs w:val="28"/>
        </w:rPr>
      </w:pPr>
      <w:r w:rsidRPr="004B6B9D">
        <w:rPr>
          <w:rFonts w:ascii="Times New Roman" w:hAnsi="Times New Roman" w:cs="Times New Roman"/>
          <w:sz w:val="28"/>
          <w:szCs w:val="28"/>
        </w:rPr>
        <w:t>Бадура-Скода Е. и П. Интерпретации Моцарта. М., 1972.</w:t>
      </w:r>
    </w:p>
    <w:p w:rsidR="004B6B9D" w:rsidRDefault="0070093D" w:rsidP="004B6B9D">
      <w:pPr>
        <w:pStyle w:val="a3"/>
        <w:numPr>
          <w:ilvl w:val="0"/>
          <w:numId w:val="22"/>
        </w:numPr>
        <w:spacing w:after="0" w:line="360" w:lineRule="auto"/>
        <w:ind w:left="0" w:firstLine="0"/>
        <w:jc w:val="both"/>
        <w:rPr>
          <w:rFonts w:ascii="Times New Roman" w:hAnsi="Times New Roman" w:cs="Times New Roman"/>
          <w:sz w:val="28"/>
          <w:szCs w:val="28"/>
        </w:rPr>
      </w:pPr>
      <w:r w:rsidRPr="004B6B9D">
        <w:rPr>
          <w:rFonts w:ascii="Times New Roman" w:hAnsi="Times New Roman" w:cs="Times New Roman"/>
          <w:sz w:val="28"/>
          <w:szCs w:val="28"/>
        </w:rPr>
        <w:t>Баренбойм Л. Вопросы фортепианной педагогики и исполнительства. Л., 1967.</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Баренбойм Л., Перунова Н. Путь к музыке. Л., 1986</w:t>
      </w:r>
      <w:r>
        <w:rPr>
          <w:rFonts w:ascii="Times New Roman" w:hAnsi="Times New Roman" w:cs="Times New Roman"/>
          <w:sz w:val="28"/>
          <w:szCs w:val="28"/>
        </w:rPr>
        <w:t xml:space="preserve">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Баташев А. Советский джаз. М., 1982.</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Бейшлаг А. Орнаментика в музыке. М., 1978.</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Браудо И. Артикуляция / о произношении мелодии /. Л., 1961.</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Браудо И. Об органной и клавирной музыке. Л., 1969.</w:t>
      </w:r>
      <w:r>
        <w:rPr>
          <w:rFonts w:ascii="Times New Roman" w:hAnsi="Times New Roman" w:cs="Times New Roman"/>
          <w:sz w:val="28"/>
          <w:szCs w:val="28"/>
        </w:rPr>
        <w:t xml:space="preserve">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Браудо И. Об изучении клавирных сочинений Баха в музыкальной школе. Л., 1979.</w:t>
      </w:r>
      <w:r>
        <w:rPr>
          <w:rFonts w:ascii="Times New Roman" w:hAnsi="Times New Roman" w:cs="Times New Roman"/>
          <w:sz w:val="28"/>
          <w:szCs w:val="28"/>
        </w:rPr>
        <w:t xml:space="preserve">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Выготский Л. Психология искусства. М., 1986.</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093D" w:rsidRPr="004B6B9D">
        <w:rPr>
          <w:rFonts w:ascii="Times New Roman" w:hAnsi="Times New Roman" w:cs="Times New Roman"/>
          <w:sz w:val="28"/>
          <w:szCs w:val="28"/>
        </w:rPr>
        <w:t>Галич О. О развитии внутреннего слуха, творческой инициативы и фантазии на индивидуальных занятиях в фортепианных классах. / В сб.: Вопросы фортепианной педагогики. Вып. 4. М., 1976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Горват И. Вассербергер И. Основы джазовой интерпретации. Киев, 1960.</w:t>
      </w:r>
    </w:p>
    <w:p w:rsidR="004D180E"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 xml:space="preserve">Готсдингер А. О стадиях формирования музыкального восприятия. / В </w:t>
      </w:r>
      <w:r w:rsidR="004D180E">
        <w:rPr>
          <w:rFonts w:ascii="Times New Roman" w:hAnsi="Times New Roman" w:cs="Times New Roman"/>
          <w:sz w:val="28"/>
          <w:szCs w:val="28"/>
        </w:rPr>
        <w:t xml:space="preserve"> </w:t>
      </w:r>
    </w:p>
    <w:p w:rsidR="004B6B9D" w:rsidRDefault="004D180E" w:rsidP="004D180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сб.: Вопросы музыкального мышления. М., 1974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Грубер Р. Всеобщия история музыки. Ч. 1. М., 1965.</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Дворжак М. Джазовые этюды для фортепиано. Киев, 1984.</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Друскин М. Клавирная музыка. Л., 1960.</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Ивонс Л. Ритмы джаза в игре на фортепиано. Киев, 1986.</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Ивонс Л. Техника игры джазового пианиста. Киев, 1985.</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Кабалевский Д. Основные принципы и методы эксперементальной программы по музыке для общеобразовательной школы. / В сб.: Музыкальное воспитание в СССР. М., 1978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Коган Г. О фортепианной фактуре. М., 1971.</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Когоутек П. Техника композиции в музыке ХХ века. М., 1976.</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Козырев Ю. Функциональная гармония: теория, методические указания, практические задания. Вып.1. Ч.1. ВМК, 1987.</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Козырев Ю. Серапионянц Н. Преподавание основ музыкальной импровизации в ДМШ: основной теоретический курс. Вып.1. Ч.2. М., ВМК, 1987.</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Колонцева Н., Чиж Г., Мурзина Е. Воспитание и обучение в ДМШ. Сольфеджио. 1 класс. Киев, 1988.</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Коллиер Дж. Становление джаза. М., 1984.</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Копчевский Н. Клавирная музыка. Вопросы исполнения. М., 1986.</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Кунин Э. Скрипач в джазе. Методическое пособие. М., 1988. / Главы 2-9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Либерман Е. Творческая работа пианиста с авторским текстом. М., 1988.</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093D" w:rsidRPr="004B6B9D">
        <w:rPr>
          <w:rFonts w:ascii="Times New Roman" w:hAnsi="Times New Roman" w:cs="Times New Roman"/>
          <w:sz w:val="28"/>
          <w:szCs w:val="28"/>
        </w:rPr>
        <w:t>Мазель Л. О природе и средствах музыки. М., 1983.</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Макаровская Ф. Творческоемузицирование как метод музыкального воспитания. / В сб.: Вопросы методики начального музыкального образования. М., 1981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Марморштейн Ф. Эксперементальная работа на уроках сольфеджио в ССМШ. / В сб.: Музыкальное воспитание в СССР. М., 1978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Мильштейн Я. К проблеме исполнительских стилей. О некоторых тенденциях развития исполнительского искусства, исполнительской критики и воспитания исполнителей. / Мильштейн Я. «Вопросы теории и истории исполнительства». М., 1982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Молотков В. Джазовая импровизация на 6-струнной гитаре. Киев, 1983. / Разделы 2-3-4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Назайкинский Е. Звуковой мир музыки. М., 1988.</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Никитин А. Импровизация как метод обучения начинающих пианистов. Автореферат диссертации. Вильнюс, 1981.</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Озеров В. Орлова Е. Пути к импровизации. Экспресс-информация Информцентра по искусству и культуре. Серия «Музыка». Вып.2. 1975.</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Родионова Т. Обучение основам композиции в классах ДМШ. / В сб.: Вопросы фортепианной педагогики. Вып.4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Румянцова А. Условия формирования педагогических умений и творческих способностей учителя музыки. / Межвузовский сборник научных работ. Вып. 63. Ярославль, 1982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Рябов И. Мурзина Е. Воспитание и обучение в ДМШ. Фортепиано. 1 класс. Киев, 1988. / Раздел: Творческая деятельность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Симоненко В. Лексикон джаза. Киев, 1987.</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Тарасов Г. Музыкальные потребности, музыкальные способности, музыкальное восприятие. / В сб.: Музыкальное восприятие как предмет комплексного исследования. Киев, 1986 /.</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Тимакин Е. Воспитание пианиста. М., 1965.</w:t>
      </w:r>
    </w:p>
    <w:p w:rsid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093D" w:rsidRPr="004B6B9D">
        <w:rPr>
          <w:rFonts w:ascii="Times New Roman" w:hAnsi="Times New Roman" w:cs="Times New Roman"/>
          <w:sz w:val="28"/>
          <w:szCs w:val="28"/>
        </w:rPr>
        <w:t>Тюлин Ю. Учение о музыкальной фактуре и мелодической фигурации. Ч.1. М., 1975.</w:t>
      </w:r>
    </w:p>
    <w:p w:rsidR="0070093D" w:rsidRP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Фейнберг К. Искусство и познание. «Вопросы философии». 1976, №7.</w:t>
      </w:r>
    </w:p>
    <w:p w:rsidR="004B6B9D" w:rsidRDefault="0070093D" w:rsidP="004B6B9D">
      <w:pPr>
        <w:spacing w:after="0" w:line="360" w:lineRule="auto"/>
        <w:jc w:val="both"/>
        <w:rPr>
          <w:rFonts w:ascii="Times New Roman" w:hAnsi="Times New Roman" w:cs="Times New Roman"/>
          <w:sz w:val="28"/>
          <w:szCs w:val="28"/>
        </w:rPr>
      </w:pPr>
      <w:r w:rsidRPr="009634FD">
        <w:rPr>
          <w:rFonts w:ascii="Times New Roman" w:hAnsi="Times New Roman" w:cs="Times New Roman"/>
          <w:sz w:val="28"/>
          <w:szCs w:val="28"/>
        </w:rPr>
        <w:t>Фортепиано в джазе. Хрестоматия для эстрадных отделений Музучилищ. Сост.: Заморко Н. Киев, 1988.</w:t>
      </w:r>
    </w:p>
    <w:p w:rsidR="004B6B9D" w:rsidRP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sidRPr="004B6B9D">
        <w:rPr>
          <w:rFonts w:ascii="Times New Roman" w:hAnsi="Times New Roman" w:cs="Times New Roman"/>
          <w:sz w:val="28"/>
          <w:szCs w:val="28"/>
        </w:rPr>
        <w:t xml:space="preserve"> </w:t>
      </w:r>
      <w:r w:rsidR="0070093D" w:rsidRPr="004B6B9D">
        <w:rPr>
          <w:rFonts w:ascii="Times New Roman" w:hAnsi="Times New Roman" w:cs="Times New Roman"/>
          <w:sz w:val="28"/>
          <w:szCs w:val="28"/>
        </w:rPr>
        <w:t>Цыпин Г. Музыкант и его работа. М., 1988.</w:t>
      </w:r>
    </w:p>
    <w:p w:rsidR="004B6B9D" w:rsidRDefault="004B6B9D" w:rsidP="004B6B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9634FD">
        <w:rPr>
          <w:rFonts w:ascii="Times New Roman" w:hAnsi="Times New Roman" w:cs="Times New Roman"/>
          <w:sz w:val="28"/>
          <w:szCs w:val="28"/>
        </w:rPr>
        <w:t>Шмитц М. «Джазовый Парнас». Вып. 1-4. Лейпциг, 1987. /На русском и немецком языках/.</w:t>
      </w:r>
    </w:p>
    <w:p w:rsidR="0070093D" w:rsidRPr="004B6B9D" w:rsidRDefault="004B6B9D" w:rsidP="004B6B9D">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093D" w:rsidRPr="004B6B9D">
        <w:rPr>
          <w:rFonts w:ascii="Times New Roman" w:hAnsi="Times New Roman" w:cs="Times New Roman"/>
          <w:sz w:val="28"/>
          <w:szCs w:val="28"/>
        </w:rPr>
        <w:t>Ямпольский И. Импровизация. / Музыкальная энциклопедия. Т.1. М., 1973 /.</w:t>
      </w:r>
    </w:p>
    <w:p w:rsidR="009634FD" w:rsidRPr="009634FD" w:rsidRDefault="009634FD" w:rsidP="00E11AF9">
      <w:pPr>
        <w:spacing w:after="0" w:line="360" w:lineRule="auto"/>
        <w:jc w:val="both"/>
        <w:rPr>
          <w:rFonts w:ascii="Times New Roman" w:hAnsi="Times New Roman" w:cs="Times New Roman"/>
          <w:sz w:val="28"/>
          <w:szCs w:val="28"/>
        </w:rPr>
      </w:pPr>
    </w:p>
    <w:sectPr w:rsidR="009634FD" w:rsidRPr="009634FD" w:rsidSect="00480DCE">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097" w:rsidRDefault="00A73097" w:rsidP="00CC27F5">
      <w:pPr>
        <w:spacing w:after="0" w:line="240" w:lineRule="auto"/>
      </w:pPr>
      <w:r>
        <w:separator/>
      </w:r>
    </w:p>
  </w:endnote>
  <w:endnote w:type="continuationSeparator" w:id="0">
    <w:p w:rsidR="00A73097" w:rsidRDefault="00A73097" w:rsidP="00CC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024181"/>
      <w:docPartObj>
        <w:docPartGallery w:val="Page Numbers (Bottom of Page)"/>
        <w:docPartUnique/>
      </w:docPartObj>
    </w:sdtPr>
    <w:sdtEndPr/>
    <w:sdtContent>
      <w:p w:rsidR="00591B29" w:rsidRDefault="00704CA7">
        <w:pPr>
          <w:pStyle w:val="a7"/>
          <w:jc w:val="right"/>
        </w:pPr>
        <w:r>
          <w:fldChar w:fldCharType="begin"/>
        </w:r>
        <w:r>
          <w:instrText>PAGE   \* MERGEFORMAT</w:instrText>
        </w:r>
        <w:r>
          <w:fldChar w:fldCharType="separate"/>
        </w:r>
        <w:r>
          <w:rPr>
            <w:noProof/>
          </w:rPr>
          <w:t>26</w:t>
        </w:r>
        <w:r>
          <w:rPr>
            <w:noProof/>
          </w:rPr>
          <w:fldChar w:fldCharType="end"/>
        </w:r>
      </w:p>
    </w:sdtContent>
  </w:sdt>
  <w:p w:rsidR="00591B29" w:rsidRDefault="00591B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097" w:rsidRDefault="00A73097" w:rsidP="00CC27F5">
      <w:pPr>
        <w:spacing w:after="0" w:line="240" w:lineRule="auto"/>
      </w:pPr>
      <w:r>
        <w:separator/>
      </w:r>
    </w:p>
  </w:footnote>
  <w:footnote w:type="continuationSeparator" w:id="0">
    <w:p w:rsidR="00A73097" w:rsidRDefault="00A73097" w:rsidP="00CC2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352"/>
    <w:multiLevelType w:val="hybridMultilevel"/>
    <w:tmpl w:val="115A2A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CD0C3D"/>
    <w:multiLevelType w:val="hybridMultilevel"/>
    <w:tmpl w:val="726C2F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32F36C7"/>
    <w:multiLevelType w:val="hybridMultilevel"/>
    <w:tmpl w:val="61045B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D46F40"/>
    <w:multiLevelType w:val="multilevel"/>
    <w:tmpl w:val="6408E85A"/>
    <w:lvl w:ilvl="0">
      <w:start w:val="1"/>
      <w:numFmt w:val="decimal"/>
      <w:lvlText w:val="%1"/>
      <w:lvlJc w:val="left"/>
      <w:pPr>
        <w:ind w:left="375" w:hanging="375"/>
      </w:pPr>
      <w:rPr>
        <w:rFonts w:hint="default"/>
        <w:b/>
      </w:rPr>
    </w:lvl>
    <w:lvl w:ilvl="1">
      <w:start w:val="7"/>
      <w:numFmt w:val="decimal"/>
      <w:lvlText w:val="%1.%2"/>
      <w:lvlJc w:val="left"/>
      <w:pPr>
        <w:ind w:left="810" w:hanging="375"/>
      </w:pPr>
      <w:rPr>
        <w:rFonts w:hint="default"/>
        <w:b/>
      </w:rPr>
    </w:lvl>
    <w:lvl w:ilvl="2">
      <w:start w:val="1"/>
      <w:numFmt w:val="decimal"/>
      <w:lvlText w:val="%1.%2.%3"/>
      <w:lvlJc w:val="left"/>
      <w:pPr>
        <w:ind w:left="1590" w:hanging="720"/>
      </w:pPr>
      <w:rPr>
        <w:rFonts w:hint="default"/>
        <w:b/>
      </w:rPr>
    </w:lvl>
    <w:lvl w:ilvl="3">
      <w:start w:val="1"/>
      <w:numFmt w:val="decimal"/>
      <w:lvlText w:val="%1.%2.%3.%4"/>
      <w:lvlJc w:val="left"/>
      <w:pPr>
        <w:ind w:left="2385" w:hanging="108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615" w:hanging="144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845" w:hanging="1800"/>
      </w:pPr>
      <w:rPr>
        <w:rFonts w:hint="default"/>
        <w:b/>
      </w:rPr>
    </w:lvl>
    <w:lvl w:ilvl="8">
      <w:start w:val="1"/>
      <w:numFmt w:val="decimal"/>
      <w:lvlText w:val="%1.%2.%3.%4.%5.%6.%7.%8.%9"/>
      <w:lvlJc w:val="left"/>
      <w:pPr>
        <w:ind w:left="5640" w:hanging="2160"/>
      </w:pPr>
      <w:rPr>
        <w:rFonts w:hint="default"/>
        <w:b/>
      </w:rPr>
    </w:lvl>
  </w:abstractNum>
  <w:abstractNum w:abstractNumId="4" w15:restartNumberingAfterBreak="0">
    <w:nsid w:val="20091EE8"/>
    <w:multiLevelType w:val="hybridMultilevel"/>
    <w:tmpl w:val="B6D80C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BD752D"/>
    <w:multiLevelType w:val="multilevel"/>
    <w:tmpl w:val="4D7C1DCE"/>
    <w:lvl w:ilvl="0">
      <w:start w:val="1"/>
      <w:numFmt w:val="decimal"/>
      <w:lvlText w:val="%1."/>
      <w:lvlJc w:val="left"/>
      <w:pPr>
        <w:ind w:left="720" w:hanging="360"/>
      </w:pPr>
      <w:rPr>
        <w:rFonts w:hint="default"/>
        <w:b/>
      </w:rPr>
    </w:lvl>
    <w:lvl w:ilvl="1">
      <w:start w:val="3"/>
      <w:numFmt w:val="decimal"/>
      <w:isLgl/>
      <w:lvlText w:val="%1.%2"/>
      <w:lvlJc w:val="left"/>
      <w:pPr>
        <w:ind w:left="810" w:hanging="375"/>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665" w:hanging="108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2175" w:hanging="144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685" w:hanging="1800"/>
      </w:pPr>
      <w:rPr>
        <w:rFonts w:hint="default"/>
        <w:b/>
      </w:rPr>
    </w:lvl>
    <w:lvl w:ilvl="8">
      <w:start w:val="1"/>
      <w:numFmt w:val="decimal"/>
      <w:isLgl/>
      <w:lvlText w:val="%1.%2.%3.%4.%5.%6.%7.%8.%9"/>
      <w:lvlJc w:val="left"/>
      <w:pPr>
        <w:ind w:left="3120" w:hanging="2160"/>
      </w:pPr>
      <w:rPr>
        <w:rFonts w:hint="default"/>
        <w:b/>
      </w:rPr>
    </w:lvl>
  </w:abstractNum>
  <w:abstractNum w:abstractNumId="6" w15:restartNumberingAfterBreak="0">
    <w:nsid w:val="2CDB17DE"/>
    <w:multiLevelType w:val="hybridMultilevel"/>
    <w:tmpl w:val="DF2056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366F4"/>
    <w:multiLevelType w:val="hybridMultilevel"/>
    <w:tmpl w:val="CD444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362221"/>
    <w:multiLevelType w:val="multilevel"/>
    <w:tmpl w:val="2E4A316E"/>
    <w:lvl w:ilvl="0">
      <w:start w:val="6"/>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0391823"/>
    <w:multiLevelType w:val="hybridMultilevel"/>
    <w:tmpl w:val="00C2517C"/>
    <w:lvl w:ilvl="0" w:tplc="B72CB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0A6524D"/>
    <w:multiLevelType w:val="hybridMultilevel"/>
    <w:tmpl w:val="35B84508"/>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429350D7"/>
    <w:multiLevelType w:val="hybridMultilevel"/>
    <w:tmpl w:val="5784C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F11E9"/>
    <w:multiLevelType w:val="hybridMultilevel"/>
    <w:tmpl w:val="A78418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8B927E2"/>
    <w:multiLevelType w:val="hybridMultilevel"/>
    <w:tmpl w:val="49300F20"/>
    <w:lvl w:ilvl="0" w:tplc="D0920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4C03B4"/>
    <w:multiLevelType w:val="hybridMultilevel"/>
    <w:tmpl w:val="62FE4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3710C2"/>
    <w:multiLevelType w:val="hybridMultilevel"/>
    <w:tmpl w:val="3EFA7C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4D4345"/>
    <w:multiLevelType w:val="hybridMultilevel"/>
    <w:tmpl w:val="FD46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CE62B2"/>
    <w:multiLevelType w:val="hybridMultilevel"/>
    <w:tmpl w:val="A7F2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A57466"/>
    <w:multiLevelType w:val="multilevel"/>
    <w:tmpl w:val="0E1833E0"/>
    <w:lvl w:ilvl="0">
      <w:start w:val="2"/>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E2A2EA2"/>
    <w:multiLevelType w:val="hybridMultilevel"/>
    <w:tmpl w:val="83D04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2F6C8F"/>
    <w:multiLevelType w:val="hybridMultilevel"/>
    <w:tmpl w:val="12EE95E4"/>
    <w:lvl w:ilvl="0" w:tplc="8B1894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CE3100"/>
    <w:multiLevelType w:val="multilevel"/>
    <w:tmpl w:val="1F6A778E"/>
    <w:lvl w:ilvl="0">
      <w:start w:val="1"/>
      <w:numFmt w:val="upperRoman"/>
      <w:lvlText w:val="%1."/>
      <w:lvlJc w:val="left"/>
      <w:pPr>
        <w:ind w:left="1854" w:hanging="720"/>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2" w15:restartNumberingAfterBreak="0">
    <w:nsid w:val="71EC3009"/>
    <w:multiLevelType w:val="hybridMultilevel"/>
    <w:tmpl w:val="2DDC97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1"/>
  </w:num>
  <w:num w:numId="3">
    <w:abstractNumId w:val="5"/>
  </w:num>
  <w:num w:numId="4">
    <w:abstractNumId w:val="8"/>
  </w:num>
  <w:num w:numId="5">
    <w:abstractNumId w:val="3"/>
  </w:num>
  <w:num w:numId="6">
    <w:abstractNumId w:val="17"/>
  </w:num>
  <w:num w:numId="7">
    <w:abstractNumId w:val="2"/>
  </w:num>
  <w:num w:numId="8">
    <w:abstractNumId w:val="14"/>
  </w:num>
  <w:num w:numId="9">
    <w:abstractNumId w:val="19"/>
  </w:num>
  <w:num w:numId="10">
    <w:abstractNumId w:val="9"/>
  </w:num>
  <w:num w:numId="11">
    <w:abstractNumId w:val="16"/>
  </w:num>
  <w:num w:numId="12">
    <w:abstractNumId w:val="15"/>
  </w:num>
  <w:num w:numId="13">
    <w:abstractNumId w:val="7"/>
  </w:num>
  <w:num w:numId="14">
    <w:abstractNumId w:val="4"/>
  </w:num>
  <w:num w:numId="15">
    <w:abstractNumId w:val="22"/>
  </w:num>
  <w:num w:numId="16">
    <w:abstractNumId w:val="12"/>
  </w:num>
  <w:num w:numId="17">
    <w:abstractNumId w:val="1"/>
  </w:num>
  <w:num w:numId="18">
    <w:abstractNumId w:val="0"/>
  </w:num>
  <w:num w:numId="19">
    <w:abstractNumId w:val="10"/>
  </w:num>
  <w:num w:numId="20">
    <w:abstractNumId w:val="6"/>
  </w:num>
  <w:num w:numId="21">
    <w:abstractNumId w:val="18"/>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F01F0"/>
    <w:rsid w:val="00041480"/>
    <w:rsid w:val="00046DA4"/>
    <w:rsid w:val="00053D42"/>
    <w:rsid w:val="000557CB"/>
    <w:rsid w:val="00062CDA"/>
    <w:rsid w:val="00064307"/>
    <w:rsid w:val="00066311"/>
    <w:rsid w:val="000765B6"/>
    <w:rsid w:val="0008091F"/>
    <w:rsid w:val="00096EB5"/>
    <w:rsid w:val="000A1D5C"/>
    <w:rsid w:val="000C4FB9"/>
    <w:rsid w:val="000D31AD"/>
    <w:rsid w:val="000F17D0"/>
    <w:rsid w:val="000F1C22"/>
    <w:rsid w:val="000F510D"/>
    <w:rsid w:val="00106CAB"/>
    <w:rsid w:val="00126A7E"/>
    <w:rsid w:val="00152982"/>
    <w:rsid w:val="001548E8"/>
    <w:rsid w:val="001607EF"/>
    <w:rsid w:val="00162534"/>
    <w:rsid w:val="001836E1"/>
    <w:rsid w:val="001F165B"/>
    <w:rsid w:val="001F5A7F"/>
    <w:rsid w:val="00213C19"/>
    <w:rsid w:val="002214D6"/>
    <w:rsid w:val="0024756B"/>
    <w:rsid w:val="00252E99"/>
    <w:rsid w:val="002A5568"/>
    <w:rsid w:val="002B32DF"/>
    <w:rsid w:val="002B687C"/>
    <w:rsid w:val="002B6A56"/>
    <w:rsid w:val="002C38B5"/>
    <w:rsid w:val="002F01F0"/>
    <w:rsid w:val="003078E7"/>
    <w:rsid w:val="0033397F"/>
    <w:rsid w:val="003852CB"/>
    <w:rsid w:val="00392BAC"/>
    <w:rsid w:val="0039591B"/>
    <w:rsid w:val="003A131C"/>
    <w:rsid w:val="003B0D92"/>
    <w:rsid w:val="003B45B7"/>
    <w:rsid w:val="003C6F2B"/>
    <w:rsid w:val="003D2518"/>
    <w:rsid w:val="003D4B54"/>
    <w:rsid w:val="003E64DC"/>
    <w:rsid w:val="004179C6"/>
    <w:rsid w:val="004222C1"/>
    <w:rsid w:val="00436CCC"/>
    <w:rsid w:val="00444A71"/>
    <w:rsid w:val="00474A40"/>
    <w:rsid w:val="00475260"/>
    <w:rsid w:val="00477940"/>
    <w:rsid w:val="00480D2A"/>
    <w:rsid w:val="00480DCE"/>
    <w:rsid w:val="0048533B"/>
    <w:rsid w:val="004B6B9D"/>
    <w:rsid w:val="004D180E"/>
    <w:rsid w:val="004D21E0"/>
    <w:rsid w:val="004D39F3"/>
    <w:rsid w:val="004E4E25"/>
    <w:rsid w:val="004F5C50"/>
    <w:rsid w:val="00504674"/>
    <w:rsid w:val="0052788D"/>
    <w:rsid w:val="00536E47"/>
    <w:rsid w:val="00540063"/>
    <w:rsid w:val="00565B21"/>
    <w:rsid w:val="00576D0D"/>
    <w:rsid w:val="00582AC9"/>
    <w:rsid w:val="00591B29"/>
    <w:rsid w:val="005B08C7"/>
    <w:rsid w:val="005C0EDA"/>
    <w:rsid w:val="005D47E9"/>
    <w:rsid w:val="005E2033"/>
    <w:rsid w:val="00605A86"/>
    <w:rsid w:val="00626328"/>
    <w:rsid w:val="00631500"/>
    <w:rsid w:val="006515C8"/>
    <w:rsid w:val="0068094E"/>
    <w:rsid w:val="006B6F46"/>
    <w:rsid w:val="006E593A"/>
    <w:rsid w:val="0070093D"/>
    <w:rsid w:val="007040BE"/>
    <w:rsid w:val="00704CA7"/>
    <w:rsid w:val="00726A5A"/>
    <w:rsid w:val="007372E5"/>
    <w:rsid w:val="00755F16"/>
    <w:rsid w:val="00771A85"/>
    <w:rsid w:val="00782B0C"/>
    <w:rsid w:val="00787F66"/>
    <w:rsid w:val="0079588B"/>
    <w:rsid w:val="00812E8B"/>
    <w:rsid w:val="00816958"/>
    <w:rsid w:val="00825CF9"/>
    <w:rsid w:val="00834F9A"/>
    <w:rsid w:val="008639F1"/>
    <w:rsid w:val="0086585B"/>
    <w:rsid w:val="008674B6"/>
    <w:rsid w:val="00876CE7"/>
    <w:rsid w:val="008A0B28"/>
    <w:rsid w:val="008A37D2"/>
    <w:rsid w:val="008A3D67"/>
    <w:rsid w:val="008A4AD8"/>
    <w:rsid w:val="008E18B7"/>
    <w:rsid w:val="008F1F6E"/>
    <w:rsid w:val="0091164E"/>
    <w:rsid w:val="00915930"/>
    <w:rsid w:val="009357B5"/>
    <w:rsid w:val="00936F23"/>
    <w:rsid w:val="009634FD"/>
    <w:rsid w:val="009674BB"/>
    <w:rsid w:val="00977B23"/>
    <w:rsid w:val="009A048D"/>
    <w:rsid w:val="009B395C"/>
    <w:rsid w:val="009B4CD9"/>
    <w:rsid w:val="009D1487"/>
    <w:rsid w:val="009F4A0C"/>
    <w:rsid w:val="00A16BF2"/>
    <w:rsid w:val="00A3083A"/>
    <w:rsid w:val="00A51296"/>
    <w:rsid w:val="00A55E2C"/>
    <w:rsid w:val="00A70737"/>
    <w:rsid w:val="00A73097"/>
    <w:rsid w:val="00A846B4"/>
    <w:rsid w:val="00A94D6E"/>
    <w:rsid w:val="00AA1B4F"/>
    <w:rsid w:val="00AB21E9"/>
    <w:rsid w:val="00AB2525"/>
    <w:rsid w:val="00AC498E"/>
    <w:rsid w:val="00AD7DA2"/>
    <w:rsid w:val="00AE2A9F"/>
    <w:rsid w:val="00B0119B"/>
    <w:rsid w:val="00B14B45"/>
    <w:rsid w:val="00B26330"/>
    <w:rsid w:val="00B45201"/>
    <w:rsid w:val="00B601AE"/>
    <w:rsid w:val="00B64ED2"/>
    <w:rsid w:val="00B76D5F"/>
    <w:rsid w:val="00B87438"/>
    <w:rsid w:val="00BA25F2"/>
    <w:rsid w:val="00BA3E7E"/>
    <w:rsid w:val="00BA7490"/>
    <w:rsid w:val="00BC64DA"/>
    <w:rsid w:val="00BE1236"/>
    <w:rsid w:val="00BE5706"/>
    <w:rsid w:val="00C243FF"/>
    <w:rsid w:val="00C32D8E"/>
    <w:rsid w:val="00C51495"/>
    <w:rsid w:val="00C547B9"/>
    <w:rsid w:val="00C80560"/>
    <w:rsid w:val="00C936E6"/>
    <w:rsid w:val="00CA1B9A"/>
    <w:rsid w:val="00CB399A"/>
    <w:rsid w:val="00CC25F4"/>
    <w:rsid w:val="00CC27F5"/>
    <w:rsid w:val="00CC5AD3"/>
    <w:rsid w:val="00CC6264"/>
    <w:rsid w:val="00CD2FA6"/>
    <w:rsid w:val="00CD51D6"/>
    <w:rsid w:val="00CD75B6"/>
    <w:rsid w:val="00CF5DFF"/>
    <w:rsid w:val="00D1224B"/>
    <w:rsid w:val="00D21DC4"/>
    <w:rsid w:val="00D2386D"/>
    <w:rsid w:val="00D23910"/>
    <w:rsid w:val="00D34C38"/>
    <w:rsid w:val="00D360D7"/>
    <w:rsid w:val="00D71633"/>
    <w:rsid w:val="00D72C9A"/>
    <w:rsid w:val="00DB0D9A"/>
    <w:rsid w:val="00DD37F8"/>
    <w:rsid w:val="00DD60E2"/>
    <w:rsid w:val="00DD65B7"/>
    <w:rsid w:val="00DF0D85"/>
    <w:rsid w:val="00DF1A05"/>
    <w:rsid w:val="00E11AF9"/>
    <w:rsid w:val="00E5181B"/>
    <w:rsid w:val="00E6266E"/>
    <w:rsid w:val="00E677F9"/>
    <w:rsid w:val="00E8220D"/>
    <w:rsid w:val="00E87D7C"/>
    <w:rsid w:val="00EB7B2A"/>
    <w:rsid w:val="00EC1404"/>
    <w:rsid w:val="00ED0696"/>
    <w:rsid w:val="00ED2336"/>
    <w:rsid w:val="00F05EF8"/>
    <w:rsid w:val="00F57FCA"/>
    <w:rsid w:val="00F651DE"/>
    <w:rsid w:val="00F86068"/>
    <w:rsid w:val="00F868C5"/>
    <w:rsid w:val="00F963C5"/>
    <w:rsid w:val="00F965B3"/>
    <w:rsid w:val="00F9683D"/>
    <w:rsid w:val="00FA7283"/>
    <w:rsid w:val="00FB1417"/>
    <w:rsid w:val="00FB26CA"/>
    <w:rsid w:val="00FB387E"/>
    <w:rsid w:val="00FE0FDF"/>
    <w:rsid w:val="00FE7501"/>
    <w:rsid w:val="00FF6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92143"/>
  <w15:docId w15:val="{1E174F0C-6C11-4CF5-AB64-D080AB9A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7EF"/>
  </w:style>
  <w:style w:type="paragraph" w:styleId="1">
    <w:name w:val="heading 1"/>
    <w:basedOn w:val="a"/>
    <w:link w:val="10"/>
    <w:uiPriority w:val="9"/>
    <w:qFormat/>
    <w:rsid w:val="00755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87C"/>
    <w:pPr>
      <w:ind w:left="720"/>
      <w:contextualSpacing/>
    </w:pPr>
  </w:style>
  <w:style w:type="table" w:styleId="a4">
    <w:name w:val="Table Grid"/>
    <w:basedOn w:val="a1"/>
    <w:uiPriority w:val="59"/>
    <w:rsid w:val="000F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2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27F5"/>
  </w:style>
  <w:style w:type="paragraph" w:styleId="a7">
    <w:name w:val="footer"/>
    <w:basedOn w:val="a"/>
    <w:link w:val="a8"/>
    <w:uiPriority w:val="99"/>
    <w:unhideWhenUsed/>
    <w:rsid w:val="00CC2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27F5"/>
  </w:style>
  <w:style w:type="paragraph" w:styleId="a9">
    <w:name w:val="No Spacing"/>
    <w:uiPriority w:val="99"/>
    <w:qFormat/>
    <w:rsid w:val="009634FD"/>
    <w:pPr>
      <w:spacing w:after="0" w:line="240" w:lineRule="auto"/>
    </w:pPr>
    <w:rPr>
      <w:rFonts w:ascii="Calibri" w:eastAsia="Times New Roman" w:hAnsi="Calibri" w:cs="Calibri"/>
    </w:rPr>
  </w:style>
  <w:style w:type="paragraph" w:customStyle="1" w:styleId="Default">
    <w:name w:val="Default"/>
    <w:rsid w:val="0048533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E11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5F16"/>
    <w:rPr>
      <w:rFonts w:ascii="Times New Roman" w:eastAsia="Times New Roman" w:hAnsi="Times New Roman" w:cs="Times New Roman"/>
      <w:b/>
      <w:bCs/>
      <w:kern w:val="36"/>
      <w:sz w:val="48"/>
      <w:szCs w:val="48"/>
      <w:lang w:eastAsia="ru-RU"/>
    </w:rPr>
  </w:style>
  <w:style w:type="character" w:customStyle="1" w:styleId="style-scope">
    <w:name w:val="style-scope"/>
    <w:basedOn w:val="a0"/>
    <w:rsid w:val="00977B23"/>
  </w:style>
  <w:style w:type="character" w:customStyle="1" w:styleId="less-button">
    <w:name w:val="less-button"/>
    <w:basedOn w:val="a0"/>
    <w:rsid w:val="0097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6303">
      <w:bodyDiv w:val="1"/>
      <w:marLeft w:val="0"/>
      <w:marRight w:val="0"/>
      <w:marTop w:val="0"/>
      <w:marBottom w:val="0"/>
      <w:divBdr>
        <w:top w:val="none" w:sz="0" w:space="0" w:color="auto"/>
        <w:left w:val="none" w:sz="0" w:space="0" w:color="auto"/>
        <w:bottom w:val="none" w:sz="0" w:space="0" w:color="auto"/>
        <w:right w:val="none" w:sz="0" w:space="0" w:color="auto"/>
      </w:divBdr>
    </w:div>
    <w:div w:id="976952576">
      <w:bodyDiv w:val="1"/>
      <w:marLeft w:val="0"/>
      <w:marRight w:val="0"/>
      <w:marTop w:val="0"/>
      <w:marBottom w:val="0"/>
      <w:divBdr>
        <w:top w:val="none" w:sz="0" w:space="0" w:color="auto"/>
        <w:left w:val="none" w:sz="0" w:space="0" w:color="auto"/>
        <w:bottom w:val="none" w:sz="0" w:space="0" w:color="auto"/>
        <w:right w:val="none" w:sz="0" w:space="0" w:color="auto"/>
      </w:divBdr>
      <w:divsChild>
        <w:div w:id="622272415">
          <w:marLeft w:val="0"/>
          <w:marRight w:val="0"/>
          <w:marTop w:val="0"/>
          <w:marBottom w:val="0"/>
          <w:divBdr>
            <w:top w:val="none" w:sz="0" w:space="0" w:color="auto"/>
            <w:left w:val="none" w:sz="0" w:space="0" w:color="auto"/>
            <w:bottom w:val="none" w:sz="0" w:space="0" w:color="auto"/>
            <w:right w:val="none" w:sz="0" w:space="0" w:color="auto"/>
          </w:divBdr>
        </w:div>
      </w:divsChild>
    </w:div>
    <w:div w:id="1606959276">
      <w:bodyDiv w:val="1"/>
      <w:marLeft w:val="0"/>
      <w:marRight w:val="0"/>
      <w:marTop w:val="0"/>
      <w:marBottom w:val="0"/>
      <w:divBdr>
        <w:top w:val="none" w:sz="0" w:space="0" w:color="auto"/>
        <w:left w:val="none" w:sz="0" w:space="0" w:color="auto"/>
        <w:bottom w:val="none" w:sz="0" w:space="0" w:color="auto"/>
        <w:right w:val="none" w:sz="0" w:space="0" w:color="auto"/>
      </w:divBdr>
    </w:div>
    <w:div w:id="1724328773">
      <w:bodyDiv w:val="1"/>
      <w:marLeft w:val="0"/>
      <w:marRight w:val="0"/>
      <w:marTop w:val="0"/>
      <w:marBottom w:val="0"/>
      <w:divBdr>
        <w:top w:val="none" w:sz="0" w:space="0" w:color="auto"/>
        <w:left w:val="none" w:sz="0" w:space="0" w:color="auto"/>
        <w:bottom w:val="none" w:sz="0" w:space="0" w:color="auto"/>
        <w:right w:val="none" w:sz="0" w:space="0" w:color="auto"/>
      </w:divBdr>
    </w:div>
    <w:div w:id="18066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H5oygMqZEhpHtqcVzBrdSXjbtg2mo5H/PYUH8BhX+4I=</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35vfJtOvVsPu5Jj7lhyWCPhMeKue6slboU4jq4FO36w=</DigestValue>
    </Reference>
  </SignedInfo>
  <SignatureValue>mUI+EVC8BUHvDHDO5NKJL36+7gNT4bRzQFBfJ6SoW4q8JWZbR+ER1uMXcmcAOuhz
fapOjNb3GgH7xNUBJ6I57g==</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Z+qThd8A7mkcf8pn0wYVKCJaKOU=</DigestValue>
      </Reference>
      <Reference URI="/word/endnotes.xml?ContentType=application/vnd.openxmlformats-officedocument.wordprocessingml.endnotes+xml">
        <DigestMethod Algorithm="http://www.w3.org/2000/09/xmldsig#sha1"/>
        <DigestValue>Z4pJzFWWe1F3Jly2DgrQt5Ija0I=</DigestValue>
      </Reference>
      <Reference URI="/word/fontTable.xml?ContentType=application/vnd.openxmlformats-officedocument.wordprocessingml.fontTable+xml">
        <DigestMethod Algorithm="http://www.w3.org/2000/09/xmldsig#sha1"/>
        <DigestValue>tgL7ZHeM24VVxIZXPiRqLFzY/z8=</DigestValue>
      </Reference>
      <Reference URI="/word/footer1.xml?ContentType=application/vnd.openxmlformats-officedocument.wordprocessingml.footer+xml">
        <DigestMethod Algorithm="http://www.w3.org/2000/09/xmldsig#sha1"/>
        <DigestValue>BEV9+xZ7M7Z6jf6DuJlhS4z5F6Y=</DigestValue>
      </Reference>
      <Reference URI="/word/footnotes.xml?ContentType=application/vnd.openxmlformats-officedocument.wordprocessingml.footnotes+xml">
        <DigestMethod Algorithm="http://www.w3.org/2000/09/xmldsig#sha1"/>
        <DigestValue>/tKdlMH7UmOJmQG3wz12iGfZI9w=</DigestValue>
      </Reference>
      <Reference URI="/word/numbering.xml?ContentType=application/vnd.openxmlformats-officedocument.wordprocessingml.numbering+xml">
        <DigestMethod Algorithm="http://www.w3.org/2000/09/xmldsig#sha1"/>
        <DigestValue>6r/iy+q93UP3pUVGqffXs46U5l0=</DigestValue>
      </Reference>
      <Reference URI="/word/settings.xml?ContentType=application/vnd.openxmlformats-officedocument.wordprocessingml.settings+xml">
        <DigestMethod Algorithm="http://www.w3.org/2000/09/xmldsig#sha1"/>
        <DigestValue>D3dceK2HE/+BZN0NxwGpTPbeNfg=</DigestValue>
      </Reference>
      <Reference URI="/word/styles.xml?ContentType=application/vnd.openxmlformats-officedocument.wordprocessingml.styles+xml">
        <DigestMethod Algorithm="http://www.w3.org/2000/09/xmldsig#sha1"/>
        <DigestValue>TJns8PrmtauHJ/9XJYDIbO5c1Ms=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lohcremKQrFundXneSiWDHOW6lg=</DigestValue>
      </Reference>
    </Manifest>
    <SignatureProperties>
      <SignatureProperty Id="idSignatureTime" Target="#idPackageSignature">
        <mdssi:SignatureTime>
          <mdssi:Format>YYYY-MM-DDThh:mm:ssTZD</mdssi:Format>
          <mdssi:Value>2022-12-16T08:57:59Z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2022-12-16T08:57:59Z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14AF-27A4-483A-9A83-28BEC136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5426</Words>
  <Characters>30930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Ддт1</dc:creator>
  <cp:lastModifiedBy>Пользователь</cp:lastModifiedBy>
  <cp:revision>4</cp:revision>
  <dcterms:created xsi:type="dcterms:W3CDTF">2022-06-21T10:17:00Z</dcterms:created>
  <dcterms:modified xsi:type="dcterms:W3CDTF">2022-12-06T07:51:00Z</dcterms:modified>
</cp:coreProperties>
</file>