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7C708E" w14:textId="77777777" w:rsidR="00C93836" w:rsidRDefault="00C93836" w:rsidP="00C93836">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Министерство культуры Свердловской области</w:t>
      </w:r>
    </w:p>
    <w:p w14:paraId="15F6EE6D" w14:textId="77777777" w:rsidR="00C93836" w:rsidRDefault="00C93836" w:rsidP="00C93836">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государственное автономное учреждение</w:t>
      </w:r>
    </w:p>
    <w:p w14:paraId="3D259939" w14:textId="77777777" w:rsidR="00C93836" w:rsidRDefault="00C93836" w:rsidP="00C93836">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дополнительного образования Свердловской области</w:t>
      </w:r>
    </w:p>
    <w:p w14:paraId="66740070" w14:textId="77777777" w:rsidR="00C93836" w:rsidRDefault="00C93836" w:rsidP="00C93836">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«Детская школа искусств города Серова»</w:t>
      </w:r>
    </w:p>
    <w:p w14:paraId="0B41B5A3" w14:textId="77777777" w:rsidR="00C93836" w:rsidRDefault="00C93836" w:rsidP="00C9383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(ГАУ ДО СО «ДШИ г. Серова»)</w:t>
      </w:r>
    </w:p>
    <w:p w14:paraId="72E1E5BC" w14:textId="77777777" w:rsidR="00C93836" w:rsidRDefault="00C93836" w:rsidP="00C93836">
      <w:pPr>
        <w:spacing w:after="0" w:line="240" w:lineRule="auto"/>
        <w:jc w:val="both"/>
        <w:rPr>
          <w:rFonts w:ascii="Times New Roman" w:eastAsia="Times New Roman" w:hAnsi="Times New Roman" w:cs="Times New Roman"/>
          <w:sz w:val="28"/>
        </w:rPr>
      </w:pPr>
    </w:p>
    <w:p w14:paraId="5F374DFD" w14:textId="77777777" w:rsidR="00C93836" w:rsidRDefault="00C93836" w:rsidP="00C93836">
      <w:pPr>
        <w:spacing w:after="0" w:line="240" w:lineRule="auto"/>
        <w:jc w:val="both"/>
        <w:rPr>
          <w:rFonts w:ascii="Times New Roman" w:eastAsia="Times New Roman" w:hAnsi="Times New Roman" w:cs="Times New Roman"/>
          <w:sz w:val="28"/>
        </w:rPr>
      </w:pPr>
    </w:p>
    <w:p w14:paraId="67B7C3F1" w14:textId="77777777" w:rsidR="00C93836" w:rsidRDefault="00C93836" w:rsidP="00C93836">
      <w:pPr>
        <w:spacing w:after="0" w:line="240" w:lineRule="auto"/>
        <w:jc w:val="both"/>
        <w:rPr>
          <w:rFonts w:ascii="Times New Roman" w:eastAsia="Times New Roman" w:hAnsi="Times New Roman" w:cs="Times New Roman"/>
          <w:sz w:val="28"/>
        </w:rPr>
      </w:pPr>
    </w:p>
    <w:p w14:paraId="0FE4D703" w14:textId="77777777" w:rsidR="00C93836" w:rsidRDefault="00C93836" w:rsidP="00C93836">
      <w:pPr>
        <w:spacing w:after="0" w:line="240" w:lineRule="auto"/>
        <w:jc w:val="both"/>
        <w:rPr>
          <w:rFonts w:ascii="Times New Roman" w:eastAsia="Times New Roman" w:hAnsi="Times New Roman" w:cs="Times New Roman"/>
          <w:sz w:val="28"/>
        </w:rPr>
      </w:pPr>
    </w:p>
    <w:p w14:paraId="59193520" w14:textId="77777777" w:rsidR="00C93836" w:rsidRDefault="00C93836" w:rsidP="00C93836">
      <w:pPr>
        <w:spacing w:after="0" w:line="240" w:lineRule="auto"/>
        <w:jc w:val="both"/>
        <w:rPr>
          <w:rFonts w:ascii="Times New Roman" w:eastAsia="Times New Roman" w:hAnsi="Times New Roman" w:cs="Times New Roman"/>
          <w:sz w:val="28"/>
        </w:rPr>
      </w:pPr>
    </w:p>
    <w:p w14:paraId="3717FED1" w14:textId="77777777" w:rsidR="00C93836" w:rsidRDefault="00C93836" w:rsidP="00C93836">
      <w:pPr>
        <w:spacing w:after="0" w:line="240" w:lineRule="auto"/>
        <w:jc w:val="both"/>
        <w:rPr>
          <w:rFonts w:ascii="Times New Roman" w:eastAsia="Times New Roman" w:hAnsi="Times New Roman" w:cs="Times New Roman"/>
          <w:sz w:val="28"/>
        </w:rPr>
      </w:pPr>
    </w:p>
    <w:p w14:paraId="2E976ADF" w14:textId="77777777" w:rsidR="00C93836" w:rsidRDefault="00C93836" w:rsidP="00C93836">
      <w:pPr>
        <w:spacing w:after="0" w:line="240" w:lineRule="auto"/>
        <w:jc w:val="both"/>
        <w:rPr>
          <w:rFonts w:ascii="Times New Roman" w:eastAsia="Times New Roman" w:hAnsi="Times New Roman" w:cs="Times New Roman"/>
          <w:sz w:val="24"/>
        </w:rPr>
      </w:pPr>
    </w:p>
    <w:p w14:paraId="01EBC9C7" w14:textId="77777777" w:rsidR="00C93836" w:rsidRDefault="00C93836" w:rsidP="00C93836">
      <w:pPr>
        <w:tabs>
          <w:tab w:val="left" w:pos="5325"/>
        </w:tabs>
        <w:jc w:val="both"/>
        <w:rPr>
          <w:rFonts w:ascii="Times New Roman" w:eastAsia="Times New Roman" w:hAnsi="Times New Roman" w:cs="Times New Roman"/>
        </w:rPr>
      </w:pPr>
    </w:p>
    <w:p w14:paraId="4DA885D3" w14:textId="77777777" w:rsidR="00C93836" w:rsidRDefault="00C93836" w:rsidP="00C93836">
      <w:pPr>
        <w:spacing w:after="0" w:line="240" w:lineRule="auto"/>
        <w:ind w:firstLine="360"/>
        <w:jc w:val="center"/>
        <w:rPr>
          <w:rFonts w:ascii="Times New Roman" w:eastAsia="Times New Roman" w:hAnsi="Times New Roman" w:cs="Times New Roman"/>
          <w:b/>
          <w:sz w:val="36"/>
        </w:rPr>
      </w:pPr>
    </w:p>
    <w:p w14:paraId="3170BCC5" w14:textId="150656E0" w:rsidR="00C93836" w:rsidRDefault="003A4D8B" w:rsidP="00C93836">
      <w:pPr>
        <w:spacing w:after="0" w:line="240" w:lineRule="auto"/>
        <w:jc w:val="center"/>
        <w:rPr>
          <w:rFonts w:ascii="Times New Roman" w:eastAsia="Times New Roman" w:hAnsi="Times New Roman" w:cs="Times New Roman"/>
          <w:bCs/>
          <w:sz w:val="32"/>
        </w:rPr>
      </w:pPr>
      <w:r>
        <w:rPr>
          <w:rFonts w:ascii="Times New Roman" w:eastAsia="Times New Roman" w:hAnsi="Times New Roman" w:cs="Times New Roman"/>
          <w:bCs/>
          <w:sz w:val="32"/>
        </w:rPr>
        <w:t>ДОПОЛНИТЕЛЬНАЯ</w:t>
      </w:r>
      <w:r w:rsidR="00C93836">
        <w:rPr>
          <w:rFonts w:ascii="Times New Roman" w:eastAsia="Times New Roman" w:hAnsi="Times New Roman" w:cs="Times New Roman"/>
          <w:bCs/>
          <w:sz w:val="32"/>
        </w:rPr>
        <w:t xml:space="preserve"> ОБЩЕРАЗВИВАЮЩ</w:t>
      </w:r>
      <w:r>
        <w:rPr>
          <w:rFonts w:ascii="Times New Roman" w:eastAsia="Times New Roman" w:hAnsi="Times New Roman" w:cs="Times New Roman"/>
          <w:bCs/>
          <w:sz w:val="32"/>
        </w:rPr>
        <w:t>АЯ</w:t>
      </w:r>
      <w:r w:rsidR="00C93836">
        <w:rPr>
          <w:rFonts w:ascii="Times New Roman" w:eastAsia="Times New Roman" w:hAnsi="Times New Roman" w:cs="Times New Roman"/>
          <w:bCs/>
          <w:sz w:val="32"/>
        </w:rPr>
        <w:t xml:space="preserve"> ОБЩЕОБРАЗОВАТЕЛЬН</w:t>
      </w:r>
      <w:r>
        <w:rPr>
          <w:rFonts w:ascii="Times New Roman" w:eastAsia="Times New Roman" w:hAnsi="Times New Roman" w:cs="Times New Roman"/>
          <w:bCs/>
          <w:sz w:val="32"/>
        </w:rPr>
        <w:t>АЯ</w:t>
      </w:r>
      <w:r w:rsidR="00C93836">
        <w:rPr>
          <w:rFonts w:ascii="Times New Roman" w:eastAsia="Times New Roman" w:hAnsi="Times New Roman" w:cs="Times New Roman"/>
          <w:bCs/>
          <w:sz w:val="32"/>
        </w:rPr>
        <w:t xml:space="preserve"> ПРОГРАММ</w:t>
      </w:r>
      <w:r>
        <w:rPr>
          <w:rFonts w:ascii="Times New Roman" w:eastAsia="Times New Roman" w:hAnsi="Times New Roman" w:cs="Times New Roman"/>
          <w:bCs/>
          <w:sz w:val="32"/>
        </w:rPr>
        <w:t>А</w:t>
      </w:r>
    </w:p>
    <w:p w14:paraId="4D06A45D" w14:textId="77777777" w:rsidR="00C93836" w:rsidRDefault="00C93836" w:rsidP="00C93836">
      <w:pPr>
        <w:spacing w:after="0" w:line="240" w:lineRule="auto"/>
        <w:jc w:val="center"/>
        <w:rPr>
          <w:rFonts w:ascii="Times New Roman" w:eastAsia="Times New Roman" w:hAnsi="Times New Roman" w:cs="Times New Roman"/>
          <w:bCs/>
          <w:sz w:val="32"/>
        </w:rPr>
      </w:pPr>
      <w:r>
        <w:rPr>
          <w:rFonts w:ascii="Times New Roman" w:eastAsia="Times New Roman" w:hAnsi="Times New Roman" w:cs="Times New Roman"/>
          <w:bCs/>
          <w:sz w:val="32"/>
        </w:rPr>
        <w:t>В ОБЛАСТИ МУЗЫКАЛЬНОГО ИСКУССТВА</w:t>
      </w:r>
    </w:p>
    <w:p w14:paraId="12DC529D" w14:textId="2B2E99B0" w:rsidR="00C93836" w:rsidRDefault="00C93836" w:rsidP="00C93836">
      <w:pPr>
        <w:spacing w:after="0" w:line="240" w:lineRule="auto"/>
        <w:jc w:val="center"/>
        <w:rPr>
          <w:rFonts w:ascii="Times New Roman" w:eastAsia="Times New Roman" w:hAnsi="Times New Roman" w:cs="Times New Roman"/>
          <w:bCs/>
          <w:color w:val="FF0000"/>
          <w:sz w:val="24"/>
        </w:rPr>
      </w:pPr>
      <w:r>
        <w:rPr>
          <w:rFonts w:ascii="Times New Roman" w:eastAsia="Times New Roman" w:hAnsi="Times New Roman" w:cs="Times New Roman"/>
          <w:bCs/>
          <w:sz w:val="36"/>
        </w:rPr>
        <w:t>«МУЗЫКАЛЬНОЕ ИСПОЛНИТЕЛЬСТВО</w:t>
      </w:r>
      <w:r w:rsidR="003A4D8B">
        <w:rPr>
          <w:rFonts w:ascii="Times New Roman" w:eastAsia="Times New Roman" w:hAnsi="Times New Roman" w:cs="Times New Roman"/>
          <w:bCs/>
          <w:sz w:val="36"/>
        </w:rPr>
        <w:t xml:space="preserve"> (ПО ВИДАМ)</w:t>
      </w:r>
      <w:r>
        <w:rPr>
          <w:rFonts w:ascii="Times New Roman" w:eastAsia="Times New Roman" w:hAnsi="Times New Roman" w:cs="Times New Roman"/>
          <w:bCs/>
          <w:sz w:val="36"/>
        </w:rPr>
        <w:t>»</w:t>
      </w:r>
    </w:p>
    <w:p w14:paraId="295A07CF" w14:textId="278CE6EE" w:rsidR="00C93836" w:rsidRDefault="00C93836" w:rsidP="00C93836">
      <w:pPr>
        <w:spacing w:after="0" w:line="240" w:lineRule="auto"/>
        <w:jc w:val="center"/>
        <w:rPr>
          <w:rFonts w:ascii="Times New Roman" w:eastAsia="Times New Roman" w:hAnsi="Times New Roman" w:cs="Times New Roman"/>
          <w:bCs/>
          <w:sz w:val="24"/>
        </w:rPr>
      </w:pPr>
      <w:r>
        <w:rPr>
          <w:rFonts w:ascii="Times New Roman" w:eastAsia="Times New Roman" w:hAnsi="Times New Roman" w:cs="Times New Roman"/>
          <w:bCs/>
          <w:sz w:val="24"/>
        </w:rPr>
        <w:t>(срок реализации 3 года 9 месяцев)</w:t>
      </w:r>
    </w:p>
    <w:p w14:paraId="7DEA6191" w14:textId="77777777" w:rsidR="00C93836" w:rsidRDefault="00C93836" w:rsidP="00C93836">
      <w:pPr>
        <w:spacing w:after="0" w:line="240" w:lineRule="auto"/>
        <w:jc w:val="center"/>
        <w:rPr>
          <w:rFonts w:ascii="Times New Roman" w:eastAsia="Times New Roman" w:hAnsi="Times New Roman" w:cs="Times New Roman"/>
          <w:b/>
          <w:sz w:val="24"/>
        </w:rPr>
      </w:pPr>
    </w:p>
    <w:p w14:paraId="23AE01EC" w14:textId="77777777" w:rsidR="00C93836" w:rsidRDefault="00C93836" w:rsidP="00C93836">
      <w:pPr>
        <w:spacing w:after="0" w:line="240" w:lineRule="auto"/>
        <w:jc w:val="center"/>
        <w:rPr>
          <w:rFonts w:ascii="Times New Roman" w:eastAsia="Times New Roman" w:hAnsi="Times New Roman" w:cs="Times New Roman"/>
          <w:b/>
          <w:sz w:val="24"/>
        </w:rPr>
      </w:pPr>
    </w:p>
    <w:p w14:paraId="658C7327" w14:textId="77777777" w:rsidR="00C93836" w:rsidRDefault="00C93836" w:rsidP="00C93836">
      <w:pPr>
        <w:spacing w:after="0" w:line="240" w:lineRule="auto"/>
        <w:jc w:val="center"/>
        <w:rPr>
          <w:rFonts w:ascii="Times New Roman" w:eastAsia="Times New Roman" w:hAnsi="Times New Roman" w:cs="Times New Roman"/>
          <w:b/>
          <w:sz w:val="24"/>
        </w:rPr>
      </w:pPr>
    </w:p>
    <w:p w14:paraId="582A96C1" w14:textId="77777777" w:rsidR="00C93836" w:rsidRDefault="00C93836" w:rsidP="00C93836">
      <w:pPr>
        <w:spacing w:after="0" w:line="240" w:lineRule="auto"/>
        <w:jc w:val="center"/>
        <w:rPr>
          <w:rFonts w:ascii="Times New Roman" w:eastAsia="Times New Roman" w:hAnsi="Times New Roman" w:cs="Times New Roman"/>
          <w:b/>
          <w:sz w:val="24"/>
        </w:rPr>
      </w:pPr>
    </w:p>
    <w:p w14:paraId="74E6400E" w14:textId="77777777" w:rsidR="00C93836" w:rsidRDefault="00C93836" w:rsidP="00C93836">
      <w:pPr>
        <w:spacing w:after="0" w:line="240" w:lineRule="auto"/>
        <w:jc w:val="center"/>
        <w:rPr>
          <w:rFonts w:ascii="Times New Roman" w:eastAsia="Times New Roman" w:hAnsi="Times New Roman" w:cs="Times New Roman"/>
          <w:b/>
          <w:sz w:val="24"/>
        </w:rPr>
      </w:pPr>
    </w:p>
    <w:p w14:paraId="4034400A" w14:textId="77777777" w:rsidR="00C93836" w:rsidRDefault="00C93836" w:rsidP="00C93836">
      <w:pPr>
        <w:spacing w:after="0" w:line="240" w:lineRule="auto"/>
        <w:jc w:val="center"/>
        <w:rPr>
          <w:rFonts w:ascii="Times New Roman" w:eastAsia="Times New Roman" w:hAnsi="Times New Roman" w:cs="Times New Roman"/>
          <w:b/>
          <w:sz w:val="24"/>
        </w:rPr>
      </w:pPr>
    </w:p>
    <w:p w14:paraId="2F89894A" w14:textId="77777777" w:rsidR="00C93836" w:rsidRDefault="00C93836" w:rsidP="00C93836">
      <w:pPr>
        <w:spacing w:after="0" w:line="240" w:lineRule="auto"/>
        <w:jc w:val="center"/>
        <w:rPr>
          <w:rFonts w:ascii="Times New Roman" w:eastAsia="Times New Roman" w:hAnsi="Times New Roman" w:cs="Times New Roman"/>
          <w:b/>
          <w:sz w:val="24"/>
        </w:rPr>
      </w:pPr>
    </w:p>
    <w:p w14:paraId="4A64A490" w14:textId="77777777" w:rsidR="00C93836" w:rsidRDefault="00C93836" w:rsidP="00C93836">
      <w:pPr>
        <w:spacing w:after="0" w:line="240" w:lineRule="auto"/>
        <w:jc w:val="center"/>
        <w:rPr>
          <w:rFonts w:ascii="Times New Roman" w:eastAsia="Times New Roman" w:hAnsi="Times New Roman" w:cs="Times New Roman"/>
          <w:b/>
          <w:sz w:val="24"/>
        </w:rPr>
      </w:pPr>
    </w:p>
    <w:p w14:paraId="120A097F" w14:textId="77777777" w:rsidR="00C93836" w:rsidRDefault="00C93836" w:rsidP="00C93836">
      <w:pPr>
        <w:spacing w:after="0" w:line="240" w:lineRule="auto"/>
        <w:jc w:val="center"/>
        <w:rPr>
          <w:rFonts w:ascii="Times New Roman" w:eastAsia="Times New Roman" w:hAnsi="Times New Roman" w:cs="Times New Roman"/>
          <w:b/>
          <w:sz w:val="24"/>
        </w:rPr>
      </w:pPr>
    </w:p>
    <w:p w14:paraId="261B172B" w14:textId="77777777" w:rsidR="00C93836" w:rsidRDefault="00C93836" w:rsidP="00C93836">
      <w:pPr>
        <w:spacing w:after="0" w:line="240" w:lineRule="auto"/>
        <w:jc w:val="center"/>
        <w:rPr>
          <w:rFonts w:ascii="Times New Roman" w:eastAsia="Times New Roman" w:hAnsi="Times New Roman" w:cs="Times New Roman"/>
          <w:b/>
          <w:sz w:val="24"/>
        </w:rPr>
      </w:pPr>
    </w:p>
    <w:p w14:paraId="785491C7" w14:textId="77777777" w:rsidR="00C93836" w:rsidRDefault="00C93836" w:rsidP="00C93836">
      <w:pPr>
        <w:spacing w:after="0" w:line="240" w:lineRule="auto"/>
        <w:jc w:val="center"/>
        <w:rPr>
          <w:rFonts w:ascii="Times New Roman" w:eastAsia="Times New Roman" w:hAnsi="Times New Roman" w:cs="Times New Roman"/>
          <w:b/>
          <w:sz w:val="24"/>
        </w:rPr>
      </w:pPr>
    </w:p>
    <w:p w14:paraId="5F69723B" w14:textId="77777777" w:rsidR="00C93836" w:rsidRDefault="00C93836" w:rsidP="00C93836">
      <w:pPr>
        <w:spacing w:after="0" w:line="240" w:lineRule="auto"/>
        <w:jc w:val="center"/>
        <w:rPr>
          <w:rFonts w:ascii="Times New Roman" w:eastAsia="Times New Roman" w:hAnsi="Times New Roman" w:cs="Times New Roman"/>
          <w:b/>
          <w:sz w:val="24"/>
        </w:rPr>
      </w:pPr>
    </w:p>
    <w:p w14:paraId="6B5033D9" w14:textId="77777777" w:rsidR="00C93836" w:rsidRDefault="00C93836" w:rsidP="00C93836">
      <w:pPr>
        <w:spacing w:after="0" w:line="240" w:lineRule="auto"/>
        <w:jc w:val="center"/>
        <w:rPr>
          <w:rFonts w:ascii="Times New Roman" w:eastAsia="Times New Roman" w:hAnsi="Times New Roman" w:cs="Times New Roman"/>
          <w:b/>
          <w:sz w:val="24"/>
        </w:rPr>
      </w:pPr>
    </w:p>
    <w:p w14:paraId="7EE1F3AE" w14:textId="77777777" w:rsidR="00C93836" w:rsidRDefault="00C93836" w:rsidP="00C93836">
      <w:pPr>
        <w:spacing w:after="0" w:line="240" w:lineRule="auto"/>
        <w:jc w:val="center"/>
        <w:rPr>
          <w:rFonts w:ascii="Times New Roman" w:eastAsia="Times New Roman" w:hAnsi="Times New Roman" w:cs="Times New Roman"/>
          <w:b/>
          <w:sz w:val="24"/>
        </w:rPr>
      </w:pPr>
    </w:p>
    <w:p w14:paraId="3D4E511F" w14:textId="77777777" w:rsidR="00C93836" w:rsidRDefault="00C93836" w:rsidP="00C93836">
      <w:pPr>
        <w:spacing w:after="0" w:line="240" w:lineRule="auto"/>
        <w:jc w:val="center"/>
        <w:rPr>
          <w:rFonts w:ascii="Times New Roman" w:eastAsia="Times New Roman" w:hAnsi="Times New Roman" w:cs="Times New Roman"/>
          <w:b/>
          <w:sz w:val="24"/>
        </w:rPr>
      </w:pPr>
    </w:p>
    <w:p w14:paraId="008AF64C" w14:textId="77777777" w:rsidR="00C93836" w:rsidRDefault="00C93836" w:rsidP="00C93836">
      <w:pPr>
        <w:spacing w:after="0" w:line="240" w:lineRule="auto"/>
        <w:jc w:val="center"/>
        <w:rPr>
          <w:rFonts w:ascii="Times New Roman" w:eastAsia="Times New Roman" w:hAnsi="Times New Roman" w:cs="Times New Roman"/>
          <w:b/>
          <w:sz w:val="24"/>
        </w:rPr>
      </w:pPr>
    </w:p>
    <w:p w14:paraId="6E176187" w14:textId="77777777" w:rsidR="00C93836" w:rsidRDefault="00C93836" w:rsidP="00C93836">
      <w:pPr>
        <w:spacing w:after="0" w:line="240" w:lineRule="auto"/>
        <w:jc w:val="center"/>
        <w:rPr>
          <w:rFonts w:ascii="Times New Roman" w:eastAsia="Times New Roman" w:hAnsi="Times New Roman" w:cs="Times New Roman"/>
          <w:b/>
          <w:sz w:val="24"/>
        </w:rPr>
      </w:pPr>
    </w:p>
    <w:p w14:paraId="1205606C" w14:textId="77777777" w:rsidR="00C93836" w:rsidRDefault="00C93836" w:rsidP="00C93836">
      <w:pPr>
        <w:spacing w:after="0" w:line="240" w:lineRule="auto"/>
        <w:jc w:val="center"/>
        <w:rPr>
          <w:rFonts w:ascii="Times New Roman" w:eastAsia="Times New Roman" w:hAnsi="Times New Roman" w:cs="Times New Roman"/>
          <w:b/>
          <w:sz w:val="24"/>
        </w:rPr>
      </w:pPr>
    </w:p>
    <w:p w14:paraId="7350CF4C" w14:textId="77777777" w:rsidR="00C93836" w:rsidRDefault="00C93836" w:rsidP="00C93836">
      <w:pPr>
        <w:spacing w:after="0" w:line="240" w:lineRule="auto"/>
        <w:jc w:val="center"/>
        <w:rPr>
          <w:rFonts w:ascii="Times New Roman" w:eastAsia="Times New Roman" w:hAnsi="Times New Roman" w:cs="Times New Roman"/>
          <w:b/>
          <w:sz w:val="24"/>
        </w:rPr>
      </w:pPr>
    </w:p>
    <w:p w14:paraId="7E2D7C0F" w14:textId="77777777" w:rsidR="00C93836" w:rsidRDefault="00C93836" w:rsidP="00C93836">
      <w:pPr>
        <w:spacing w:after="0" w:line="240" w:lineRule="auto"/>
        <w:jc w:val="center"/>
        <w:rPr>
          <w:rFonts w:ascii="Times New Roman" w:eastAsia="Times New Roman" w:hAnsi="Times New Roman" w:cs="Times New Roman"/>
          <w:b/>
          <w:sz w:val="24"/>
        </w:rPr>
      </w:pPr>
    </w:p>
    <w:p w14:paraId="31FD498E" w14:textId="77777777" w:rsidR="00C93836" w:rsidRDefault="00C93836" w:rsidP="00C93836">
      <w:pPr>
        <w:spacing w:after="0" w:line="240" w:lineRule="auto"/>
        <w:jc w:val="center"/>
        <w:rPr>
          <w:rFonts w:ascii="Times New Roman" w:eastAsia="Times New Roman" w:hAnsi="Times New Roman" w:cs="Times New Roman"/>
          <w:b/>
          <w:sz w:val="24"/>
        </w:rPr>
      </w:pPr>
    </w:p>
    <w:p w14:paraId="5CFB9B09" w14:textId="77777777" w:rsidR="00C93836" w:rsidRDefault="00C93836" w:rsidP="00C93836">
      <w:pPr>
        <w:spacing w:after="0" w:line="240" w:lineRule="auto"/>
        <w:jc w:val="center"/>
        <w:rPr>
          <w:rFonts w:ascii="Times New Roman" w:eastAsia="Times New Roman" w:hAnsi="Times New Roman" w:cs="Times New Roman"/>
          <w:b/>
          <w:sz w:val="24"/>
        </w:rPr>
      </w:pPr>
    </w:p>
    <w:p w14:paraId="3B7788ED" w14:textId="77777777" w:rsidR="00C93836" w:rsidRDefault="00C93836" w:rsidP="00C93836">
      <w:pPr>
        <w:spacing w:after="0" w:line="240" w:lineRule="auto"/>
        <w:jc w:val="center"/>
        <w:rPr>
          <w:rFonts w:ascii="Times New Roman" w:eastAsia="Times New Roman" w:hAnsi="Times New Roman" w:cs="Times New Roman"/>
          <w:b/>
          <w:sz w:val="24"/>
        </w:rPr>
      </w:pPr>
    </w:p>
    <w:p w14:paraId="73CCD212" w14:textId="77777777" w:rsidR="00C93836" w:rsidRDefault="00C93836" w:rsidP="00C93836">
      <w:pPr>
        <w:spacing w:after="0" w:line="240" w:lineRule="auto"/>
        <w:jc w:val="center"/>
        <w:rPr>
          <w:rFonts w:ascii="Times New Roman" w:eastAsia="Times New Roman" w:hAnsi="Times New Roman" w:cs="Times New Roman"/>
          <w:b/>
          <w:sz w:val="24"/>
        </w:rPr>
      </w:pPr>
    </w:p>
    <w:p w14:paraId="13A404E9" w14:textId="77777777" w:rsidR="00C93836" w:rsidRDefault="00C93836" w:rsidP="00C93836">
      <w:pPr>
        <w:spacing w:after="0" w:line="240" w:lineRule="auto"/>
        <w:jc w:val="center"/>
        <w:rPr>
          <w:rFonts w:ascii="Times New Roman" w:eastAsia="Times New Roman" w:hAnsi="Times New Roman" w:cs="Times New Roman"/>
          <w:b/>
          <w:sz w:val="24"/>
        </w:rPr>
      </w:pPr>
    </w:p>
    <w:p w14:paraId="165D289A" w14:textId="77777777" w:rsidR="00C93836" w:rsidRDefault="00C93836" w:rsidP="00C93836">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г. Серов</w:t>
      </w:r>
    </w:p>
    <w:p w14:paraId="0EEB5A24" w14:textId="08688298" w:rsidR="00C93836" w:rsidRDefault="003A4D8B" w:rsidP="00C93836">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2022</w:t>
      </w:r>
    </w:p>
    <w:p w14:paraId="75EDC169" w14:textId="7A6EC65F" w:rsidR="00C93836" w:rsidRDefault="00C93836" w:rsidP="00C93836">
      <w:pPr>
        <w:spacing w:after="0" w:line="240" w:lineRule="auto"/>
        <w:jc w:val="center"/>
        <w:rPr>
          <w:rFonts w:ascii="Times New Roman" w:eastAsia="Times New Roman" w:hAnsi="Times New Roman" w:cs="Times New Roman"/>
          <w:b/>
          <w:sz w:val="24"/>
        </w:rPr>
      </w:pPr>
    </w:p>
    <w:p w14:paraId="3D21CB09" w14:textId="77777777" w:rsidR="00C93836" w:rsidRDefault="00C93836" w:rsidP="00C93836">
      <w:pPr>
        <w:spacing w:after="0" w:line="240" w:lineRule="auto"/>
        <w:jc w:val="both"/>
        <w:rPr>
          <w:rFonts w:ascii="Times New Roman" w:eastAsia="Times New Roman" w:hAnsi="Times New Roman" w:cs="Times New Roman"/>
          <w:b/>
          <w:sz w:val="28"/>
        </w:rPr>
      </w:pPr>
    </w:p>
    <w:tbl>
      <w:tblPr>
        <w:tblpPr w:leftFromText="180" w:rightFromText="180" w:vertAnchor="text" w:horzAnchor="margin" w:tblpXSpec="center" w:tblpY="-412"/>
        <w:tblW w:w="9642" w:type="dxa"/>
        <w:tblLook w:val="04A0" w:firstRow="1" w:lastRow="0" w:firstColumn="1" w:lastColumn="0" w:noHBand="0" w:noVBand="1"/>
      </w:tblPr>
      <w:tblGrid>
        <w:gridCol w:w="4821"/>
        <w:gridCol w:w="4821"/>
      </w:tblGrid>
      <w:tr w:rsidR="003A4D8B" w:rsidRPr="003A4D8B" w14:paraId="6CEC1DFC" w14:textId="77777777" w:rsidTr="003A4D8B">
        <w:trPr>
          <w:trHeight w:val="1503"/>
        </w:trPr>
        <w:tc>
          <w:tcPr>
            <w:tcW w:w="4821" w:type="dxa"/>
            <w:shd w:val="clear" w:color="auto" w:fill="auto"/>
            <w:hideMark/>
          </w:tcPr>
          <w:p w14:paraId="2778A701" w14:textId="77777777" w:rsidR="003A4D8B" w:rsidRPr="003A4D8B" w:rsidRDefault="003A4D8B" w:rsidP="003A4D8B">
            <w:pPr>
              <w:adjustRightInd w:val="0"/>
              <w:spacing w:after="0" w:line="240" w:lineRule="auto"/>
              <w:textAlignment w:val="baseline"/>
              <w:rPr>
                <w:rFonts w:ascii="Times New Roman" w:eastAsia="Times New Roman" w:hAnsi="Times New Roman" w:cs="Times New Roman"/>
                <w:sz w:val="24"/>
                <w:szCs w:val="24"/>
              </w:rPr>
            </w:pPr>
            <w:r w:rsidRPr="003A4D8B">
              <w:rPr>
                <w:rFonts w:ascii="Times New Roman" w:eastAsia="Times New Roman" w:hAnsi="Times New Roman" w:cs="Times New Roman"/>
                <w:sz w:val="24"/>
                <w:szCs w:val="24"/>
              </w:rPr>
              <w:t>ПРИНЯТО</w:t>
            </w:r>
          </w:p>
          <w:p w14:paraId="5AAB9CD1" w14:textId="77777777" w:rsidR="003A4D8B" w:rsidRPr="003A4D8B" w:rsidRDefault="003A4D8B" w:rsidP="003A4D8B">
            <w:pPr>
              <w:adjustRightInd w:val="0"/>
              <w:spacing w:after="0" w:line="240" w:lineRule="auto"/>
              <w:textAlignment w:val="baseline"/>
              <w:rPr>
                <w:rFonts w:ascii="Times New Roman" w:eastAsia="Times New Roman" w:hAnsi="Times New Roman" w:cs="Times New Roman"/>
                <w:sz w:val="24"/>
                <w:szCs w:val="24"/>
              </w:rPr>
            </w:pPr>
            <w:r w:rsidRPr="003A4D8B">
              <w:rPr>
                <w:rFonts w:ascii="Times New Roman" w:eastAsia="Times New Roman" w:hAnsi="Times New Roman" w:cs="Times New Roman"/>
                <w:sz w:val="24"/>
                <w:szCs w:val="24"/>
              </w:rPr>
              <w:t>Педагогическим советом</w:t>
            </w:r>
          </w:p>
          <w:p w14:paraId="04ABD466" w14:textId="77777777" w:rsidR="003A4D8B" w:rsidRPr="003A4D8B" w:rsidRDefault="003A4D8B" w:rsidP="003A4D8B">
            <w:pPr>
              <w:adjustRightInd w:val="0"/>
              <w:spacing w:after="0" w:line="240" w:lineRule="auto"/>
              <w:textAlignment w:val="baseline"/>
              <w:rPr>
                <w:rFonts w:ascii="Times New Roman" w:eastAsia="Times New Roman" w:hAnsi="Times New Roman" w:cs="Times New Roman"/>
                <w:sz w:val="24"/>
                <w:szCs w:val="24"/>
              </w:rPr>
            </w:pPr>
            <w:r w:rsidRPr="003A4D8B">
              <w:rPr>
                <w:rFonts w:ascii="Times New Roman" w:eastAsia="Times New Roman" w:hAnsi="Times New Roman" w:cs="Times New Roman"/>
                <w:sz w:val="24"/>
                <w:szCs w:val="24"/>
              </w:rPr>
              <w:t>ГАУ ДО СО «ДШИ г. Серова»</w:t>
            </w:r>
          </w:p>
          <w:p w14:paraId="4EFFF1B2" w14:textId="77777777" w:rsidR="003A4D8B" w:rsidRPr="003A4D8B" w:rsidRDefault="003A4D8B" w:rsidP="003A4D8B">
            <w:pPr>
              <w:adjustRightInd w:val="0"/>
              <w:spacing w:after="0" w:line="240" w:lineRule="auto"/>
              <w:textAlignment w:val="baseline"/>
              <w:rPr>
                <w:rFonts w:ascii="Times New Roman" w:eastAsia="Times New Roman" w:hAnsi="Times New Roman" w:cs="Times New Roman"/>
                <w:sz w:val="24"/>
                <w:szCs w:val="24"/>
              </w:rPr>
            </w:pPr>
            <w:r w:rsidRPr="003A4D8B">
              <w:rPr>
                <w:rFonts w:ascii="Times New Roman" w:eastAsia="Times New Roman" w:hAnsi="Times New Roman" w:cs="Times New Roman"/>
                <w:sz w:val="24"/>
                <w:szCs w:val="24"/>
              </w:rPr>
              <w:t>Протокол</w:t>
            </w:r>
          </w:p>
          <w:p w14:paraId="4BE80CAF" w14:textId="77777777" w:rsidR="003A4D8B" w:rsidRPr="003A4D8B" w:rsidRDefault="003A4D8B" w:rsidP="003A4D8B">
            <w:pPr>
              <w:adjustRightInd w:val="0"/>
              <w:spacing w:after="0" w:line="240" w:lineRule="auto"/>
              <w:textAlignment w:val="baseline"/>
              <w:rPr>
                <w:rFonts w:ascii="Times New Roman" w:eastAsia="Times New Roman" w:hAnsi="Times New Roman" w:cs="Times New Roman"/>
                <w:sz w:val="28"/>
                <w:szCs w:val="28"/>
              </w:rPr>
            </w:pPr>
            <w:r w:rsidRPr="003A4D8B">
              <w:rPr>
                <w:rFonts w:ascii="Times New Roman" w:eastAsia="Times New Roman" w:hAnsi="Times New Roman" w:cs="Times New Roman"/>
                <w:sz w:val="24"/>
                <w:szCs w:val="24"/>
              </w:rPr>
              <w:t>№ ___________от «____» ______20___г.</w:t>
            </w:r>
          </w:p>
        </w:tc>
        <w:tc>
          <w:tcPr>
            <w:tcW w:w="4821" w:type="dxa"/>
            <w:shd w:val="clear" w:color="auto" w:fill="auto"/>
            <w:hideMark/>
          </w:tcPr>
          <w:p w14:paraId="203B794E" w14:textId="77777777" w:rsidR="003A4D8B" w:rsidRPr="003A4D8B" w:rsidRDefault="003A4D8B" w:rsidP="003A4D8B">
            <w:pPr>
              <w:adjustRightInd w:val="0"/>
              <w:spacing w:after="0" w:line="240" w:lineRule="auto"/>
              <w:ind w:firstLine="785"/>
              <w:textAlignment w:val="baseline"/>
              <w:rPr>
                <w:rFonts w:ascii="Times New Roman" w:eastAsia="Times New Roman" w:hAnsi="Times New Roman" w:cs="Times New Roman"/>
                <w:sz w:val="24"/>
                <w:szCs w:val="24"/>
              </w:rPr>
            </w:pPr>
            <w:r w:rsidRPr="003A4D8B">
              <w:rPr>
                <w:rFonts w:ascii="Times New Roman" w:eastAsia="Times New Roman" w:hAnsi="Times New Roman" w:cs="Times New Roman"/>
                <w:sz w:val="24"/>
                <w:szCs w:val="24"/>
              </w:rPr>
              <w:t>УТВЕРЖДЕНО</w:t>
            </w:r>
          </w:p>
          <w:p w14:paraId="24A9761C" w14:textId="77777777" w:rsidR="003A4D8B" w:rsidRPr="003A4D8B" w:rsidRDefault="003A4D8B" w:rsidP="003A4D8B">
            <w:pPr>
              <w:adjustRightInd w:val="0"/>
              <w:spacing w:after="0" w:line="240" w:lineRule="auto"/>
              <w:ind w:firstLine="785"/>
              <w:textAlignment w:val="baseline"/>
              <w:rPr>
                <w:rFonts w:ascii="Times New Roman" w:eastAsia="Times New Roman" w:hAnsi="Times New Roman" w:cs="Times New Roman"/>
                <w:sz w:val="24"/>
                <w:szCs w:val="24"/>
              </w:rPr>
            </w:pPr>
            <w:r w:rsidRPr="003A4D8B">
              <w:rPr>
                <w:rFonts w:ascii="Times New Roman" w:eastAsia="Times New Roman" w:hAnsi="Times New Roman" w:cs="Times New Roman"/>
                <w:sz w:val="24"/>
                <w:szCs w:val="24"/>
              </w:rPr>
              <w:t>Приказом директора</w:t>
            </w:r>
          </w:p>
          <w:p w14:paraId="1424E2AC" w14:textId="77777777" w:rsidR="003A4D8B" w:rsidRPr="003A4D8B" w:rsidRDefault="003A4D8B" w:rsidP="003A4D8B">
            <w:pPr>
              <w:adjustRightInd w:val="0"/>
              <w:spacing w:after="0" w:line="240" w:lineRule="auto"/>
              <w:ind w:firstLine="785"/>
              <w:textAlignment w:val="baseline"/>
              <w:rPr>
                <w:rFonts w:ascii="Times New Roman" w:eastAsia="Times New Roman" w:hAnsi="Times New Roman" w:cs="Times New Roman"/>
                <w:sz w:val="24"/>
                <w:szCs w:val="24"/>
              </w:rPr>
            </w:pPr>
            <w:r w:rsidRPr="003A4D8B">
              <w:rPr>
                <w:rFonts w:ascii="Times New Roman" w:eastAsia="Times New Roman" w:hAnsi="Times New Roman" w:cs="Times New Roman"/>
                <w:sz w:val="24"/>
                <w:szCs w:val="24"/>
              </w:rPr>
              <w:t>ГАУ ДО СО «ДШИ г. Серова»</w:t>
            </w:r>
          </w:p>
          <w:p w14:paraId="6618936F" w14:textId="77777777" w:rsidR="003A4D8B" w:rsidRPr="003A4D8B" w:rsidRDefault="003A4D8B" w:rsidP="003A4D8B">
            <w:pPr>
              <w:adjustRightInd w:val="0"/>
              <w:spacing w:after="0" w:line="240" w:lineRule="auto"/>
              <w:ind w:firstLine="785"/>
              <w:textAlignment w:val="baseline"/>
              <w:rPr>
                <w:rFonts w:ascii="Times New Roman" w:eastAsia="Times New Roman" w:hAnsi="Times New Roman" w:cs="Times New Roman"/>
                <w:sz w:val="24"/>
                <w:szCs w:val="24"/>
              </w:rPr>
            </w:pPr>
          </w:p>
          <w:p w14:paraId="57DCF6F1" w14:textId="77777777" w:rsidR="003A4D8B" w:rsidRPr="003A4D8B" w:rsidRDefault="003A4D8B" w:rsidP="003A4D8B">
            <w:pPr>
              <w:adjustRightInd w:val="0"/>
              <w:spacing w:after="0" w:line="240" w:lineRule="auto"/>
              <w:ind w:firstLine="785"/>
              <w:textAlignment w:val="baseline"/>
              <w:rPr>
                <w:rFonts w:ascii="Times New Roman" w:eastAsia="Times New Roman" w:hAnsi="Times New Roman" w:cs="Times New Roman"/>
                <w:sz w:val="24"/>
                <w:szCs w:val="24"/>
              </w:rPr>
            </w:pPr>
            <w:r w:rsidRPr="003A4D8B">
              <w:rPr>
                <w:rFonts w:ascii="Times New Roman" w:eastAsia="Times New Roman" w:hAnsi="Times New Roman" w:cs="Times New Roman"/>
                <w:sz w:val="24"/>
                <w:szCs w:val="24"/>
              </w:rPr>
              <w:t>И.В. Вепревой</w:t>
            </w:r>
          </w:p>
          <w:p w14:paraId="52FA71C9" w14:textId="77777777" w:rsidR="003A4D8B" w:rsidRPr="003A4D8B" w:rsidRDefault="003A4D8B" w:rsidP="003A4D8B">
            <w:pPr>
              <w:adjustRightInd w:val="0"/>
              <w:spacing w:after="0" w:line="240" w:lineRule="auto"/>
              <w:ind w:firstLine="785"/>
              <w:textAlignment w:val="baseline"/>
              <w:rPr>
                <w:rFonts w:ascii="Times New Roman" w:eastAsia="Times New Roman" w:hAnsi="Times New Roman" w:cs="Times New Roman"/>
                <w:sz w:val="28"/>
                <w:szCs w:val="28"/>
              </w:rPr>
            </w:pPr>
            <w:r w:rsidRPr="003A4D8B">
              <w:rPr>
                <w:rFonts w:ascii="Times New Roman" w:eastAsia="Times New Roman" w:hAnsi="Times New Roman" w:cs="Times New Roman"/>
                <w:sz w:val="24"/>
                <w:szCs w:val="24"/>
              </w:rPr>
              <w:t>№___________от «___»____20___г.</w:t>
            </w:r>
            <w:r w:rsidRPr="003A4D8B">
              <w:rPr>
                <w:rFonts w:ascii="Times New Roman" w:eastAsia="Times New Roman" w:hAnsi="Times New Roman" w:cs="Times New Roman"/>
                <w:sz w:val="28"/>
                <w:szCs w:val="28"/>
              </w:rPr>
              <w:t xml:space="preserve"> </w:t>
            </w:r>
          </w:p>
        </w:tc>
      </w:tr>
    </w:tbl>
    <w:p w14:paraId="29090C18" w14:textId="77777777" w:rsidR="002924E2" w:rsidRDefault="002924E2">
      <w:pPr>
        <w:spacing w:after="0" w:line="240" w:lineRule="auto"/>
        <w:jc w:val="both"/>
        <w:rPr>
          <w:rFonts w:ascii="Times New Roman" w:eastAsia="Times New Roman" w:hAnsi="Times New Roman" w:cs="Times New Roman"/>
          <w:b/>
          <w:sz w:val="28"/>
        </w:rPr>
      </w:pPr>
    </w:p>
    <w:p w14:paraId="5B21CFD5" w14:textId="77777777" w:rsidR="002924E2" w:rsidRDefault="002924E2">
      <w:pPr>
        <w:spacing w:after="0" w:line="240" w:lineRule="auto"/>
        <w:jc w:val="both"/>
        <w:rPr>
          <w:rFonts w:ascii="Times New Roman" w:eastAsia="Times New Roman" w:hAnsi="Times New Roman" w:cs="Times New Roman"/>
          <w:b/>
          <w:sz w:val="28"/>
        </w:rPr>
      </w:pPr>
    </w:p>
    <w:p w14:paraId="3B2EF36C" w14:textId="77777777" w:rsidR="002924E2" w:rsidRDefault="002924E2">
      <w:pPr>
        <w:spacing w:after="0" w:line="240" w:lineRule="auto"/>
        <w:jc w:val="both"/>
        <w:rPr>
          <w:rFonts w:ascii="Times New Roman" w:eastAsia="Times New Roman" w:hAnsi="Times New Roman" w:cs="Times New Roman"/>
          <w:b/>
          <w:sz w:val="28"/>
        </w:rPr>
      </w:pPr>
    </w:p>
    <w:p w14:paraId="133D564C" w14:textId="77777777" w:rsidR="002924E2" w:rsidRDefault="002924E2">
      <w:pPr>
        <w:spacing w:after="0" w:line="240" w:lineRule="auto"/>
        <w:jc w:val="both"/>
        <w:rPr>
          <w:rFonts w:ascii="Times New Roman" w:eastAsia="Times New Roman" w:hAnsi="Times New Roman" w:cs="Times New Roman"/>
          <w:b/>
          <w:sz w:val="28"/>
        </w:rPr>
      </w:pPr>
    </w:p>
    <w:p w14:paraId="33244FD7" w14:textId="77777777" w:rsidR="002924E2" w:rsidRDefault="002924E2">
      <w:pPr>
        <w:spacing w:after="0" w:line="240" w:lineRule="auto"/>
        <w:jc w:val="both"/>
        <w:rPr>
          <w:rFonts w:ascii="Times New Roman" w:eastAsia="Times New Roman" w:hAnsi="Times New Roman" w:cs="Times New Roman"/>
          <w:b/>
          <w:sz w:val="28"/>
        </w:rPr>
      </w:pPr>
    </w:p>
    <w:p w14:paraId="1317C7B8" w14:textId="644C4AF3" w:rsidR="002924E2" w:rsidRDefault="005C3BEA">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Разработчики: Абрамова Татьяна Владиславовна</w:t>
      </w:r>
      <w:r>
        <w:rPr>
          <w:rFonts w:ascii="Times New Roman" w:eastAsia="Times New Roman" w:hAnsi="Times New Roman" w:cs="Times New Roman"/>
          <w:sz w:val="28"/>
        </w:rPr>
        <w:t>, преподаватель первой квалификационной категории ГАУ ДО СО «</w:t>
      </w:r>
      <w:r w:rsidR="00C93836">
        <w:rPr>
          <w:rFonts w:ascii="Times New Roman" w:eastAsia="Times New Roman" w:hAnsi="Times New Roman" w:cs="Times New Roman"/>
          <w:sz w:val="28"/>
        </w:rPr>
        <w:t>ДШИ</w:t>
      </w:r>
      <w:r>
        <w:rPr>
          <w:rFonts w:ascii="Times New Roman" w:eastAsia="Times New Roman" w:hAnsi="Times New Roman" w:cs="Times New Roman"/>
          <w:sz w:val="28"/>
        </w:rPr>
        <w:t xml:space="preserve"> г. Серова», Свердловская область</w:t>
      </w:r>
      <w:r>
        <w:rPr>
          <w:rFonts w:ascii="Times New Roman" w:eastAsia="Times New Roman" w:hAnsi="Times New Roman" w:cs="Times New Roman"/>
          <w:b/>
          <w:sz w:val="28"/>
        </w:rPr>
        <w:t xml:space="preserve"> </w:t>
      </w:r>
    </w:p>
    <w:p w14:paraId="1255A4CE" w14:textId="7ED7CDFE" w:rsidR="002924E2" w:rsidRDefault="005C3BEA">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Лежнина Оксана Геннальевна</w:t>
      </w:r>
      <w:r>
        <w:rPr>
          <w:rFonts w:ascii="Times New Roman" w:eastAsia="Times New Roman" w:hAnsi="Times New Roman" w:cs="Times New Roman"/>
          <w:sz w:val="28"/>
        </w:rPr>
        <w:t xml:space="preserve">, преподаватель первой квалификационной категории ГАУ ДО СО </w:t>
      </w:r>
      <w:r w:rsidR="00C93836">
        <w:rPr>
          <w:rFonts w:ascii="Times New Roman" w:eastAsia="Times New Roman" w:hAnsi="Times New Roman" w:cs="Times New Roman"/>
          <w:sz w:val="28"/>
        </w:rPr>
        <w:t>«ДШИ г. Серова»</w:t>
      </w:r>
      <w:r>
        <w:rPr>
          <w:rFonts w:ascii="Times New Roman" w:eastAsia="Times New Roman" w:hAnsi="Times New Roman" w:cs="Times New Roman"/>
          <w:sz w:val="28"/>
        </w:rPr>
        <w:t>, Свердловская область</w:t>
      </w:r>
      <w:r>
        <w:rPr>
          <w:rFonts w:ascii="Times New Roman" w:eastAsia="Times New Roman" w:hAnsi="Times New Roman" w:cs="Times New Roman"/>
          <w:b/>
          <w:sz w:val="28"/>
        </w:rPr>
        <w:t xml:space="preserve"> </w:t>
      </w:r>
    </w:p>
    <w:p w14:paraId="7AA026D5" w14:textId="77777777" w:rsidR="002924E2" w:rsidRDefault="002924E2">
      <w:pPr>
        <w:spacing w:after="0" w:line="240" w:lineRule="auto"/>
        <w:jc w:val="both"/>
        <w:rPr>
          <w:rFonts w:ascii="Times New Roman" w:eastAsia="Times New Roman" w:hAnsi="Times New Roman" w:cs="Times New Roman"/>
          <w:sz w:val="28"/>
        </w:rPr>
      </w:pPr>
    </w:p>
    <w:p w14:paraId="6CFEBBD4" w14:textId="77777777" w:rsidR="002924E2" w:rsidRDefault="002924E2">
      <w:pPr>
        <w:spacing w:after="0" w:line="240" w:lineRule="auto"/>
        <w:jc w:val="both"/>
        <w:rPr>
          <w:rFonts w:ascii="Times New Roman" w:eastAsia="Times New Roman" w:hAnsi="Times New Roman" w:cs="Times New Roman"/>
          <w:sz w:val="28"/>
        </w:rPr>
      </w:pPr>
    </w:p>
    <w:p w14:paraId="03789700" w14:textId="77777777" w:rsidR="002924E2" w:rsidRDefault="002924E2">
      <w:pPr>
        <w:spacing w:after="0" w:line="240" w:lineRule="auto"/>
        <w:jc w:val="both"/>
        <w:rPr>
          <w:rFonts w:ascii="Times New Roman" w:eastAsia="Times New Roman" w:hAnsi="Times New Roman" w:cs="Times New Roman"/>
          <w:sz w:val="28"/>
        </w:rPr>
      </w:pPr>
    </w:p>
    <w:p w14:paraId="44458C87" w14:textId="77777777" w:rsidR="002924E2" w:rsidRDefault="005C3BE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14:paraId="3B2CF35B" w14:textId="77777777" w:rsidR="002924E2" w:rsidRDefault="002924E2">
      <w:pPr>
        <w:spacing w:after="0" w:line="240" w:lineRule="auto"/>
        <w:jc w:val="both"/>
        <w:rPr>
          <w:rFonts w:ascii="Times New Roman" w:eastAsia="Times New Roman" w:hAnsi="Times New Roman" w:cs="Times New Roman"/>
          <w:sz w:val="28"/>
        </w:rPr>
      </w:pPr>
    </w:p>
    <w:p w14:paraId="4680BB81" w14:textId="77777777" w:rsidR="002924E2" w:rsidRDefault="002924E2">
      <w:pPr>
        <w:spacing w:after="0" w:line="240" w:lineRule="auto"/>
        <w:jc w:val="both"/>
        <w:rPr>
          <w:rFonts w:ascii="Times New Roman" w:eastAsia="Times New Roman" w:hAnsi="Times New Roman" w:cs="Times New Roman"/>
          <w:sz w:val="28"/>
        </w:rPr>
      </w:pPr>
    </w:p>
    <w:p w14:paraId="53A62EB6" w14:textId="77777777" w:rsidR="002924E2" w:rsidRDefault="002924E2">
      <w:pPr>
        <w:spacing w:after="0" w:line="240" w:lineRule="auto"/>
        <w:jc w:val="both"/>
        <w:rPr>
          <w:rFonts w:ascii="Times New Roman" w:eastAsia="Times New Roman" w:hAnsi="Times New Roman" w:cs="Times New Roman"/>
          <w:sz w:val="28"/>
        </w:rPr>
      </w:pPr>
    </w:p>
    <w:p w14:paraId="295AD6B5" w14:textId="066B2744" w:rsidR="002924E2" w:rsidRDefault="005C3BEA">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Рецензент:</w:t>
      </w:r>
      <w:r>
        <w:rPr>
          <w:rFonts w:ascii="Times New Roman" w:eastAsia="Times New Roman" w:hAnsi="Times New Roman" w:cs="Times New Roman"/>
          <w:sz w:val="28"/>
        </w:rPr>
        <w:t xml:space="preserve"> </w:t>
      </w:r>
      <w:r>
        <w:rPr>
          <w:rFonts w:ascii="Times New Roman" w:eastAsia="Times New Roman" w:hAnsi="Times New Roman" w:cs="Times New Roman"/>
          <w:b/>
          <w:sz w:val="28"/>
        </w:rPr>
        <w:t>Андросова Татьяна Евгеньевна</w:t>
      </w:r>
      <w:r>
        <w:rPr>
          <w:rFonts w:ascii="Times New Roman" w:eastAsia="Times New Roman" w:hAnsi="Times New Roman" w:cs="Times New Roman"/>
          <w:sz w:val="28"/>
        </w:rPr>
        <w:t>, преподаватель высшей квалификационной категории ГАУ ДО СО «</w:t>
      </w:r>
      <w:r w:rsidR="00C93836">
        <w:rPr>
          <w:rFonts w:ascii="Times New Roman" w:eastAsia="Times New Roman" w:hAnsi="Times New Roman" w:cs="Times New Roman"/>
          <w:sz w:val="28"/>
        </w:rPr>
        <w:t>«ДШИ г. Серова»</w:t>
      </w:r>
      <w:r>
        <w:rPr>
          <w:rFonts w:ascii="Times New Roman" w:eastAsia="Times New Roman" w:hAnsi="Times New Roman" w:cs="Times New Roman"/>
          <w:sz w:val="28"/>
        </w:rPr>
        <w:t>, Свердловская область</w:t>
      </w:r>
      <w:r>
        <w:rPr>
          <w:rFonts w:ascii="Times New Roman" w:eastAsia="Times New Roman" w:hAnsi="Times New Roman" w:cs="Times New Roman"/>
          <w:b/>
          <w:sz w:val="28"/>
        </w:rPr>
        <w:t xml:space="preserve"> </w:t>
      </w:r>
    </w:p>
    <w:p w14:paraId="1CEBA863" w14:textId="77777777" w:rsidR="002924E2" w:rsidRDefault="002924E2">
      <w:pPr>
        <w:spacing w:after="0" w:line="240" w:lineRule="auto"/>
        <w:jc w:val="both"/>
        <w:rPr>
          <w:rFonts w:ascii="Times New Roman" w:eastAsia="Times New Roman" w:hAnsi="Times New Roman" w:cs="Times New Roman"/>
          <w:sz w:val="28"/>
        </w:rPr>
      </w:pPr>
    </w:p>
    <w:p w14:paraId="17A78E26" w14:textId="77777777" w:rsidR="002924E2" w:rsidRDefault="005C3BE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14:paraId="1204F36B" w14:textId="77777777" w:rsidR="002924E2" w:rsidRDefault="005C3BE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14:paraId="62FAF868" w14:textId="77777777" w:rsidR="002924E2" w:rsidRDefault="002924E2">
      <w:pPr>
        <w:spacing w:after="0" w:line="240" w:lineRule="auto"/>
        <w:jc w:val="both"/>
        <w:rPr>
          <w:rFonts w:ascii="Times New Roman" w:eastAsia="Times New Roman" w:hAnsi="Times New Roman" w:cs="Times New Roman"/>
          <w:b/>
          <w:sz w:val="28"/>
        </w:rPr>
      </w:pPr>
    </w:p>
    <w:p w14:paraId="511891E2" w14:textId="77777777" w:rsidR="002924E2" w:rsidRDefault="002924E2">
      <w:pPr>
        <w:spacing w:after="0" w:line="240" w:lineRule="auto"/>
        <w:jc w:val="both"/>
        <w:rPr>
          <w:rFonts w:ascii="Times New Roman" w:eastAsia="Times New Roman" w:hAnsi="Times New Roman" w:cs="Times New Roman"/>
          <w:b/>
          <w:sz w:val="28"/>
        </w:rPr>
      </w:pPr>
    </w:p>
    <w:p w14:paraId="36A17EB8" w14:textId="77777777" w:rsidR="002924E2" w:rsidRDefault="002924E2">
      <w:pPr>
        <w:spacing w:after="0" w:line="240" w:lineRule="auto"/>
        <w:jc w:val="both"/>
        <w:rPr>
          <w:rFonts w:ascii="Times New Roman" w:eastAsia="Times New Roman" w:hAnsi="Times New Roman" w:cs="Times New Roman"/>
          <w:b/>
          <w:sz w:val="28"/>
        </w:rPr>
      </w:pPr>
    </w:p>
    <w:p w14:paraId="6C8716BB" w14:textId="77777777" w:rsidR="002924E2" w:rsidRDefault="002924E2">
      <w:pPr>
        <w:spacing w:after="0" w:line="240" w:lineRule="auto"/>
        <w:jc w:val="both"/>
        <w:rPr>
          <w:rFonts w:ascii="Times New Roman" w:eastAsia="Times New Roman" w:hAnsi="Times New Roman" w:cs="Times New Roman"/>
          <w:b/>
          <w:sz w:val="28"/>
        </w:rPr>
      </w:pPr>
    </w:p>
    <w:p w14:paraId="1580057D" w14:textId="77777777" w:rsidR="002924E2" w:rsidRDefault="002924E2">
      <w:pPr>
        <w:spacing w:after="0" w:line="240" w:lineRule="auto"/>
        <w:jc w:val="both"/>
        <w:rPr>
          <w:rFonts w:ascii="Times New Roman" w:eastAsia="Times New Roman" w:hAnsi="Times New Roman" w:cs="Times New Roman"/>
          <w:b/>
          <w:sz w:val="28"/>
        </w:rPr>
      </w:pPr>
    </w:p>
    <w:p w14:paraId="6B5F4222" w14:textId="77777777" w:rsidR="002924E2" w:rsidRDefault="002924E2">
      <w:pPr>
        <w:spacing w:after="0" w:line="240" w:lineRule="auto"/>
        <w:jc w:val="both"/>
        <w:rPr>
          <w:rFonts w:ascii="Times New Roman" w:eastAsia="Times New Roman" w:hAnsi="Times New Roman" w:cs="Times New Roman"/>
          <w:b/>
          <w:sz w:val="28"/>
        </w:rPr>
      </w:pPr>
    </w:p>
    <w:p w14:paraId="4078F542" w14:textId="77777777" w:rsidR="002924E2" w:rsidRDefault="002924E2">
      <w:pPr>
        <w:spacing w:after="0" w:line="240" w:lineRule="auto"/>
        <w:jc w:val="both"/>
        <w:rPr>
          <w:rFonts w:ascii="Times New Roman" w:eastAsia="Times New Roman" w:hAnsi="Times New Roman" w:cs="Times New Roman"/>
          <w:b/>
          <w:sz w:val="28"/>
        </w:rPr>
      </w:pPr>
    </w:p>
    <w:p w14:paraId="7B65B5D2" w14:textId="77777777" w:rsidR="002924E2" w:rsidRDefault="002924E2">
      <w:pPr>
        <w:spacing w:after="0" w:line="240" w:lineRule="auto"/>
        <w:jc w:val="both"/>
        <w:rPr>
          <w:rFonts w:ascii="Times New Roman" w:eastAsia="Times New Roman" w:hAnsi="Times New Roman" w:cs="Times New Roman"/>
          <w:b/>
          <w:sz w:val="28"/>
        </w:rPr>
      </w:pPr>
    </w:p>
    <w:p w14:paraId="07FD391F" w14:textId="77777777" w:rsidR="002924E2" w:rsidRDefault="002924E2">
      <w:pPr>
        <w:spacing w:after="0" w:line="240" w:lineRule="auto"/>
        <w:jc w:val="both"/>
        <w:rPr>
          <w:rFonts w:ascii="Times New Roman" w:eastAsia="Times New Roman" w:hAnsi="Times New Roman" w:cs="Times New Roman"/>
          <w:b/>
          <w:sz w:val="28"/>
        </w:rPr>
      </w:pPr>
    </w:p>
    <w:p w14:paraId="04292512" w14:textId="77777777" w:rsidR="003A4D8B" w:rsidRDefault="003A4D8B">
      <w:pPr>
        <w:rPr>
          <w:rFonts w:ascii="Times New Roman" w:eastAsia="Times New Roman" w:hAnsi="Times New Roman" w:cs="Times New Roman"/>
          <w:b/>
          <w:sz w:val="28"/>
        </w:rPr>
      </w:pPr>
      <w:r>
        <w:rPr>
          <w:rFonts w:ascii="Times New Roman" w:eastAsia="Times New Roman" w:hAnsi="Times New Roman" w:cs="Times New Roman"/>
          <w:b/>
          <w:sz w:val="28"/>
        </w:rPr>
        <w:br w:type="page"/>
      </w:r>
    </w:p>
    <w:p w14:paraId="6DE916DB" w14:textId="4EC4814D" w:rsidR="002924E2" w:rsidRDefault="003A4D8B">
      <w:p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СТРУКТУРА ПРОГРАММЫ</w:t>
      </w:r>
    </w:p>
    <w:p w14:paraId="221ECA98" w14:textId="77777777" w:rsidR="002924E2" w:rsidRDefault="002924E2">
      <w:pPr>
        <w:spacing w:after="0" w:line="360" w:lineRule="auto"/>
        <w:jc w:val="center"/>
        <w:rPr>
          <w:rFonts w:ascii="Times New Roman" w:eastAsia="Times New Roman" w:hAnsi="Times New Roman" w:cs="Times New Roman"/>
          <w:b/>
          <w:sz w:val="28"/>
        </w:rPr>
      </w:pPr>
    </w:p>
    <w:p w14:paraId="124EE697" w14:textId="77777777" w:rsidR="002924E2" w:rsidRDefault="005C3BEA">
      <w:pPr>
        <w:numPr>
          <w:ilvl w:val="0"/>
          <w:numId w:val="1"/>
        </w:numPr>
        <w:spacing w:after="0" w:line="360" w:lineRule="auto"/>
        <w:ind w:hanging="360"/>
        <w:jc w:val="both"/>
        <w:rPr>
          <w:rFonts w:ascii="Times New Roman" w:eastAsia="Times New Roman" w:hAnsi="Times New Roman" w:cs="Times New Roman"/>
          <w:spacing w:val="-2"/>
          <w:sz w:val="28"/>
        </w:rPr>
      </w:pPr>
      <w:r>
        <w:rPr>
          <w:rFonts w:ascii="Times New Roman" w:eastAsia="Times New Roman" w:hAnsi="Times New Roman" w:cs="Times New Roman"/>
          <w:spacing w:val="-2"/>
          <w:sz w:val="28"/>
        </w:rPr>
        <w:t>Пояснительная записка.</w:t>
      </w:r>
    </w:p>
    <w:p w14:paraId="77F0D943" w14:textId="77777777" w:rsidR="002924E2" w:rsidRDefault="005C3BEA">
      <w:pPr>
        <w:numPr>
          <w:ilvl w:val="0"/>
          <w:numId w:val="1"/>
        </w:numPr>
        <w:spacing w:after="0" w:line="360" w:lineRule="auto"/>
        <w:ind w:hanging="360"/>
        <w:jc w:val="both"/>
        <w:rPr>
          <w:rFonts w:ascii="Times New Roman" w:eastAsia="Times New Roman" w:hAnsi="Times New Roman" w:cs="Times New Roman"/>
          <w:spacing w:val="-2"/>
          <w:sz w:val="28"/>
        </w:rPr>
      </w:pPr>
      <w:r>
        <w:rPr>
          <w:rFonts w:ascii="Times New Roman" w:eastAsia="Times New Roman" w:hAnsi="Times New Roman" w:cs="Times New Roman"/>
          <w:spacing w:val="-2"/>
          <w:sz w:val="28"/>
        </w:rPr>
        <w:t>Планируемые результаты освоения учащимися образовательной программы.</w:t>
      </w:r>
    </w:p>
    <w:p w14:paraId="6DCBD832" w14:textId="77777777" w:rsidR="002924E2" w:rsidRDefault="005C3BEA">
      <w:pPr>
        <w:numPr>
          <w:ilvl w:val="0"/>
          <w:numId w:val="1"/>
        </w:numPr>
        <w:spacing w:after="0" w:line="360" w:lineRule="auto"/>
        <w:ind w:hanging="360"/>
        <w:jc w:val="both"/>
        <w:rPr>
          <w:rFonts w:ascii="Times New Roman" w:eastAsia="Times New Roman" w:hAnsi="Times New Roman" w:cs="Times New Roman"/>
          <w:spacing w:val="-2"/>
          <w:sz w:val="28"/>
        </w:rPr>
      </w:pPr>
      <w:r>
        <w:rPr>
          <w:rFonts w:ascii="Times New Roman" w:eastAsia="Times New Roman" w:hAnsi="Times New Roman" w:cs="Times New Roman"/>
          <w:spacing w:val="-2"/>
          <w:sz w:val="28"/>
        </w:rPr>
        <w:t>Учебный план.</w:t>
      </w:r>
    </w:p>
    <w:p w14:paraId="4031F5EB" w14:textId="77777777" w:rsidR="002924E2" w:rsidRDefault="005C3BEA">
      <w:pPr>
        <w:numPr>
          <w:ilvl w:val="0"/>
          <w:numId w:val="1"/>
        </w:numPr>
        <w:spacing w:after="0" w:line="360" w:lineRule="auto"/>
        <w:ind w:hanging="360"/>
        <w:jc w:val="both"/>
        <w:rPr>
          <w:rFonts w:ascii="Times New Roman" w:eastAsia="Times New Roman" w:hAnsi="Times New Roman" w:cs="Times New Roman"/>
          <w:spacing w:val="-2"/>
          <w:sz w:val="28"/>
        </w:rPr>
      </w:pPr>
      <w:r>
        <w:rPr>
          <w:rFonts w:ascii="Times New Roman" w:eastAsia="Times New Roman" w:hAnsi="Times New Roman" w:cs="Times New Roman"/>
          <w:spacing w:val="-2"/>
          <w:sz w:val="28"/>
        </w:rPr>
        <w:t>График образовательного процесса.</w:t>
      </w:r>
    </w:p>
    <w:p w14:paraId="57B406AC" w14:textId="77777777" w:rsidR="002924E2" w:rsidRDefault="005C3BEA">
      <w:pPr>
        <w:numPr>
          <w:ilvl w:val="0"/>
          <w:numId w:val="1"/>
        </w:numPr>
        <w:spacing w:after="0" w:line="360" w:lineRule="auto"/>
        <w:ind w:hanging="360"/>
        <w:jc w:val="both"/>
        <w:rPr>
          <w:rFonts w:ascii="Times New Roman" w:eastAsia="Times New Roman" w:hAnsi="Times New Roman" w:cs="Times New Roman"/>
          <w:spacing w:val="-2"/>
          <w:sz w:val="28"/>
        </w:rPr>
      </w:pPr>
      <w:r>
        <w:rPr>
          <w:rFonts w:ascii="Times New Roman" w:eastAsia="Times New Roman" w:hAnsi="Times New Roman" w:cs="Times New Roman"/>
          <w:spacing w:val="-2"/>
          <w:sz w:val="28"/>
        </w:rPr>
        <w:t>Программы учебных предметов.</w:t>
      </w:r>
    </w:p>
    <w:p w14:paraId="3070C735" w14:textId="77777777" w:rsidR="002924E2" w:rsidRDefault="005C3BEA">
      <w:pPr>
        <w:numPr>
          <w:ilvl w:val="0"/>
          <w:numId w:val="1"/>
        </w:numPr>
        <w:spacing w:after="0" w:line="360" w:lineRule="auto"/>
        <w:ind w:hanging="360"/>
        <w:jc w:val="both"/>
        <w:rPr>
          <w:rFonts w:ascii="Times New Roman" w:eastAsia="Times New Roman" w:hAnsi="Times New Roman" w:cs="Times New Roman"/>
          <w:spacing w:val="-2"/>
          <w:sz w:val="28"/>
        </w:rPr>
      </w:pPr>
      <w:r>
        <w:rPr>
          <w:rFonts w:ascii="Times New Roman" w:eastAsia="Times New Roman" w:hAnsi="Times New Roman" w:cs="Times New Roman"/>
          <w:spacing w:val="-2"/>
          <w:sz w:val="28"/>
        </w:rPr>
        <w:t>Система и критерии оценок промежуточной и итоговой аттестации, результатов освоения образовательной программы учащимися.</w:t>
      </w:r>
    </w:p>
    <w:p w14:paraId="7197041C" w14:textId="77777777" w:rsidR="002924E2" w:rsidRDefault="005C3BEA">
      <w:pPr>
        <w:numPr>
          <w:ilvl w:val="0"/>
          <w:numId w:val="1"/>
        </w:numPr>
        <w:spacing w:after="0" w:line="360" w:lineRule="auto"/>
        <w:ind w:hanging="360"/>
        <w:jc w:val="both"/>
        <w:rPr>
          <w:rFonts w:ascii="Times New Roman" w:eastAsia="Times New Roman" w:hAnsi="Times New Roman" w:cs="Times New Roman"/>
          <w:spacing w:val="-2"/>
          <w:sz w:val="28"/>
        </w:rPr>
      </w:pPr>
      <w:r>
        <w:rPr>
          <w:rFonts w:ascii="Times New Roman" w:eastAsia="Times New Roman" w:hAnsi="Times New Roman" w:cs="Times New Roman"/>
          <w:spacing w:val="-2"/>
          <w:sz w:val="28"/>
        </w:rPr>
        <w:t xml:space="preserve">Программа творческой, методической и культурно-просветительской деятельности образовательного учреждения. </w:t>
      </w:r>
    </w:p>
    <w:p w14:paraId="4985876E" w14:textId="77777777" w:rsidR="002924E2" w:rsidRDefault="002924E2">
      <w:pPr>
        <w:spacing w:after="0" w:line="360" w:lineRule="auto"/>
        <w:jc w:val="center"/>
        <w:rPr>
          <w:rFonts w:ascii="Times New Roman" w:eastAsia="Times New Roman" w:hAnsi="Times New Roman" w:cs="Times New Roman"/>
          <w:b/>
          <w:sz w:val="28"/>
        </w:rPr>
      </w:pPr>
    </w:p>
    <w:p w14:paraId="22A9581C" w14:textId="77777777" w:rsidR="002924E2" w:rsidRDefault="002924E2">
      <w:pPr>
        <w:spacing w:after="0" w:line="360" w:lineRule="auto"/>
        <w:jc w:val="center"/>
        <w:rPr>
          <w:rFonts w:ascii="Times New Roman" w:eastAsia="Times New Roman" w:hAnsi="Times New Roman" w:cs="Times New Roman"/>
          <w:sz w:val="28"/>
        </w:rPr>
      </w:pPr>
    </w:p>
    <w:p w14:paraId="55A5F925" w14:textId="77777777" w:rsidR="002924E2" w:rsidRDefault="002924E2">
      <w:pPr>
        <w:spacing w:after="0" w:line="360" w:lineRule="auto"/>
        <w:rPr>
          <w:rFonts w:ascii="Times New Roman" w:eastAsia="Times New Roman" w:hAnsi="Times New Roman" w:cs="Times New Roman"/>
          <w:sz w:val="28"/>
        </w:rPr>
      </w:pPr>
    </w:p>
    <w:p w14:paraId="5B53EB83" w14:textId="77777777" w:rsidR="002924E2" w:rsidRDefault="002924E2">
      <w:pPr>
        <w:spacing w:after="0" w:line="360" w:lineRule="auto"/>
        <w:rPr>
          <w:rFonts w:ascii="Times New Roman" w:eastAsia="Times New Roman" w:hAnsi="Times New Roman" w:cs="Times New Roman"/>
          <w:sz w:val="28"/>
        </w:rPr>
      </w:pPr>
    </w:p>
    <w:p w14:paraId="3D7EF015" w14:textId="77777777" w:rsidR="002924E2" w:rsidRDefault="002924E2">
      <w:pPr>
        <w:spacing w:after="0" w:line="360" w:lineRule="auto"/>
        <w:rPr>
          <w:rFonts w:ascii="Times New Roman" w:eastAsia="Times New Roman" w:hAnsi="Times New Roman" w:cs="Times New Roman"/>
          <w:sz w:val="28"/>
        </w:rPr>
      </w:pPr>
    </w:p>
    <w:p w14:paraId="49CD3A42" w14:textId="77777777" w:rsidR="002924E2" w:rsidRDefault="002924E2">
      <w:pPr>
        <w:spacing w:after="0" w:line="360" w:lineRule="auto"/>
        <w:rPr>
          <w:rFonts w:ascii="Times New Roman" w:eastAsia="Times New Roman" w:hAnsi="Times New Roman" w:cs="Times New Roman"/>
          <w:sz w:val="28"/>
        </w:rPr>
      </w:pPr>
    </w:p>
    <w:p w14:paraId="3A1F6036" w14:textId="56C8AE5B" w:rsidR="002924E2" w:rsidRDefault="002924E2">
      <w:pPr>
        <w:spacing w:after="0" w:line="360" w:lineRule="auto"/>
        <w:rPr>
          <w:rFonts w:ascii="Times New Roman" w:eastAsia="Times New Roman" w:hAnsi="Times New Roman" w:cs="Times New Roman"/>
          <w:sz w:val="28"/>
        </w:rPr>
      </w:pPr>
    </w:p>
    <w:p w14:paraId="60BABD86" w14:textId="77777777" w:rsidR="002924E2" w:rsidRDefault="002924E2">
      <w:pPr>
        <w:spacing w:after="0" w:line="360" w:lineRule="auto"/>
        <w:rPr>
          <w:rFonts w:ascii="Times New Roman" w:eastAsia="Times New Roman" w:hAnsi="Times New Roman" w:cs="Times New Roman"/>
          <w:sz w:val="28"/>
        </w:rPr>
      </w:pPr>
    </w:p>
    <w:p w14:paraId="743AAC95" w14:textId="77777777" w:rsidR="003A4D8B" w:rsidRDefault="003A4D8B">
      <w:pPr>
        <w:rPr>
          <w:rFonts w:ascii="Times New Roman" w:eastAsia="Times New Roman" w:hAnsi="Times New Roman" w:cs="Times New Roman"/>
          <w:b/>
          <w:spacing w:val="-2"/>
          <w:sz w:val="28"/>
        </w:rPr>
      </w:pPr>
      <w:r>
        <w:rPr>
          <w:rFonts w:ascii="Times New Roman" w:eastAsia="Times New Roman" w:hAnsi="Times New Roman" w:cs="Times New Roman"/>
          <w:b/>
          <w:spacing w:val="-2"/>
          <w:sz w:val="28"/>
        </w:rPr>
        <w:br w:type="page"/>
      </w:r>
    </w:p>
    <w:p w14:paraId="7705A993" w14:textId="456FFC9B" w:rsidR="002924E2" w:rsidRDefault="005C3BEA">
      <w:pPr>
        <w:spacing w:after="0" w:line="360" w:lineRule="auto"/>
        <w:jc w:val="center"/>
        <w:rPr>
          <w:rFonts w:ascii="Times New Roman" w:eastAsia="Times New Roman" w:hAnsi="Times New Roman" w:cs="Times New Roman"/>
          <w:sz w:val="28"/>
        </w:rPr>
      </w:pPr>
      <w:r>
        <w:rPr>
          <w:rFonts w:ascii="Times New Roman" w:eastAsia="Times New Roman" w:hAnsi="Times New Roman" w:cs="Times New Roman"/>
          <w:b/>
          <w:spacing w:val="-2"/>
          <w:sz w:val="28"/>
        </w:rPr>
        <w:lastRenderedPageBreak/>
        <w:t>1. ПОЯСНИТЕЛЬНАЯ ЗАПИСКА</w:t>
      </w:r>
    </w:p>
    <w:p w14:paraId="2F475BD2" w14:textId="3C10E325" w:rsidR="002924E2" w:rsidRDefault="005C3BEA" w:rsidP="003A4D8B">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ab/>
        <w:t>Настоящая дополнительная общеобразовательная общеразвивающая программа в области музыкального искусства государственного автономного учреждения дополнительного образования Свердловской о</w:t>
      </w:r>
      <w:r w:rsidR="003A4D8B">
        <w:rPr>
          <w:rFonts w:ascii="Times New Roman" w:eastAsia="Times New Roman" w:hAnsi="Times New Roman" w:cs="Times New Roman"/>
          <w:sz w:val="28"/>
        </w:rPr>
        <w:t>бласти «Детская школа искусств</w:t>
      </w:r>
      <w:r>
        <w:rPr>
          <w:rFonts w:ascii="Times New Roman" w:eastAsia="Times New Roman" w:hAnsi="Times New Roman" w:cs="Times New Roman"/>
          <w:sz w:val="28"/>
        </w:rPr>
        <w:t xml:space="preserve"> г. Серова» является системой учебно-методических документов и разработана на основе:</w:t>
      </w:r>
    </w:p>
    <w:p w14:paraId="5F9A6506" w14:textId="706C1663" w:rsidR="002924E2" w:rsidRDefault="005C3BEA" w:rsidP="003A4D8B">
      <w:pPr>
        <w:spacing w:after="0" w:line="360" w:lineRule="auto"/>
        <w:jc w:val="both"/>
        <w:rPr>
          <w:rFonts w:ascii="Times New Roman" w:eastAsia="Times New Roman" w:hAnsi="Times New Roman" w:cs="Times New Roman"/>
          <w:sz w:val="28"/>
        </w:rPr>
      </w:pPr>
      <w:r>
        <w:rPr>
          <w:rFonts w:ascii="Cambria Math" w:eastAsia="Cambria Math" w:hAnsi="Cambria Math" w:cs="Cambria Math"/>
          <w:sz w:val="28"/>
        </w:rPr>
        <w:t>-</w:t>
      </w:r>
      <w:r>
        <w:rPr>
          <w:rFonts w:ascii="Times New Roman" w:eastAsia="Times New Roman" w:hAnsi="Times New Roman" w:cs="Times New Roman"/>
          <w:sz w:val="28"/>
        </w:rPr>
        <w:t xml:space="preserve"> Федерального Закона «Об образовании в РФ» </w:t>
      </w:r>
      <w:r>
        <w:rPr>
          <w:rFonts w:ascii="Segoe UI Symbol" w:eastAsia="Segoe UI Symbol" w:hAnsi="Segoe UI Symbol" w:cs="Segoe UI Symbol"/>
          <w:sz w:val="28"/>
        </w:rPr>
        <w:t>№</w:t>
      </w:r>
      <w:r w:rsidR="003A4D8B">
        <w:rPr>
          <w:rFonts w:ascii="Times New Roman" w:eastAsia="Times New Roman" w:hAnsi="Times New Roman" w:cs="Times New Roman"/>
          <w:sz w:val="28"/>
        </w:rPr>
        <w:t xml:space="preserve"> 273-ФЗ</w:t>
      </w:r>
      <w:r>
        <w:rPr>
          <w:rFonts w:ascii="Times New Roman" w:eastAsia="Times New Roman" w:hAnsi="Times New Roman" w:cs="Times New Roman"/>
          <w:sz w:val="28"/>
        </w:rPr>
        <w:t xml:space="preserve"> от 29.12.2012; </w:t>
      </w:r>
    </w:p>
    <w:p w14:paraId="412279EF" w14:textId="7485ADCE" w:rsidR="002924E2" w:rsidRDefault="005C3BEA" w:rsidP="003A4D8B">
      <w:pPr>
        <w:spacing w:after="0" w:line="360" w:lineRule="auto"/>
        <w:jc w:val="both"/>
        <w:rPr>
          <w:rFonts w:ascii="Times New Roman" w:eastAsia="Times New Roman" w:hAnsi="Times New Roman" w:cs="Times New Roman"/>
          <w:sz w:val="28"/>
        </w:rPr>
      </w:pPr>
      <w:r>
        <w:rPr>
          <w:rFonts w:ascii="Cambria Math" w:eastAsia="Cambria Math" w:hAnsi="Cambria Math" w:cs="Cambria Math"/>
          <w:sz w:val="28"/>
        </w:rPr>
        <w:t>-</w:t>
      </w:r>
      <w:r>
        <w:rPr>
          <w:rFonts w:ascii="Times New Roman" w:eastAsia="Times New Roman" w:hAnsi="Times New Roman" w:cs="Times New Roman"/>
          <w:sz w:val="28"/>
        </w:rPr>
        <w:t xml:space="preserve"> Приказа </w:t>
      </w:r>
      <w:r w:rsidR="00B723C1" w:rsidRPr="00B723C1">
        <w:rPr>
          <w:rFonts w:ascii="Times New Roman" w:eastAsia="Calibri" w:hAnsi="Times New Roman" w:cs="Times New Roman"/>
          <w:sz w:val="28"/>
          <w:szCs w:val="24"/>
          <w:lang w:eastAsia="en-US"/>
        </w:rPr>
        <w:t xml:space="preserve">Минпросвещения России от 09.11.2018 № 196 </w:t>
      </w:r>
      <w:r>
        <w:rPr>
          <w:rFonts w:ascii="Times New Roman" w:eastAsia="Times New Roman" w:hAnsi="Times New Roman" w:cs="Times New Roman"/>
          <w:sz w:val="28"/>
        </w:rPr>
        <w:t>«Об утверждении Порядка организации и осуществления образовательной деятельности по дополнительным общеобразовательным программам»;</w:t>
      </w:r>
    </w:p>
    <w:p w14:paraId="62ACAF19" w14:textId="77777777" w:rsidR="002924E2" w:rsidRDefault="005C3BEA" w:rsidP="003A4D8B">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 Министерства культуры Российской Федерации от 21.11.2013 </w:t>
      </w:r>
      <w:r>
        <w:rPr>
          <w:rFonts w:ascii="Segoe UI Symbol" w:eastAsia="Segoe UI Symbol" w:hAnsi="Segoe UI Symbol" w:cs="Segoe UI Symbol"/>
          <w:sz w:val="28"/>
        </w:rPr>
        <w:t>№</w:t>
      </w:r>
      <w:r>
        <w:rPr>
          <w:rFonts w:ascii="Times New Roman" w:eastAsia="Times New Roman" w:hAnsi="Times New Roman" w:cs="Times New Roman"/>
          <w:sz w:val="28"/>
        </w:rPr>
        <w:t xml:space="preserve">191-01-39/06-ГИ; </w:t>
      </w:r>
    </w:p>
    <w:p w14:paraId="15C633CB" w14:textId="77777777" w:rsidR="002924E2" w:rsidRDefault="005C3BEA" w:rsidP="003A4D8B">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Постановления Главного государственного санитарного врача РФ от 04.07.2014 </w:t>
      </w:r>
      <w:r>
        <w:rPr>
          <w:rFonts w:ascii="Segoe UI Symbol" w:eastAsia="Segoe UI Symbol" w:hAnsi="Segoe UI Symbol" w:cs="Segoe UI Symbol"/>
          <w:sz w:val="28"/>
        </w:rPr>
        <w:t>№</w:t>
      </w:r>
      <w:r>
        <w:rPr>
          <w:rFonts w:ascii="Times New Roman" w:eastAsia="Times New Roman" w:hAnsi="Times New Roman" w:cs="Times New Roman"/>
          <w:sz w:val="28"/>
        </w:rPr>
        <w:t xml:space="preserve"> 41 «Об утверждении СанПиН 2.4.4.3172-14 «Санитарно- эпидемиологические требования к устройству, содержанию и организации режима работы образовательных организаций дополнительного образования детей»; </w:t>
      </w:r>
    </w:p>
    <w:p w14:paraId="6FBDA0D3" w14:textId="77777777" w:rsidR="002924E2" w:rsidRDefault="005C3BEA" w:rsidP="003A4D8B">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Концепции развития дополнительного образования детей (распоряжения Правительства РФ от 4 сентября 2014 г. </w:t>
      </w:r>
      <w:r>
        <w:rPr>
          <w:rFonts w:ascii="Segoe UI Symbol" w:eastAsia="Segoe UI Symbol" w:hAnsi="Segoe UI Symbol" w:cs="Segoe UI Symbol"/>
          <w:sz w:val="28"/>
        </w:rPr>
        <w:t>№</w:t>
      </w:r>
      <w:r>
        <w:rPr>
          <w:rFonts w:ascii="Times New Roman" w:eastAsia="Times New Roman" w:hAnsi="Times New Roman" w:cs="Times New Roman"/>
          <w:sz w:val="28"/>
        </w:rPr>
        <w:t xml:space="preserve"> 1726-р);</w:t>
      </w:r>
    </w:p>
    <w:p w14:paraId="58CFB3B0" w14:textId="77777777" w:rsidR="005C3BEA" w:rsidRDefault="005C3BEA" w:rsidP="005C3BEA">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rPr>
        <w:t>- Уставом, образовательной программой и программой развития ГАУ ДО СО «Детская школа искусств города Серова», а также с учетом многолетнего педагогического опыта в детских школах искусств  и   ГАУ ДО СО «ДШИ г. Серова».</w:t>
      </w:r>
      <w:r w:rsidRPr="005C3BEA">
        <w:rPr>
          <w:rFonts w:ascii="Times New Roman" w:eastAsia="Times New Roman" w:hAnsi="Times New Roman" w:cs="Times New Roman"/>
          <w:sz w:val="28"/>
          <w:szCs w:val="28"/>
        </w:rPr>
        <w:t xml:space="preserve"> </w:t>
      </w:r>
    </w:p>
    <w:p w14:paraId="332D5CA7" w14:textId="77777777" w:rsidR="005C3BEA" w:rsidRPr="001831F2" w:rsidRDefault="005C3BEA" w:rsidP="005C3BEA">
      <w:pPr>
        <w:spacing w:after="0" w:line="360" w:lineRule="auto"/>
        <w:ind w:firstLine="720"/>
        <w:jc w:val="both"/>
        <w:rPr>
          <w:rFonts w:ascii="Times New Roman" w:eastAsia="Times New Roman" w:hAnsi="Times New Roman" w:cs="Times New Roman"/>
          <w:sz w:val="28"/>
          <w:szCs w:val="28"/>
        </w:rPr>
      </w:pPr>
      <w:r w:rsidRPr="00424289">
        <w:rPr>
          <w:rFonts w:ascii="Times New Roman" w:eastAsia="Times New Roman" w:hAnsi="Times New Roman" w:cs="Times New Roman"/>
          <w:sz w:val="28"/>
          <w:szCs w:val="28"/>
        </w:rPr>
        <w:t xml:space="preserve">При введении на территории РФ и территории субъекта РФ режима повышенной готовности, в связи с обстоятельствами непреодолимой силы (форс-мажор), допускается дистанционная форма обучения. </w:t>
      </w:r>
    </w:p>
    <w:p w14:paraId="6E4833DA" w14:textId="77777777" w:rsidR="002924E2" w:rsidRDefault="002924E2">
      <w:pPr>
        <w:spacing w:after="0" w:line="240" w:lineRule="auto"/>
        <w:jc w:val="both"/>
        <w:rPr>
          <w:rFonts w:ascii="Times New Roman" w:eastAsia="Times New Roman" w:hAnsi="Times New Roman" w:cs="Times New Roman"/>
          <w:sz w:val="28"/>
        </w:rPr>
      </w:pPr>
    </w:p>
    <w:p w14:paraId="62FA3372" w14:textId="77777777" w:rsidR="002924E2" w:rsidRDefault="005C3BEA" w:rsidP="003A4D8B">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Образовательная программа реализуется в течение 3 лет 9 месяцев   (4 учебных года). Для обучения принимаются дети в возрасте с 9 лет. Отличие данной программы от других общеобразовательных общеразвивающих программ данной направленности состоит в предъявляемых требованиях к выпускникам, сроком реализации, возрастом учащихся, что даёт возможность детям среднего школьного возраста получить начальное образование в области музыкального искусства.</w:t>
      </w:r>
    </w:p>
    <w:p w14:paraId="339482FE" w14:textId="77777777" w:rsidR="002924E2" w:rsidRDefault="005C3BEA" w:rsidP="003A4D8B">
      <w:pPr>
        <w:spacing w:after="0" w:line="360" w:lineRule="auto"/>
        <w:ind w:firstLine="576"/>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Успешное обучение школьника должно быть разносторонним, эффективно развивающим эмоциональную и интеллектуальную сферы ребенка. </w:t>
      </w:r>
    </w:p>
    <w:p w14:paraId="6372174C" w14:textId="77777777" w:rsidR="002924E2" w:rsidRDefault="005C3BEA">
      <w:pPr>
        <w:tabs>
          <w:tab w:val="left" w:pos="955"/>
        </w:tabs>
        <w:spacing w:after="0" w:line="360" w:lineRule="auto"/>
        <w:ind w:firstLine="686"/>
        <w:rPr>
          <w:rFonts w:ascii="Times New Roman" w:eastAsia="Times New Roman" w:hAnsi="Times New Roman" w:cs="Times New Roman"/>
          <w:sz w:val="28"/>
        </w:rPr>
      </w:pPr>
      <w:r>
        <w:rPr>
          <w:rFonts w:ascii="Times New Roman" w:eastAsia="Times New Roman" w:hAnsi="Times New Roman" w:cs="Times New Roman"/>
          <w:sz w:val="28"/>
        </w:rPr>
        <w:t>Программа учитывает возрастные и индивидуальные особенности учащихся и направлена на:</w:t>
      </w:r>
    </w:p>
    <w:p w14:paraId="2AF4B453" w14:textId="77777777" w:rsidR="002924E2" w:rsidRDefault="005C3BEA">
      <w:pPr>
        <w:tabs>
          <w:tab w:val="left" w:pos="955"/>
        </w:tabs>
        <w:spacing w:after="0" w:line="360" w:lineRule="auto"/>
        <w:ind w:firstLine="686"/>
        <w:rPr>
          <w:rFonts w:ascii="Times New Roman" w:eastAsia="Times New Roman" w:hAnsi="Times New Roman" w:cs="Times New Roman"/>
          <w:sz w:val="28"/>
        </w:rPr>
      </w:pPr>
      <w:r>
        <w:rPr>
          <w:rFonts w:ascii="Times New Roman" w:eastAsia="Times New Roman" w:hAnsi="Times New Roman" w:cs="Times New Roman"/>
          <w:sz w:val="28"/>
        </w:rPr>
        <w:t>-выявление одаренных детей в области музыкального искусства в раннем детском возрасте;</w:t>
      </w:r>
    </w:p>
    <w:p w14:paraId="08B69558" w14:textId="77777777" w:rsidR="002924E2" w:rsidRDefault="005C3BEA">
      <w:pPr>
        <w:tabs>
          <w:tab w:val="left" w:pos="955"/>
        </w:tabs>
        <w:spacing w:after="0" w:line="360" w:lineRule="auto"/>
        <w:ind w:firstLine="686"/>
        <w:rPr>
          <w:rFonts w:ascii="Times New Roman" w:eastAsia="Times New Roman" w:hAnsi="Times New Roman" w:cs="Times New Roman"/>
          <w:sz w:val="28"/>
        </w:rPr>
      </w:pPr>
      <w:r>
        <w:rPr>
          <w:rFonts w:ascii="Times New Roman" w:eastAsia="Times New Roman" w:hAnsi="Times New Roman" w:cs="Times New Roman"/>
          <w:sz w:val="28"/>
        </w:rPr>
        <w:t>-создание условий для художественного образования, эстетического воспитания, духовно-нравственного развития детей;</w:t>
      </w:r>
    </w:p>
    <w:p w14:paraId="5F8C057E" w14:textId="77777777" w:rsidR="002924E2" w:rsidRDefault="005C3BEA">
      <w:pPr>
        <w:tabs>
          <w:tab w:val="left" w:pos="955"/>
        </w:tabs>
        <w:spacing w:after="0" w:line="360" w:lineRule="auto"/>
        <w:ind w:firstLine="686"/>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-приобретение детьми знаний, умений и навыков игры на инструменте (фортепиано, флейта, гитара, саксофон, балалайка), позволяющих творчески исполнять музыкальные произведения в соответствии с необходимым уровнем музыкальной грамотности; </w:t>
      </w:r>
    </w:p>
    <w:p w14:paraId="19BB9947" w14:textId="77777777" w:rsidR="002924E2" w:rsidRDefault="005C3BEA">
      <w:pPr>
        <w:tabs>
          <w:tab w:val="left" w:pos="955"/>
        </w:tabs>
        <w:spacing w:after="0" w:line="360" w:lineRule="auto"/>
        <w:ind w:firstLine="686"/>
        <w:jc w:val="both"/>
        <w:rPr>
          <w:rFonts w:ascii="Times New Roman" w:eastAsia="Times New Roman" w:hAnsi="Times New Roman" w:cs="Times New Roman"/>
          <w:sz w:val="28"/>
        </w:rPr>
      </w:pPr>
      <w:r>
        <w:rPr>
          <w:rFonts w:ascii="Times New Roman" w:eastAsia="Times New Roman" w:hAnsi="Times New Roman" w:cs="Times New Roman"/>
          <w:sz w:val="28"/>
        </w:rPr>
        <w:t>-приобретение детьми умений и навыков сольного и ансамблевого исполнительства;</w:t>
      </w:r>
    </w:p>
    <w:p w14:paraId="4CF3FEDA" w14:textId="77777777" w:rsidR="002924E2" w:rsidRDefault="005C3BEA">
      <w:pPr>
        <w:tabs>
          <w:tab w:val="left" w:pos="955"/>
        </w:tabs>
        <w:spacing w:after="0" w:line="360" w:lineRule="auto"/>
        <w:ind w:firstLine="686"/>
        <w:jc w:val="both"/>
        <w:rPr>
          <w:rFonts w:ascii="Times New Roman" w:eastAsia="Times New Roman" w:hAnsi="Times New Roman" w:cs="Times New Roman"/>
          <w:sz w:val="28"/>
        </w:rPr>
      </w:pPr>
      <w:r>
        <w:rPr>
          <w:rFonts w:ascii="Times New Roman" w:eastAsia="Times New Roman" w:hAnsi="Times New Roman" w:cs="Times New Roman"/>
          <w:sz w:val="28"/>
        </w:rPr>
        <w:t>-приобретение детьми опыта творческой деятельности;</w:t>
      </w:r>
    </w:p>
    <w:p w14:paraId="4784C4AA" w14:textId="77777777" w:rsidR="002924E2" w:rsidRDefault="005C3BEA">
      <w:pPr>
        <w:tabs>
          <w:tab w:val="left" w:pos="955"/>
        </w:tabs>
        <w:spacing w:after="0" w:line="360" w:lineRule="auto"/>
        <w:ind w:firstLine="686"/>
        <w:jc w:val="both"/>
        <w:rPr>
          <w:rFonts w:ascii="Times New Roman" w:eastAsia="Times New Roman" w:hAnsi="Times New Roman" w:cs="Times New Roman"/>
          <w:sz w:val="28"/>
        </w:rPr>
      </w:pPr>
      <w:r>
        <w:rPr>
          <w:rFonts w:ascii="Times New Roman" w:eastAsia="Times New Roman" w:hAnsi="Times New Roman" w:cs="Times New Roman"/>
          <w:sz w:val="28"/>
        </w:rPr>
        <w:t>-овладение детьми духовными и культурными ценностями;</w:t>
      </w:r>
    </w:p>
    <w:p w14:paraId="4B7994EF" w14:textId="77777777" w:rsidR="002924E2" w:rsidRDefault="005C3BEA">
      <w:pPr>
        <w:tabs>
          <w:tab w:val="left" w:pos="955"/>
        </w:tabs>
        <w:spacing w:after="0" w:line="360" w:lineRule="auto"/>
        <w:ind w:firstLine="686"/>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Программа разработана с учетом сохранения единства образовательного пространства Российской Федерации в сфере культуры и искусства. </w:t>
      </w:r>
    </w:p>
    <w:p w14:paraId="1253733D" w14:textId="77777777" w:rsidR="002924E2" w:rsidRDefault="005C3BEA">
      <w:pPr>
        <w:tabs>
          <w:tab w:val="left" w:pos="955"/>
        </w:tabs>
        <w:spacing w:after="0" w:line="360" w:lineRule="auto"/>
        <w:ind w:firstLine="686"/>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Программа ориентирована на:</w:t>
      </w:r>
    </w:p>
    <w:p w14:paraId="2678998B" w14:textId="77777777" w:rsidR="002924E2" w:rsidRDefault="005C3BEA">
      <w:pPr>
        <w:tabs>
          <w:tab w:val="left" w:pos="955"/>
        </w:tabs>
        <w:spacing w:after="0" w:line="360" w:lineRule="auto"/>
        <w:ind w:firstLine="686"/>
        <w:jc w:val="both"/>
        <w:rPr>
          <w:rFonts w:ascii="Times New Roman" w:eastAsia="Times New Roman" w:hAnsi="Times New Roman" w:cs="Times New Roman"/>
          <w:sz w:val="28"/>
        </w:rPr>
      </w:pPr>
      <w:r>
        <w:rPr>
          <w:rFonts w:ascii="Times New Roman" w:eastAsia="Times New Roman" w:hAnsi="Times New Roman" w:cs="Times New Roman"/>
          <w:sz w:val="28"/>
        </w:rPr>
        <w:t>-воспитание и развитие у учащихся личностных качеств, позволяющих уважать и принимать духовные и культурные ценности разных народов;</w:t>
      </w:r>
    </w:p>
    <w:p w14:paraId="7BA72DAD" w14:textId="77777777" w:rsidR="002924E2" w:rsidRDefault="005C3BEA">
      <w:pPr>
        <w:tabs>
          <w:tab w:val="left" w:pos="955"/>
        </w:tabs>
        <w:spacing w:after="0" w:line="360" w:lineRule="auto"/>
        <w:ind w:firstLine="686"/>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-формирование у учащихся эстетических взглядов, нравственных установок и потребности общения с духовными ценностями;</w:t>
      </w:r>
    </w:p>
    <w:p w14:paraId="5790514A" w14:textId="77777777" w:rsidR="002924E2" w:rsidRDefault="005C3BEA">
      <w:pPr>
        <w:tabs>
          <w:tab w:val="left" w:pos="955"/>
        </w:tabs>
        <w:spacing w:after="0" w:line="360" w:lineRule="auto"/>
        <w:ind w:firstLine="686"/>
        <w:jc w:val="both"/>
        <w:rPr>
          <w:rFonts w:ascii="Times New Roman" w:eastAsia="Times New Roman" w:hAnsi="Times New Roman" w:cs="Times New Roman"/>
          <w:sz w:val="28"/>
        </w:rPr>
      </w:pPr>
      <w:r>
        <w:rPr>
          <w:rFonts w:ascii="Times New Roman" w:eastAsia="Times New Roman" w:hAnsi="Times New Roman" w:cs="Times New Roman"/>
          <w:sz w:val="28"/>
        </w:rPr>
        <w:t>-формирование умения у учащихся самостоятельно воспринимать и оценивать культурные ценности;</w:t>
      </w:r>
    </w:p>
    <w:p w14:paraId="568B5F12" w14:textId="77777777" w:rsidR="002924E2" w:rsidRDefault="005C3BEA">
      <w:pPr>
        <w:tabs>
          <w:tab w:val="left" w:pos="955"/>
        </w:tabs>
        <w:spacing w:after="0" w:line="360" w:lineRule="auto"/>
        <w:ind w:firstLine="686"/>
        <w:jc w:val="both"/>
        <w:rPr>
          <w:rFonts w:ascii="Times New Roman" w:eastAsia="Times New Roman" w:hAnsi="Times New Roman" w:cs="Times New Roman"/>
          <w:sz w:val="28"/>
        </w:rPr>
      </w:pPr>
      <w:r>
        <w:rPr>
          <w:rFonts w:ascii="Times New Roman" w:eastAsia="Times New Roman" w:hAnsi="Times New Roman" w:cs="Times New Roman"/>
          <w:sz w:val="28"/>
        </w:rPr>
        <w:t xml:space="preserve">-воспитание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   </w:t>
      </w:r>
    </w:p>
    <w:p w14:paraId="3BCB118D" w14:textId="77777777" w:rsidR="002924E2" w:rsidRDefault="005C3BEA">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-выработку у учащихся личностных качеств, способствующих освоению в соответствии с программными требованиями учебной информации; </w:t>
      </w:r>
    </w:p>
    <w:p w14:paraId="786D2A28" w14:textId="77777777" w:rsidR="002924E2" w:rsidRDefault="005C3BEA">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-умению планировать свою домашнюю работу; </w:t>
      </w:r>
    </w:p>
    <w:p w14:paraId="0EF73BDE" w14:textId="77777777" w:rsidR="002924E2" w:rsidRDefault="005C3BEA">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-приобретению навыков творческой деятельности, </w:t>
      </w:r>
    </w:p>
    <w:p w14:paraId="3DC06686" w14:textId="77777777" w:rsidR="002924E2" w:rsidRDefault="005C3BEA">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-осуществлению самостоятельного контроля за своей учебной деятельностью, </w:t>
      </w:r>
    </w:p>
    <w:p w14:paraId="192A0956" w14:textId="77777777" w:rsidR="002924E2" w:rsidRDefault="005C3BEA">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-умению давать объективную оценку своему труду, </w:t>
      </w:r>
    </w:p>
    <w:p w14:paraId="7CB4D5DF" w14:textId="77777777" w:rsidR="002924E2" w:rsidRDefault="005C3BEA">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-формированию навыков взаимодействия с преподавателями, концертмейстерами и учащимися в образовательном процессе; </w:t>
      </w:r>
    </w:p>
    <w:p w14:paraId="407DBD9A" w14:textId="77777777" w:rsidR="002924E2" w:rsidRDefault="005C3BEA">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-уважительного отношения к иному мнению и художественно-эстетическим взглядам, пониманию причин успеха/неуспеха собственной учебной деятельности, определению наиболее эффективных способов достижения результата.</w:t>
      </w:r>
    </w:p>
    <w:p w14:paraId="32DFA4DF" w14:textId="77777777" w:rsidR="002924E2" w:rsidRDefault="005C3BEA">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color w:val="FF0000"/>
          <w:sz w:val="28"/>
        </w:rPr>
        <w:t xml:space="preserve">           </w:t>
      </w:r>
      <w:r>
        <w:rPr>
          <w:rFonts w:ascii="Times New Roman" w:eastAsia="Times New Roman" w:hAnsi="Times New Roman" w:cs="Times New Roman"/>
          <w:b/>
          <w:sz w:val="28"/>
        </w:rPr>
        <w:t>Цель</w:t>
      </w:r>
      <w:r>
        <w:rPr>
          <w:rFonts w:ascii="Times New Roman" w:eastAsia="Times New Roman" w:hAnsi="Times New Roman" w:cs="Times New Roman"/>
          <w:sz w:val="28"/>
        </w:rPr>
        <w:t xml:space="preserve"> данной общеобразовательной общеразвивающей программы – воспитание социально-активной личности средствами музыкального искусства через развитие музыкальных способностей.</w:t>
      </w:r>
    </w:p>
    <w:p w14:paraId="48C4D661" w14:textId="77777777" w:rsidR="002924E2" w:rsidRDefault="005C3BEA">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b/>
          <w:sz w:val="28"/>
        </w:rPr>
        <w:t>Задачи</w:t>
      </w:r>
      <w:r>
        <w:rPr>
          <w:rFonts w:ascii="Times New Roman" w:eastAsia="Times New Roman" w:hAnsi="Times New Roman" w:cs="Times New Roman"/>
          <w:sz w:val="28"/>
        </w:rPr>
        <w:t xml:space="preserve"> программы:</w:t>
      </w:r>
    </w:p>
    <w:p w14:paraId="42611923" w14:textId="77777777" w:rsidR="002924E2" w:rsidRDefault="005C3BEA">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достичь уровня образованности, позволяющего выпускнику ориентироваться в ценностях мирового культурного пространства;</w:t>
      </w:r>
    </w:p>
    <w:p w14:paraId="220E1BA6" w14:textId="77777777" w:rsidR="002924E2" w:rsidRDefault="005C3BEA">
      <w:pPr>
        <w:spacing w:after="0" w:line="360" w:lineRule="auto"/>
        <w:ind w:right="20" w:firstLine="708"/>
        <w:jc w:val="both"/>
        <w:rPr>
          <w:rFonts w:ascii="Times New Roman" w:eastAsia="Times New Roman" w:hAnsi="Times New Roman" w:cs="Times New Roman"/>
          <w:sz w:val="28"/>
        </w:rPr>
      </w:pPr>
      <w:r>
        <w:rPr>
          <w:rFonts w:ascii="Times New Roman" w:eastAsia="Times New Roman" w:hAnsi="Times New Roman" w:cs="Times New Roman"/>
          <w:sz w:val="28"/>
        </w:rPr>
        <w:t>овладеть достаточной степенью овладения знаниями, умениями и навыками по выбранному виду искусства, необходимая для приобретения собственного опыта художественной деятельности.</w:t>
      </w:r>
    </w:p>
    <w:p w14:paraId="1247712B" w14:textId="77777777" w:rsidR="002924E2" w:rsidRDefault="005C3BEA">
      <w:pPr>
        <w:spacing w:after="0" w:line="360" w:lineRule="auto"/>
        <w:ind w:right="20"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Развить творческие и музыкальные способности с целью формирования основных навыков музыкального исполнительства.</w:t>
      </w:r>
    </w:p>
    <w:p w14:paraId="59CD4B7F" w14:textId="77777777" w:rsidR="002924E2" w:rsidRDefault="005C3BEA">
      <w:pPr>
        <w:spacing w:after="0" w:line="360" w:lineRule="auto"/>
        <w:ind w:right="20" w:firstLine="708"/>
        <w:jc w:val="both"/>
        <w:rPr>
          <w:rFonts w:ascii="Times New Roman" w:eastAsia="Times New Roman" w:hAnsi="Times New Roman" w:cs="Times New Roman"/>
          <w:sz w:val="28"/>
        </w:rPr>
      </w:pPr>
      <w:r>
        <w:rPr>
          <w:rFonts w:ascii="Times New Roman" w:eastAsia="Times New Roman" w:hAnsi="Times New Roman" w:cs="Times New Roman"/>
          <w:sz w:val="28"/>
        </w:rPr>
        <w:t>Воспитать интерес к музыкальному искусству. Воспитать музыкальный и эстетический вкус. Воспитать потребность в активной слушательской и исполнительской позиции.</w:t>
      </w:r>
    </w:p>
    <w:p w14:paraId="33D62EEA" w14:textId="77777777" w:rsidR="002924E2" w:rsidRDefault="002924E2">
      <w:pPr>
        <w:spacing w:after="0" w:line="360" w:lineRule="auto"/>
        <w:rPr>
          <w:rFonts w:ascii="Times New Roman" w:eastAsia="Times New Roman" w:hAnsi="Times New Roman" w:cs="Times New Roman"/>
          <w:b/>
          <w:spacing w:val="-2"/>
          <w:sz w:val="28"/>
        </w:rPr>
      </w:pPr>
    </w:p>
    <w:p w14:paraId="5E407EDD" w14:textId="77777777" w:rsidR="003A4D8B" w:rsidRDefault="003A4D8B">
      <w:pPr>
        <w:rPr>
          <w:rFonts w:ascii="Times New Roman" w:eastAsia="Times New Roman" w:hAnsi="Times New Roman" w:cs="Times New Roman"/>
          <w:b/>
          <w:spacing w:val="-2"/>
          <w:sz w:val="28"/>
        </w:rPr>
      </w:pPr>
      <w:r>
        <w:rPr>
          <w:rFonts w:ascii="Times New Roman" w:eastAsia="Times New Roman" w:hAnsi="Times New Roman" w:cs="Times New Roman"/>
          <w:b/>
          <w:spacing w:val="-2"/>
          <w:sz w:val="28"/>
        </w:rPr>
        <w:br w:type="page"/>
      </w:r>
    </w:p>
    <w:p w14:paraId="3AD29070" w14:textId="4317B8F5" w:rsidR="002924E2" w:rsidRDefault="005C3BEA">
      <w:pPr>
        <w:spacing w:after="0" w:line="360" w:lineRule="auto"/>
        <w:jc w:val="center"/>
        <w:rPr>
          <w:rFonts w:ascii="Times New Roman" w:eastAsia="Times New Roman" w:hAnsi="Times New Roman" w:cs="Times New Roman"/>
          <w:b/>
          <w:spacing w:val="-2"/>
          <w:sz w:val="28"/>
        </w:rPr>
      </w:pPr>
      <w:r>
        <w:rPr>
          <w:rFonts w:ascii="Times New Roman" w:eastAsia="Times New Roman" w:hAnsi="Times New Roman" w:cs="Times New Roman"/>
          <w:b/>
          <w:spacing w:val="-2"/>
          <w:sz w:val="28"/>
        </w:rPr>
        <w:lastRenderedPageBreak/>
        <w:t>2. ПЛАНИРУЕМЫЕ РЕЗУЛЬТАТЫ ОСВОЕНИЯ ОБУЧАЮЩИМИСЯ ОБРАЗОВАТЕЛЬНОЙ ПРОГРАММЫ «</w:t>
      </w:r>
      <w:r w:rsidR="003A4D8B">
        <w:rPr>
          <w:rFonts w:ascii="Times New Roman" w:eastAsia="Times New Roman" w:hAnsi="Times New Roman" w:cs="Times New Roman"/>
          <w:b/>
          <w:spacing w:val="-2"/>
          <w:sz w:val="28"/>
        </w:rPr>
        <w:t>МУЗЫКАЛЬНОЕ ИСПОЛНИТЕЛЬСТВО (ПО ВИДАМ)</w:t>
      </w:r>
      <w:r>
        <w:rPr>
          <w:rFonts w:ascii="Times New Roman" w:eastAsia="Times New Roman" w:hAnsi="Times New Roman" w:cs="Times New Roman"/>
          <w:b/>
          <w:spacing w:val="-2"/>
          <w:sz w:val="28"/>
        </w:rPr>
        <w:t>»</w:t>
      </w:r>
    </w:p>
    <w:p w14:paraId="3AFBF2D4" w14:textId="77777777" w:rsidR="002924E2" w:rsidRDefault="002924E2">
      <w:pPr>
        <w:spacing w:after="0" w:line="360" w:lineRule="auto"/>
        <w:ind w:firstLine="720"/>
        <w:jc w:val="both"/>
        <w:rPr>
          <w:rFonts w:ascii="Times New Roman" w:eastAsia="Times New Roman" w:hAnsi="Times New Roman" w:cs="Times New Roman"/>
          <w:sz w:val="28"/>
        </w:rPr>
      </w:pPr>
    </w:p>
    <w:p w14:paraId="6E9F7632" w14:textId="602DC81C" w:rsidR="002924E2" w:rsidRDefault="005C3BEA">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Результатом освоения программы «</w:t>
      </w:r>
      <w:r w:rsidR="003A4D8B">
        <w:rPr>
          <w:rFonts w:ascii="Times New Roman" w:eastAsia="Times New Roman" w:hAnsi="Times New Roman" w:cs="Times New Roman"/>
          <w:sz w:val="28"/>
        </w:rPr>
        <w:t>Музыкальное исполнительство</w:t>
      </w:r>
      <w:r>
        <w:rPr>
          <w:rFonts w:ascii="Times New Roman" w:eastAsia="Times New Roman" w:hAnsi="Times New Roman" w:cs="Times New Roman"/>
          <w:sz w:val="28"/>
        </w:rPr>
        <w:t>» является приобретение учащимися следующих знаний, умений и навыков:</w:t>
      </w:r>
    </w:p>
    <w:p w14:paraId="76864B6E" w14:textId="77777777" w:rsidR="002924E2" w:rsidRDefault="005C3BEA">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-знания художественно-эстетических, технических особенностей, характерных для сольного и ансамблевого исполнительства;</w:t>
      </w:r>
    </w:p>
    <w:p w14:paraId="1908B120" w14:textId="77777777" w:rsidR="002924E2" w:rsidRDefault="005C3BEA">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-знания   музыкальной терминологии;</w:t>
      </w:r>
    </w:p>
    <w:p w14:paraId="7D7FDD55" w14:textId="77777777" w:rsidR="002924E2" w:rsidRDefault="005C3BEA">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-умения грамотно исполнять музыкальные произведения соло;</w:t>
      </w:r>
    </w:p>
    <w:p w14:paraId="2D5AF560" w14:textId="77777777" w:rsidR="002924E2" w:rsidRDefault="005C3BEA">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-умения создавать художественный образ при исполнении музыкального произведения; </w:t>
      </w:r>
    </w:p>
    <w:p w14:paraId="15842225" w14:textId="77777777" w:rsidR="002924E2" w:rsidRDefault="005C3BEA">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-навыков игры на фортепиано несложных музыкальных произведений различных стилей и жанров;</w:t>
      </w:r>
    </w:p>
    <w:p w14:paraId="091E96BF" w14:textId="77777777" w:rsidR="002924E2" w:rsidRDefault="005C3BEA">
      <w:pPr>
        <w:spacing w:after="0" w:line="360" w:lineRule="auto"/>
        <w:ind w:right="3260"/>
        <w:jc w:val="both"/>
        <w:rPr>
          <w:rFonts w:ascii="Times New Roman" w:eastAsia="Times New Roman" w:hAnsi="Times New Roman" w:cs="Times New Roman"/>
          <w:sz w:val="28"/>
        </w:rPr>
      </w:pPr>
      <w:r>
        <w:rPr>
          <w:rFonts w:ascii="Times New Roman" w:eastAsia="Times New Roman" w:hAnsi="Times New Roman" w:cs="Times New Roman"/>
          <w:sz w:val="28"/>
        </w:rPr>
        <w:t xml:space="preserve">     -навыков подбора по слуху; </w:t>
      </w:r>
    </w:p>
    <w:p w14:paraId="7589E4CA" w14:textId="77777777" w:rsidR="002924E2" w:rsidRDefault="005C3BEA">
      <w:pPr>
        <w:spacing w:after="0" w:line="360" w:lineRule="auto"/>
        <w:ind w:right="3260"/>
        <w:jc w:val="both"/>
        <w:rPr>
          <w:rFonts w:ascii="Times New Roman" w:eastAsia="Times New Roman" w:hAnsi="Times New Roman" w:cs="Times New Roman"/>
          <w:sz w:val="28"/>
        </w:rPr>
      </w:pPr>
      <w:r>
        <w:rPr>
          <w:rFonts w:ascii="Times New Roman" w:eastAsia="Times New Roman" w:hAnsi="Times New Roman" w:cs="Times New Roman"/>
          <w:sz w:val="28"/>
        </w:rPr>
        <w:t xml:space="preserve">     -навыков чтения с листа;</w:t>
      </w:r>
    </w:p>
    <w:p w14:paraId="461B1D8E" w14:textId="77777777" w:rsidR="002924E2" w:rsidRDefault="005C3BEA">
      <w:pPr>
        <w:spacing w:after="0" w:line="360" w:lineRule="auto"/>
        <w:ind w:right="20"/>
        <w:jc w:val="both"/>
        <w:rPr>
          <w:rFonts w:ascii="Times New Roman" w:eastAsia="Times New Roman" w:hAnsi="Times New Roman" w:cs="Times New Roman"/>
          <w:sz w:val="28"/>
        </w:rPr>
      </w:pPr>
      <w:r>
        <w:rPr>
          <w:rFonts w:ascii="Times New Roman" w:eastAsia="Times New Roman" w:hAnsi="Times New Roman" w:cs="Times New Roman"/>
          <w:sz w:val="28"/>
        </w:rPr>
        <w:t xml:space="preserve">     -навыков аккомпанирования, подбора по слуху, сочинения, импровизации и применения их в практической деятельности;</w:t>
      </w:r>
    </w:p>
    <w:p w14:paraId="1949BA50" w14:textId="77777777" w:rsidR="002924E2" w:rsidRDefault="005C3BEA">
      <w:pPr>
        <w:spacing w:after="0" w:line="360" w:lineRule="auto"/>
        <w:ind w:right="20"/>
        <w:jc w:val="both"/>
        <w:rPr>
          <w:rFonts w:ascii="Times New Roman" w:eastAsia="Times New Roman" w:hAnsi="Times New Roman" w:cs="Times New Roman"/>
          <w:sz w:val="28"/>
        </w:rPr>
      </w:pPr>
      <w:r>
        <w:rPr>
          <w:rFonts w:ascii="Times New Roman" w:eastAsia="Times New Roman" w:hAnsi="Times New Roman" w:cs="Times New Roman"/>
          <w:sz w:val="28"/>
        </w:rPr>
        <w:t xml:space="preserve">     -навыков в области теоретического анализа исполняемых произведений;</w:t>
      </w:r>
    </w:p>
    <w:p w14:paraId="3C7D4DDA" w14:textId="77777777" w:rsidR="002924E2" w:rsidRDefault="005C3BEA">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-навыков публичных выступлений (сольных и ансамблевых);</w:t>
      </w:r>
    </w:p>
    <w:p w14:paraId="2E208647" w14:textId="77777777" w:rsidR="002924E2" w:rsidRDefault="005C3BEA">
      <w:pPr>
        <w:spacing w:after="0" w:line="360" w:lineRule="auto"/>
        <w:ind w:right="3220"/>
        <w:jc w:val="both"/>
        <w:rPr>
          <w:rFonts w:ascii="Times New Roman" w:eastAsia="Times New Roman" w:hAnsi="Times New Roman" w:cs="Times New Roman"/>
          <w:sz w:val="28"/>
        </w:rPr>
      </w:pPr>
      <w:r>
        <w:rPr>
          <w:rFonts w:ascii="Times New Roman" w:eastAsia="Times New Roman" w:hAnsi="Times New Roman" w:cs="Times New Roman"/>
          <w:sz w:val="28"/>
        </w:rPr>
        <w:t xml:space="preserve">     -умения исполнять произведения различных жанров и стилей;</w:t>
      </w:r>
    </w:p>
    <w:p w14:paraId="30CC22B7" w14:textId="77777777" w:rsidR="002924E2" w:rsidRDefault="005C3BEA">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 необходимого уровня функциональной грамотности;</w:t>
      </w:r>
    </w:p>
    <w:p w14:paraId="225CA6EA" w14:textId="77777777" w:rsidR="002924E2" w:rsidRDefault="005C3BEA">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-навыков осознанного восприятия элементов музыкального языка и музыкальной речи, навыками анализа незнакомого музыкального произведения, знаниями основных направлений и стилей в музыкальном искусстве;</w:t>
      </w:r>
    </w:p>
    <w:p w14:paraId="577C3014" w14:textId="77777777" w:rsidR="002924E2" w:rsidRDefault="005C3BEA">
      <w:pPr>
        <w:spacing w:after="0" w:line="360" w:lineRule="auto"/>
        <w:ind w:right="20"/>
        <w:jc w:val="both"/>
        <w:rPr>
          <w:rFonts w:ascii="Times New Roman" w:eastAsia="Times New Roman" w:hAnsi="Times New Roman" w:cs="Times New Roman"/>
          <w:sz w:val="28"/>
        </w:rPr>
      </w:pPr>
      <w:r>
        <w:rPr>
          <w:rFonts w:ascii="Times New Roman" w:eastAsia="Times New Roman" w:hAnsi="Times New Roman" w:cs="Times New Roman"/>
          <w:sz w:val="28"/>
        </w:rPr>
        <w:t xml:space="preserve">     -навыков коллективной творческой деятельности, умения сочетать различные виды деятельности и применять их во внеклассных мероприятиях;</w:t>
      </w:r>
    </w:p>
    <w:p w14:paraId="524D5DA2" w14:textId="77777777" w:rsidR="002924E2" w:rsidRDefault="005C3BEA">
      <w:pPr>
        <w:spacing w:after="0" w:line="360" w:lineRule="auto"/>
        <w:ind w:right="2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-воспитание всесторонне развитого музыканта, ориентирующегося в современных видах искусства в целом;</w:t>
      </w:r>
    </w:p>
    <w:p w14:paraId="7D0DFF0B" w14:textId="77777777" w:rsidR="002924E2" w:rsidRDefault="005C3BEA">
      <w:pPr>
        <w:spacing w:after="0" w:line="360" w:lineRule="auto"/>
        <w:ind w:right="20"/>
        <w:jc w:val="both"/>
        <w:rPr>
          <w:rFonts w:ascii="Times New Roman" w:eastAsia="Times New Roman" w:hAnsi="Times New Roman" w:cs="Times New Roman"/>
          <w:sz w:val="28"/>
        </w:rPr>
      </w:pPr>
      <w:r>
        <w:rPr>
          <w:rFonts w:ascii="Times New Roman" w:eastAsia="Times New Roman" w:hAnsi="Times New Roman" w:cs="Times New Roman"/>
          <w:sz w:val="28"/>
        </w:rPr>
        <w:t xml:space="preserve">     -воспитание личности, способной к самостоятельным творческим действиям, самосовершенствованию и реализации своих способностей.</w:t>
      </w:r>
    </w:p>
    <w:p w14:paraId="1CFE381E" w14:textId="77777777" w:rsidR="002924E2" w:rsidRDefault="005C3BEA">
      <w:pPr>
        <w:spacing w:after="0" w:line="360" w:lineRule="auto"/>
        <w:jc w:val="both"/>
        <w:rPr>
          <w:rFonts w:ascii="Times New Roman" w:eastAsia="Times New Roman" w:hAnsi="Times New Roman" w:cs="Times New Roman"/>
          <w:i/>
          <w:sz w:val="28"/>
        </w:rPr>
      </w:pPr>
      <w:r>
        <w:rPr>
          <w:rFonts w:ascii="Times New Roman" w:eastAsia="Times New Roman" w:hAnsi="Times New Roman" w:cs="Times New Roman"/>
          <w:b/>
          <w:i/>
          <w:sz w:val="28"/>
        </w:rPr>
        <w:t xml:space="preserve">                                      Условия реализации программы</w:t>
      </w:r>
      <w:r>
        <w:rPr>
          <w:rFonts w:ascii="Times New Roman" w:eastAsia="Times New Roman" w:hAnsi="Times New Roman" w:cs="Times New Roman"/>
          <w:i/>
          <w:sz w:val="28"/>
        </w:rPr>
        <w:t xml:space="preserve"> </w:t>
      </w:r>
    </w:p>
    <w:p w14:paraId="5FBB98C2" w14:textId="77777777" w:rsidR="002924E2" w:rsidRDefault="005C3BEA">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i/>
          <w:sz w:val="28"/>
        </w:rPr>
        <w:t xml:space="preserve">         Материально-технические условия</w:t>
      </w:r>
      <w:r>
        <w:rPr>
          <w:rFonts w:ascii="Times New Roman" w:eastAsia="Times New Roman" w:hAnsi="Times New Roman" w:cs="Times New Roman"/>
          <w:sz w:val="28"/>
        </w:rPr>
        <w:t xml:space="preserve"> реализации программы обеспечивают возможность достижения обучающимися результатов. Материально-техническая база ОУ соответствует санитарным, противопожарным нормам, а также, нормам охраны труда. </w:t>
      </w:r>
    </w:p>
    <w:p w14:paraId="3AE03DB8" w14:textId="7487844C" w:rsidR="002924E2" w:rsidRDefault="005C3BEA">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Для реализации программы «</w:t>
      </w:r>
      <w:r w:rsidR="003A4D8B">
        <w:rPr>
          <w:rFonts w:ascii="Times New Roman" w:eastAsia="Times New Roman" w:hAnsi="Times New Roman" w:cs="Times New Roman"/>
          <w:sz w:val="28"/>
        </w:rPr>
        <w:t>Музыкальное исполнительство (по видам)</w:t>
      </w:r>
      <w:r>
        <w:rPr>
          <w:rFonts w:ascii="Times New Roman" w:eastAsia="Times New Roman" w:hAnsi="Times New Roman" w:cs="Times New Roman"/>
          <w:sz w:val="28"/>
        </w:rPr>
        <w:t xml:space="preserve">» существует минимально необходимый перечень учебных аудиторий, специализированных кабинетов: </w:t>
      </w:r>
    </w:p>
    <w:p w14:paraId="47AC7D42" w14:textId="77777777" w:rsidR="002924E2" w:rsidRDefault="005C3BEA">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-учебные аудитории для групповых, мелкогрупповых занятий по теоретическим дисциплинам «Сольфеджио»;</w:t>
      </w:r>
    </w:p>
    <w:p w14:paraId="3F4E1668" w14:textId="22253BF1" w:rsidR="002924E2" w:rsidRDefault="005C3BEA">
      <w:pPr>
        <w:tabs>
          <w:tab w:val="left" w:pos="773"/>
        </w:tabs>
        <w:spacing w:after="0" w:line="360" w:lineRule="auto"/>
        <w:ind w:left="584" w:right="20"/>
        <w:jc w:val="both"/>
        <w:rPr>
          <w:rFonts w:ascii="Times New Roman" w:eastAsia="Times New Roman" w:hAnsi="Times New Roman" w:cs="Times New Roman"/>
          <w:sz w:val="28"/>
        </w:rPr>
      </w:pPr>
      <w:r>
        <w:rPr>
          <w:rFonts w:ascii="Times New Roman" w:eastAsia="Times New Roman" w:hAnsi="Times New Roman" w:cs="Times New Roman"/>
          <w:sz w:val="28"/>
        </w:rPr>
        <w:t>-учебную аудиторию для занятий по учебному предмету «Хор</w:t>
      </w:r>
      <w:r w:rsidR="003A4D8B">
        <w:rPr>
          <w:rFonts w:ascii="Times New Roman" w:eastAsia="Times New Roman" w:hAnsi="Times New Roman" w:cs="Times New Roman"/>
          <w:sz w:val="28"/>
        </w:rPr>
        <w:t>овой класс</w:t>
      </w:r>
      <w:r>
        <w:rPr>
          <w:rFonts w:ascii="Times New Roman" w:eastAsia="Times New Roman" w:hAnsi="Times New Roman" w:cs="Times New Roman"/>
          <w:sz w:val="28"/>
        </w:rPr>
        <w:t xml:space="preserve">» </w:t>
      </w:r>
      <w:r w:rsidR="003A4D8B">
        <w:rPr>
          <w:rFonts w:ascii="Times New Roman" w:eastAsia="Times New Roman" w:hAnsi="Times New Roman" w:cs="Times New Roman"/>
          <w:sz w:val="28"/>
        </w:rPr>
        <w:t xml:space="preserve"> «Вокальный ансамбль»</w:t>
      </w:r>
      <w:r w:rsidR="0056640A">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со специализированным оборудованием; </w:t>
      </w:r>
    </w:p>
    <w:p w14:paraId="31BE6DEC" w14:textId="77777777" w:rsidR="002924E2" w:rsidRDefault="005C3BEA">
      <w:pPr>
        <w:tabs>
          <w:tab w:val="left" w:pos="773"/>
        </w:tabs>
        <w:spacing w:after="0" w:line="360" w:lineRule="auto"/>
        <w:ind w:left="584" w:right="20"/>
        <w:jc w:val="both"/>
        <w:rPr>
          <w:rFonts w:ascii="Times New Roman" w:eastAsia="Times New Roman" w:hAnsi="Times New Roman" w:cs="Times New Roman"/>
          <w:sz w:val="28"/>
        </w:rPr>
      </w:pPr>
      <w:r>
        <w:rPr>
          <w:rFonts w:ascii="Times New Roman" w:eastAsia="Times New Roman" w:hAnsi="Times New Roman" w:cs="Times New Roman"/>
          <w:sz w:val="28"/>
        </w:rPr>
        <w:t>-кабинеты для индивидуальных занятий оснащены фортепиано и другими музыкальными инструментами;</w:t>
      </w:r>
    </w:p>
    <w:p w14:paraId="718BBDEA" w14:textId="77777777" w:rsidR="002924E2" w:rsidRDefault="005C3BEA">
      <w:pPr>
        <w:tabs>
          <w:tab w:val="left" w:pos="773"/>
        </w:tabs>
        <w:spacing w:after="0" w:line="360" w:lineRule="auto"/>
        <w:ind w:left="584" w:right="20"/>
        <w:jc w:val="both"/>
        <w:rPr>
          <w:rFonts w:ascii="Times New Roman" w:eastAsia="Times New Roman" w:hAnsi="Times New Roman" w:cs="Times New Roman"/>
          <w:sz w:val="28"/>
        </w:rPr>
      </w:pPr>
      <w:r>
        <w:rPr>
          <w:rFonts w:ascii="Times New Roman" w:eastAsia="Times New Roman" w:hAnsi="Times New Roman" w:cs="Times New Roman"/>
          <w:sz w:val="28"/>
        </w:rPr>
        <w:t>-учебные аудитории, предназначенные для реализации учебных предметов оснащаются фортепиано;</w:t>
      </w:r>
    </w:p>
    <w:p w14:paraId="1901A947" w14:textId="77777777" w:rsidR="002924E2" w:rsidRDefault="005C3BEA">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-библиотека;</w:t>
      </w:r>
    </w:p>
    <w:p w14:paraId="6FC7D897" w14:textId="77777777" w:rsidR="002924E2" w:rsidRDefault="005C3BEA">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-студия звукозаписи;</w:t>
      </w:r>
    </w:p>
    <w:p w14:paraId="60CD03DA" w14:textId="77777777" w:rsidR="002924E2" w:rsidRDefault="005C3BEA">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-костюмы для хора, ансамблей.</w:t>
      </w:r>
    </w:p>
    <w:p w14:paraId="3419AAB9" w14:textId="77777777" w:rsidR="002924E2" w:rsidRDefault="005C3BEA">
      <w:pPr>
        <w:spacing w:after="0" w:line="360" w:lineRule="auto"/>
        <w:ind w:left="580"/>
        <w:jc w:val="both"/>
        <w:rPr>
          <w:rFonts w:ascii="Times New Roman" w:eastAsia="Times New Roman" w:hAnsi="Times New Roman" w:cs="Times New Roman"/>
          <w:i/>
          <w:sz w:val="28"/>
        </w:rPr>
      </w:pPr>
      <w:r>
        <w:rPr>
          <w:rFonts w:ascii="Times New Roman" w:eastAsia="Times New Roman" w:hAnsi="Times New Roman" w:cs="Times New Roman"/>
          <w:i/>
          <w:sz w:val="28"/>
        </w:rPr>
        <w:t>Методическое обеспечение:</w:t>
      </w:r>
    </w:p>
    <w:p w14:paraId="57B73D98" w14:textId="77777777" w:rsidR="002924E2" w:rsidRDefault="005C3BEA">
      <w:pPr>
        <w:numPr>
          <w:ilvl w:val="0"/>
          <w:numId w:val="2"/>
        </w:numPr>
        <w:tabs>
          <w:tab w:val="left" w:pos="780"/>
        </w:tabs>
        <w:spacing w:after="0" w:line="360" w:lineRule="auto"/>
        <w:ind w:left="780" w:hanging="196"/>
        <w:jc w:val="both"/>
        <w:rPr>
          <w:rFonts w:ascii="Times New Roman" w:eastAsia="Times New Roman" w:hAnsi="Times New Roman" w:cs="Times New Roman"/>
          <w:sz w:val="28"/>
        </w:rPr>
      </w:pPr>
      <w:r>
        <w:rPr>
          <w:rFonts w:ascii="Times New Roman" w:eastAsia="Times New Roman" w:hAnsi="Times New Roman" w:cs="Times New Roman"/>
          <w:sz w:val="28"/>
        </w:rPr>
        <w:t xml:space="preserve">учебные программы по предметам, </w:t>
      </w:r>
    </w:p>
    <w:p w14:paraId="2BC2C783" w14:textId="77777777" w:rsidR="002924E2" w:rsidRDefault="005C3BEA">
      <w:pPr>
        <w:numPr>
          <w:ilvl w:val="0"/>
          <w:numId w:val="2"/>
        </w:numPr>
        <w:tabs>
          <w:tab w:val="left" w:pos="780"/>
        </w:tabs>
        <w:spacing w:after="0" w:line="360" w:lineRule="auto"/>
        <w:ind w:left="780" w:hanging="196"/>
        <w:jc w:val="both"/>
        <w:rPr>
          <w:rFonts w:ascii="Times New Roman" w:eastAsia="Times New Roman" w:hAnsi="Times New Roman" w:cs="Times New Roman"/>
          <w:sz w:val="28"/>
        </w:rPr>
      </w:pPr>
      <w:r>
        <w:rPr>
          <w:rFonts w:ascii="Times New Roman" w:eastAsia="Times New Roman" w:hAnsi="Times New Roman" w:cs="Times New Roman"/>
          <w:sz w:val="28"/>
        </w:rPr>
        <w:t>нотные сборники;</w:t>
      </w:r>
    </w:p>
    <w:p w14:paraId="6A6CB784" w14:textId="77777777" w:rsidR="002924E2" w:rsidRDefault="005C3BEA">
      <w:pPr>
        <w:numPr>
          <w:ilvl w:val="0"/>
          <w:numId w:val="2"/>
        </w:numPr>
        <w:tabs>
          <w:tab w:val="left" w:pos="780"/>
        </w:tabs>
        <w:spacing w:after="0" w:line="360" w:lineRule="auto"/>
        <w:ind w:left="780" w:hanging="196"/>
        <w:jc w:val="both"/>
        <w:rPr>
          <w:rFonts w:ascii="Times New Roman" w:eastAsia="Times New Roman" w:hAnsi="Times New Roman" w:cs="Times New Roman"/>
          <w:sz w:val="28"/>
        </w:rPr>
      </w:pPr>
      <w:r>
        <w:rPr>
          <w:rFonts w:ascii="Times New Roman" w:eastAsia="Times New Roman" w:hAnsi="Times New Roman" w:cs="Times New Roman"/>
          <w:sz w:val="28"/>
        </w:rPr>
        <w:t>наглядный материал;</w:t>
      </w:r>
    </w:p>
    <w:p w14:paraId="67C9355E" w14:textId="77777777" w:rsidR="002924E2" w:rsidRDefault="005C3BEA">
      <w:pPr>
        <w:numPr>
          <w:ilvl w:val="0"/>
          <w:numId w:val="2"/>
        </w:numPr>
        <w:tabs>
          <w:tab w:val="left" w:pos="780"/>
        </w:tabs>
        <w:spacing w:after="0" w:line="360" w:lineRule="auto"/>
        <w:ind w:left="780" w:hanging="196"/>
        <w:jc w:val="both"/>
        <w:rPr>
          <w:rFonts w:ascii="Times New Roman" w:eastAsia="Times New Roman" w:hAnsi="Times New Roman" w:cs="Times New Roman"/>
          <w:sz w:val="28"/>
        </w:rPr>
      </w:pPr>
      <w:r>
        <w:rPr>
          <w:rFonts w:ascii="Times New Roman" w:eastAsia="Times New Roman" w:hAnsi="Times New Roman" w:cs="Times New Roman"/>
          <w:sz w:val="28"/>
        </w:rPr>
        <w:t>подборка аудиоматериалов;</w:t>
      </w:r>
    </w:p>
    <w:p w14:paraId="2D113F00" w14:textId="77777777" w:rsidR="002924E2" w:rsidRDefault="005C3BEA">
      <w:pPr>
        <w:numPr>
          <w:ilvl w:val="0"/>
          <w:numId w:val="2"/>
        </w:numPr>
        <w:tabs>
          <w:tab w:val="left" w:pos="780"/>
        </w:tabs>
        <w:spacing w:after="0" w:line="360" w:lineRule="auto"/>
        <w:ind w:left="780" w:hanging="196"/>
        <w:jc w:val="both"/>
        <w:rPr>
          <w:rFonts w:ascii="Times New Roman" w:eastAsia="Times New Roman" w:hAnsi="Times New Roman" w:cs="Times New Roman"/>
          <w:sz w:val="28"/>
        </w:rPr>
      </w:pPr>
      <w:r>
        <w:rPr>
          <w:rFonts w:ascii="Times New Roman" w:eastAsia="Times New Roman" w:hAnsi="Times New Roman" w:cs="Times New Roman"/>
          <w:sz w:val="28"/>
        </w:rPr>
        <w:t>подборка видеоматериалов;</w:t>
      </w:r>
    </w:p>
    <w:p w14:paraId="09AAB367" w14:textId="77777777" w:rsidR="002924E2" w:rsidRDefault="005C3BEA">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методическая литература. </w:t>
      </w:r>
    </w:p>
    <w:p w14:paraId="74B12612" w14:textId="77777777" w:rsidR="002924E2" w:rsidRDefault="005C3BEA">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Реализация программы обеспечивается доступом каждого обучающегося к библиотечным фондам и фондам фонотеки, аудио- и видеозаписей, сформированным по полному перечню учебных предметов учебного плана. Библиотечный фонд ОУ укомплектован печатными и электронными изданиями основной и дополнительной учебной и учебно-методической литературы по всем учебным предметам, а также изданиями музыкальных произведений и специальными хрестоматийными изданиями.</w:t>
      </w:r>
    </w:p>
    <w:p w14:paraId="4B0E6E75" w14:textId="77777777" w:rsidR="002924E2" w:rsidRDefault="005C3BEA">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  ОУ созданы условия для содержания, своевременного обслуживания и ремонта музыкальных инструментов. </w:t>
      </w:r>
    </w:p>
    <w:p w14:paraId="03B06A54" w14:textId="0E20AC37" w:rsidR="002924E2" w:rsidRDefault="005C3BEA">
      <w:pPr>
        <w:tabs>
          <w:tab w:val="left" w:pos="780"/>
        </w:tabs>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Учебные аудитории для индивидуальных занятий имеют площадь не менее 6 квадратных метров, для занятий по учебным предметам «Хор</w:t>
      </w:r>
      <w:r w:rsidR="00F53055">
        <w:rPr>
          <w:rFonts w:ascii="Times New Roman" w:eastAsia="Times New Roman" w:hAnsi="Times New Roman" w:cs="Times New Roman"/>
          <w:sz w:val="28"/>
        </w:rPr>
        <w:t>овой класс</w:t>
      </w:r>
      <w:r>
        <w:rPr>
          <w:rFonts w:ascii="Times New Roman" w:eastAsia="Times New Roman" w:hAnsi="Times New Roman" w:cs="Times New Roman"/>
          <w:sz w:val="28"/>
        </w:rPr>
        <w:t>»,  «Сольфеджио» - не менее 9 квадратных метров. Учебные аудитории, предназначенные для реализации учебных предметов «Хор</w:t>
      </w:r>
      <w:r w:rsidR="00F53055">
        <w:rPr>
          <w:rFonts w:ascii="Times New Roman" w:eastAsia="Times New Roman" w:hAnsi="Times New Roman" w:cs="Times New Roman"/>
          <w:sz w:val="28"/>
        </w:rPr>
        <w:t>овой класс</w:t>
      </w:r>
      <w:r>
        <w:rPr>
          <w:rFonts w:ascii="Times New Roman" w:eastAsia="Times New Roman" w:hAnsi="Times New Roman" w:cs="Times New Roman"/>
          <w:sz w:val="28"/>
        </w:rPr>
        <w:t>», «Сольфеджио», оснащены фортепиано, звукотехническим оборудованием, видеоаппаратурой, учебной мебелью (досками, столами, стульями, стеллажами, шкафами) и оформлены наглядными пособиями.</w:t>
      </w:r>
    </w:p>
    <w:p w14:paraId="21EBDA9B" w14:textId="77777777" w:rsidR="002924E2" w:rsidRDefault="005C3BEA">
      <w:pPr>
        <w:spacing w:after="0" w:line="360" w:lineRule="auto"/>
        <w:ind w:left="580"/>
        <w:jc w:val="both"/>
        <w:rPr>
          <w:rFonts w:ascii="Times New Roman" w:eastAsia="Times New Roman" w:hAnsi="Times New Roman" w:cs="Times New Roman"/>
          <w:b/>
          <w:i/>
          <w:sz w:val="28"/>
        </w:rPr>
      </w:pPr>
      <w:r>
        <w:rPr>
          <w:rFonts w:ascii="Times New Roman" w:eastAsia="Times New Roman" w:hAnsi="Times New Roman" w:cs="Times New Roman"/>
          <w:spacing w:val="-2"/>
          <w:sz w:val="28"/>
        </w:rPr>
        <w:t xml:space="preserve">         </w:t>
      </w:r>
      <w:r>
        <w:rPr>
          <w:rFonts w:ascii="Times New Roman" w:eastAsia="Times New Roman" w:hAnsi="Times New Roman" w:cs="Times New Roman"/>
          <w:b/>
          <w:i/>
          <w:sz w:val="28"/>
        </w:rPr>
        <w:t>Кадровое обеспечение:</w:t>
      </w:r>
    </w:p>
    <w:p w14:paraId="702E27B9" w14:textId="77777777" w:rsidR="002924E2" w:rsidRDefault="005C3BEA">
      <w:pPr>
        <w:spacing w:after="0" w:line="360" w:lineRule="auto"/>
        <w:jc w:val="both"/>
        <w:rPr>
          <w:rFonts w:ascii="Times New Roman" w:eastAsia="Times New Roman" w:hAnsi="Times New Roman" w:cs="Times New Roman"/>
          <w:spacing w:val="-2"/>
          <w:sz w:val="28"/>
        </w:rPr>
      </w:pPr>
      <w:r>
        <w:rPr>
          <w:rFonts w:ascii="Times New Roman" w:eastAsia="Times New Roman" w:hAnsi="Times New Roman" w:cs="Times New Roman"/>
          <w:spacing w:val="-2"/>
          <w:sz w:val="28"/>
        </w:rPr>
        <w:t xml:space="preserve">         Реализация </w:t>
      </w:r>
      <w:r>
        <w:rPr>
          <w:rFonts w:ascii="Times New Roman" w:eastAsia="Times New Roman" w:hAnsi="Times New Roman" w:cs="Times New Roman"/>
          <w:sz w:val="28"/>
        </w:rPr>
        <w:t xml:space="preserve">программы </w:t>
      </w:r>
      <w:r>
        <w:rPr>
          <w:rFonts w:ascii="Times New Roman" w:eastAsia="Times New Roman" w:hAnsi="Times New Roman" w:cs="Times New Roman"/>
          <w:spacing w:val="-2"/>
          <w:sz w:val="28"/>
        </w:rPr>
        <w:t xml:space="preserve">обеспечивается </w:t>
      </w:r>
      <w:r>
        <w:rPr>
          <w:rFonts w:ascii="Times New Roman" w:eastAsia="Times New Roman" w:hAnsi="Times New Roman" w:cs="Times New Roman"/>
          <w:i/>
          <w:spacing w:val="-2"/>
          <w:sz w:val="28"/>
        </w:rPr>
        <w:t>педагогическими работниками,</w:t>
      </w:r>
      <w:r>
        <w:rPr>
          <w:rFonts w:ascii="Times New Roman" w:eastAsia="Times New Roman" w:hAnsi="Times New Roman" w:cs="Times New Roman"/>
          <w:spacing w:val="-2"/>
          <w:sz w:val="28"/>
        </w:rPr>
        <w:t xml:space="preserve"> имеющими среднее профессиональное или высшее профессиональное образование, соответствующее профилю преподаваемого ими учебного предмета: </w:t>
      </w:r>
    </w:p>
    <w:p w14:paraId="35B6E5FC" w14:textId="326F51CD" w:rsidR="002924E2" w:rsidRDefault="005C3BEA">
      <w:pPr>
        <w:spacing w:after="0" w:line="360" w:lineRule="auto"/>
        <w:jc w:val="both"/>
        <w:rPr>
          <w:rFonts w:ascii="Times New Roman" w:eastAsia="Times New Roman" w:hAnsi="Times New Roman" w:cs="Times New Roman"/>
          <w:b/>
          <w:i/>
          <w:sz w:val="28"/>
        </w:rPr>
      </w:pPr>
      <w:r>
        <w:rPr>
          <w:rFonts w:ascii="Times New Roman" w:eastAsia="Times New Roman" w:hAnsi="Times New Roman" w:cs="Times New Roman"/>
          <w:b/>
          <w:i/>
          <w:sz w:val="28"/>
        </w:rPr>
        <w:t xml:space="preserve">                Учебный предмет «Хор</w:t>
      </w:r>
      <w:r w:rsidR="00F53055">
        <w:rPr>
          <w:rFonts w:ascii="Times New Roman" w:eastAsia="Times New Roman" w:hAnsi="Times New Roman" w:cs="Times New Roman"/>
          <w:b/>
          <w:i/>
          <w:sz w:val="28"/>
        </w:rPr>
        <w:t>овой класс</w:t>
      </w:r>
      <w:r>
        <w:rPr>
          <w:rFonts w:ascii="Times New Roman" w:eastAsia="Times New Roman" w:hAnsi="Times New Roman" w:cs="Times New Roman"/>
          <w:b/>
          <w:i/>
          <w:sz w:val="28"/>
        </w:rPr>
        <w:t>»:</w:t>
      </w:r>
    </w:p>
    <w:p w14:paraId="44A1BF1A" w14:textId="77777777" w:rsidR="002924E2" w:rsidRDefault="005C3BEA">
      <w:pPr>
        <w:numPr>
          <w:ilvl w:val="0"/>
          <w:numId w:val="3"/>
        </w:numPr>
        <w:spacing w:after="0"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Каторгина Л.Г.- образование   высшее, квалификационная категория - высшая, стаж работы  29 лет;</w:t>
      </w:r>
    </w:p>
    <w:p w14:paraId="0C2D1806" w14:textId="77777777" w:rsidR="002924E2" w:rsidRDefault="005C3BEA">
      <w:pPr>
        <w:numPr>
          <w:ilvl w:val="0"/>
          <w:numId w:val="3"/>
        </w:numPr>
        <w:spacing w:after="0"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Сивкова Н.Ю. – образование высшее, квалификационная категория – высшая, стаж  работы  25 лет.</w:t>
      </w:r>
    </w:p>
    <w:p w14:paraId="38FF4DE9" w14:textId="77777777" w:rsidR="002924E2" w:rsidRDefault="005C3BEA">
      <w:pPr>
        <w:spacing w:after="0" w:line="360" w:lineRule="auto"/>
        <w:ind w:left="720"/>
        <w:jc w:val="both"/>
        <w:rPr>
          <w:rFonts w:ascii="Times New Roman" w:eastAsia="Times New Roman" w:hAnsi="Times New Roman" w:cs="Times New Roman"/>
          <w:b/>
          <w:i/>
          <w:sz w:val="28"/>
        </w:rPr>
      </w:pPr>
      <w:r>
        <w:rPr>
          <w:rFonts w:ascii="Times New Roman" w:eastAsia="Times New Roman" w:hAnsi="Times New Roman" w:cs="Times New Roman"/>
          <w:b/>
          <w:i/>
          <w:sz w:val="28"/>
        </w:rPr>
        <w:t xml:space="preserve">      Учебный предмет «Музыкальное исполнительство»</w:t>
      </w:r>
    </w:p>
    <w:p w14:paraId="355CB22C" w14:textId="77777777" w:rsidR="002924E2" w:rsidRDefault="005C3BEA">
      <w:pPr>
        <w:spacing w:after="0" w:line="360" w:lineRule="auto"/>
        <w:ind w:left="720"/>
        <w:jc w:val="center"/>
        <w:rPr>
          <w:rFonts w:ascii="Times New Roman" w:eastAsia="Times New Roman" w:hAnsi="Times New Roman" w:cs="Times New Roman"/>
          <w:b/>
          <w:i/>
          <w:sz w:val="28"/>
        </w:rPr>
      </w:pPr>
      <w:r>
        <w:rPr>
          <w:rFonts w:ascii="Times New Roman" w:eastAsia="Times New Roman" w:hAnsi="Times New Roman" w:cs="Times New Roman"/>
          <w:b/>
          <w:i/>
          <w:sz w:val="28"/>
        </w:rPr>
        <w:t>(по выбору: фортепиано, флейта, саксофон, гитара):</w:t>
      </w:r>
    </w:p>
    <w:p w14:paraId="402C033F" w14:textId="77777777" w:rsidR="002924E2" w:rsidRDefault="005C3BEA">
      <w:pPr>
        <w:numPr>
          <w:ilvl w:val="0"/>
          <w:numId w:val="4"/>
        </w:numPr>
        <w:spacing w:after="0"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Абрамова Т.В. – образование среднее специальное, I квалификационная категория (преподаватель и концертмейстер), стаж работы 23 года;</w:t>
      </w:r>
    </w:p>
    <w:p w14:paraId="738569BE" w14:textId="77777777" w:rsidR="002924E2" w:rsidRDefault="005C3BEA">
      <w:pPr>
        <w:numPr>
          <w:ilvl w:val="0"/>
          <w:numId w:val="4"/>
        </w:numPr>
        <w:spacing w:after="0"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Андросова Т.Е. – образование среднее специальное, квалификационная категория – высшая ,  стаж работы 40 лет;</w:t>
      </w:r>
    </w:p>
    <w:p w14:paraId="60368067" w14:textId="77777777" w:rsidR="002924E2" w:rsidRDefault="005C3BEA">
      <w:pPr>
        <w:numPr>
          <w:ilvl w:val="0"/>
          <w:numId w:val="4"/>
        </w:numPr>
        <w:spacing w:after="0"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Веселова Л.С. – образование среднее специальное, I квалификационная категория (преподаватель и концертмейстер), стаж работы 39 лет;</w:t>
      </w:r>
    </w:p>
    <w:p w14:paraId="25E8DC4A" w14:textId="77777777" w:rsidR="002924E2" w:rsidRDefault="005C3BEA">
      <w:pPr>
        <w:numPr>
          <w:ilvl w:val="0"/>
          <w:numId w:val="4"/>
        </w:numPr>
        <w:spacing w:after="0"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Еремина М.В. – образование среднее специальное, I квалификационная категория,  стаж работы 28 лет;</w:t>
      </w:r>
    </w:p>
    <w:p w14:paraId="7157D9CC" w14:textId="77777777" w:rsidR="002924E2" w:rsidRDefault="005C3BEA">
      <w:pPr>
        <w:numPr>
          <w:ilvl w:val="0"/>
          <w:numId w:val="4"/>
        </w:numPr>
        <w:spacing w:after="0"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Канц Т.В. – образование среднее специальное, I квалификационная категория, стаж работы 28 лет;</w:t>
      </w:r>
    </w:p>
    <w:p w14:paraId="524B5BEC" w14:textId="77777777" w:rsidR="002924E2" w:rsidRDefault="005C3BEA">
      <w:pPr>
        <w:numPr>
          <w:ilvl w:val="0"/>
          <w:numId w:val="4"/>
        </w:numPr>
        <w:spacing w:after="0"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Козюкова Е.О. – образование высшее, I квалификационная категория, стаж работы 28 лет;</w:t>
      </w:r>
    </w:p>
    <w:p w14:paraId="30124D78" w14:textId="77777777" w:rsidR="002924E2" w:rsidRDefault="005C3BEA">
      <w:pPr>
        <w:numPr>
          <w:ilvl w:val="0"/>
          <w:numId w:val="4"/>
        </w:numPr>
        <w:spacing w:after="0"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Королёва Т.К. – образование высшее, I квалификационная категория, стаж работы 49 лет; </w:t>
      </w:r>
    </w:p>
    <w:p w14:paraId="4932BB2D" w14:textId="77777777" w:rsidR="002924E2" w:rsidRDefault="005C3BEA">
      <w:pPr>
        <w:numPr>
          <w:ilvl w:val="0"/>
          <w:numId w:val="4"/>
        </w:numPr>
        <w:spacing w:after="0"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 Лежнина О.Г.– образование высшее, I квалификационная категория (преподаватель и концертмейстер), стаж работы 28 лет;</w:t>
      </w:r>
    </w:p>
    <w:p w14:paraId="3A438B3C" w14:textId="77777777" w:rsidR="002924E2" w:rsidRDefault="005C3BEA">
      <w:pPr>
        <w:numPr>
          <w:ilvl w:val="0"/>
          <w:numId w:val="4"/>
        </w:numPr>
        <w:spacing w:after="0"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 Хлыстикова О.А.– образование высшее, I квалификационная категория, стаж работы 20 лет.</w:t>
      </w:r>
    </w:p>
    <w:p w14:paraId="4C414720" w14:textId="77777777" w:rsidR="002924E2" w:rsidRDefault="005C3BEA">
      <w:pPr>
        <w:numPr>
          <w:ilvl w:val="0"/>
          <w:numId w:val="4"/>
        </w:numPr>
        <w:spacing w:after="0"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 Еренко Н.Ю. - образование среднее специальное, стаж работы 3 года.</w:t>
      </w:r>
    </w:p>
    <w:p w14:paraId="7F5277A7" w14:textId="77777777" w:rsidR="002924E2" w:rsidRDefault="005C3BEA">
      <w:pPr>
        <w:numPr>
          <w:ilvl w:val="0"/>
          <w:numId w:val="4"/>
        </w:numPr>
        <w:spacing w:after="0"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 Мишустина И.И. - образование среднее специальное,                                            I квалификационная категория, стаж работы 38 лет.</w:t>
      </w:r>
    </w:p>
    <w:p w14:paraId="19C54A7D" w14:textId="77777777" w:rsidR="002924E2" w:rsidRDefault="005C3BEA">
      <w:pPr>
        <w:numPr>
          <w:ilvl w:val="0"/>
          <w:numId w:val="4"/>
        </w:numPr>
        <w:spacing w:after="0"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 Карасс Н.Г.- образование среднее специальное, I квалификационная категория, стаж работы 21 год.</w:t>
      </w:r>
    </w:p>
    <w:p w14:paraId="40C76AF6" w14:textId="77777777" w:rsidR="002924E2" w:rsidRDefault="005C3BEA">
      <w:pPr>
        <w:spacing w:after="0" w:line="360" w:lineRule="auto"/>
        <w:ind w:left="360"/>
        <w:jc w:val="both"/>
        <w:rPr>
          <w:rFonts w:ascii="Times New Roman" w:eastAsia="Times New Roman" w:hAnsi="Times New Roman" w:cs="Times New Roman"/>
          <w:b/>
          <w:i/>
          <w:sz w:val="28"/>
        </w:rPr>
      </w:pPr>
      <w:r>
        <w:rPr>
          <w:rFonts w:ascii="Times New Roman" w:eastAsia="Times New Roman" w:hAnsi="Times New Roman" w:cs="Times New Roman"/>
          <w:b/>
          <w:i/>
          <w:sz w:val="28"/>
        </w:rPr>
        <w:t xml:space="preserve">            Учебный предмет «Сольфеджио»:</w:t>
      </w:r>
    </w:p>
    <w:p w14:paraId="3D5F3922" w14:textId="77777777" w:rsidR="002924E2" w:rsidRDefault="005C3BEA">
      <w:pPr>
        <w:numPr>
          <w:ilvl w:val="0"/>
          <w:numId w:val="5"/>
        </w:numPr>
        <w:spacing w:after="0"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 Патрушева И.В. – образование высшее, I квалификационная категория, стаж работы 11 лет.</w:t>
      </w:r>
    </w:p>
    <w:p w14:paraId="091F980F" w14:textId="677C20C9" w:rsidR="002924E2" w:rsidRDefault="00C34FA6" w:rsidP="00C34FA6">
      <w:pPr>
        <w:tabs>
          <w:tab w:val="left" w:pos="780"/>
        </w:tabs>
        <w:spacing w:after="0" w:line="360" w:lineRule="auto"/>
        <w:jc w:val="both"/>
        <w:rPr>
          <w:rFonts w:ascii="Times New Roman" w:eastAsia="Times New Roman" w:hAnsi="Times New Roman" w:cs="Times New Roman"/>
          <w:b/>
          <w:i/>
          <w:sz w:val="28"/>
        </w:rPr>
      </w:pPr>
      <w:r>
        <w:rPr>
          <w:rFonts w:ascii="Times New Roman" w:eastAsia="Times New Roman" w:hAnsi="Times New Roman" w:cs="Times New Roman"/>
          <w:b/>
          <w:i/>
          <w:sz w:val="28"/>
        </w:rPr>
        <w:t>Учебный предмет «Вокальный ансамбль»:</w:t>
      </w:r>
    </w:p>
    <w:p w14:paraId="2ABB01FA" w14:textId="77777777" w:rsidR="00906211" w:rsidRPr="00906211" w:rsidRDefault="00C34FA6" w:rsidP="00B72841">
      <w:pPr>
        <w:pStyle w:val="a7"/>
        <w:numPr>
          <w:ilvl w:val="0"/>
          <w:numId w:val="13"/>
        </w:numPr>
        <w:tabs>
          <w:tab w:val="left" w:pos="780"/>
        </w:tabs>
        <w:spacing w:after="0" w:line="360" w:lineRule="auto"/>
        <w:jc w:val="both"/>
        <w:rPr>
          <w:rFonts w:ascii="Times New Roman" w:eastAsia="Times New Roman" w:hAnsi="Times New Roman" w:cs="Times New Roman"/>
          <w:b/>
          <w:sz w:val="28"/>
        </w:rPr>
      </w:pPr>
      <w:r w:rsidRPr="00906211">
        <w:rPr>
          <w:rFonts w:ascii="Times New Roman" w:eastAsia="Times New Roman" w:hAnsi="Times New Roman" w:cs="Times New Roman"/>
          <w:sz w:val="28"/>
        </w:rPr>
        <w:t>Мухутдинова Галина Анатольевна</w:t>
      </w:r>
      <w:r w:rsidR="00906211" w:rsidRPr="00906211">
        <w:rPr>
          <w:rFonts w:ascii="Times New Roman" w:eastAsia="Times New Roman" w:hAnsi="Times New Roman" w:cs="Times New Roman"/>
          <w:sz w:val="28"/>
        </w:rPr>
        <w:t xml:space="preserve"> – образование среднее специальное, </w:t>
      </w:r>
      <w:r w:rsidR="00906211" w:rsidRPr="00906211">
        <w:rPr>
          <w:rFonts w:ascii="Times New Roman" w:eastAsia="Times New Roman" w:hAnsi="Times New Roman" w:cs="Times New Roman"/>
          <w:sz w:val="28"/>
          <w:lang w:val="en-US"/>
        </w:rPr>
        <w:t>I</w:t>
      </w:r>
      <w:r w:rsidR="00906211" w:rsidRPr="00906211">
        <w:rPr>
          <w:rFonts w:ascii="Times New Roman" w:eastAsia="Times New Roman" w:hAnsi="Times New Roman" w:cs="Times New Roman"/>
          <w:sz w:val="28"/>
        </w:rPr>
        <w:t xml:space="preserve"> квалификационная категория, стаж работы 39 лет</w:t>
      </w:r>
    </w:p>
    <w:p w14:paraId="7C42143D" w14:textId="77777777" w:rsidR="00906211" w:rsidRPr="00906211" w:rsidRDefault="00906211" w:rsidP="00906211">
      <w:pPr>
        <w:pStyle w:val="a7"/>
        <w:numPr>
          <w:ilvl w:val="0"/>
          <w:numId w:val="13"/>
        </w:numPr>
        <w:tabs>
          <w:tab w:val="left" w:pos="780"/>
        </w:tabs>
        <w:spacing w:after="0" w:line="360" w:lineRule="auto"/>
        <w:jc w:val="both"/>
        <w:rPr>
          <w:rFonts w:ascii="Times New Roman" w:eastAsia="Times New Roman" w:hAnsi="Times New Roman" w:cs="Times New Roman"/>
          <w:sz w:val="28"/>
        </w:rPr>
      </w:pPr>
      <w:r w:rsidRPr="00906211">
        <w:rPr>
          <w:rFonts w:ascii="Times New Roman" w:eastAsia="Times New Roman" w:hAnsi="Times New Roman" w:cs="Times New Roman"/>
          <w:sz w:val="28"/>
        </w:rPr>
        <w:lastRenderedPageBreak/>
        <w:t>Каторгина Л.Г.- образование   высшее, квалификационная категория - высшая, стаж работы  29 лет;</w:t>
      </w:r>
    </w:p>
    <w:p w14:paraId="25917683" w14:textId="37E7CD38" w:rsidR="00906211" w:rsidRDefault="00906211" w:rsidP="00906211">
      <w:pPr>
        <w:pStyle w:val="a7"/>
        <w:numPr>
          <w:ilvl w:val="0"/>
          <w:numId w:val="13"/>
        </w:numPr>
        <w:tabs>
          <w:tab w:val="left" w:pos="780"/>
        </w:tabs>
        <w:spacing w:after="0" w:line="360" w:lineRule="auto"/>
        <w:jc w:val="both"/>
        <w:rPr>
          <w:rFonts w:ascii="Times New Roman" w:eastAsia="Times New Roman" w:hAnsi="Times New Roman" w:cs="Times New Roman"/>
          <w:b/>
          <w:sz w:val="28"/>
        </w:rPr>
      </w:pPr>
      <w:r w:rsidRPr="00906211">
        <w:rPr>
          <w:rFonts w:ascii="Times New Roman" w:eastAsia="Times New Roman" w:hAnsi="Times New Roman" w:cs="Times New Roman"/>
          <w:sz w:val="28"/>
        </w:rPr>
        <w:t>Сивкова Н.Ю. – образование высшее, квалификационная категория – высшая, стаж  работы  25 лет</w:t>
      </w:r>
    </w:p>
    <w:p w14:paraId="52B8A174" w14:textId="45DA85AE" w:rsidR="00906211" w:rsidRPr="00906211" w:rsidRDefault="00906211" w:rsidP="00906211">
      <w:pPr>
        <w:pStyle w:val="a7"/>
        <w:numPr>
          <w:ilvl w:val="0"/>
          <w:numId w:val="13"/>
        </w:numPr>
        <w:tabs>
          <w:tab w:val="left" w:pos="780"/>
        </w:tabs>
        <w:spacing w:after="0" w:line="360" w:lineRule="auto"/>
        <w:jc w:val="both"/>
        <w:rPr>
          <w:rFonts w:ascii="Times New Roman" w:eastAsia="Times New Roman" w:hAnsi="Times New Roman" w:cs="Times New Roman"/>
          <w:sz w:val="28"/>
        </w:rPr>
      </w:pPr>
      <w:r w:rsidRPr="00906211">
        <w:rPr>
          <w:rFonts w:ascii="Times New Roman" w:eastAsia="Times New Roman" w:hAnsi="Times New Roman" w:cs="Times New Roman"/>
          <w:sz w:val="28"/>
        </w:rPr>
        <w:t>Семейшева Татьяна Андреевна</w:t>
      </w:r>
      <w:r>
        <w:rPr>
          <w:rFonts w:ascii="Times New Roman" w:eastAsia="Times New Roman" w:hAnsi="Times New Roman" w:cs="Times New Roman"/>
          <w:sz w:val="28"/>
        </w:rPr>
        <w:t xml:space="preserve"> – образование высшее, </w:t>
      </w:r>
      <w:r>
        <w:rPr>
          <w:rFonts w:ascii="Times New Roman" w:eastAsia="Times New Roman" w:hAnsi="Times New Roman" w:cs="Times New Roman"/>
          <w:sz w:val="28"/>
          <w:lang w:val="en-US"/>
        </w:rPr>
        <w:t>I</w:t>
      </w:r>
      <w:r w:rsidRPr="00906211">
        <w:rPr>
          <w:rFonts w:ascii="Times New Roman" w:eastAsia="Times New Roman" w:hAnsi="Times New Roman" w:cs="Times New Roman"/>
          <w:sz w:val="28"/>
        </w:rPr>
        <w:t xml:space="preserve"> </w:t>
      </w:r>
      <w:r>
        <w:rPr>
          <w:rFonts w:ascii="Times New Roman" w:eastAsia="Times New Roman" w:hAnsi="Times New Roman" w:cs="Times New Roman"/>
          <w:sz w:val="28"/>
        </w:rPr>
        <w:t>квалификационная категория.</w:t>
      </w:r>
    </w:p>
    <w:p w14:paraId="5527EB06" w14:textId="38C2D5D1" w:rsidR="00F53055" w:rsidRPr="00906211" w:rsidRDefault="00F53055" w:rsidP="00906211">
      <w:pPr>
        <w:pStyle w:val="a7"/>
        <w:numPr>
          <w:ilvl w:val="0"/>
          <w:numId w:val="13"/>
        </w:numPr>
        <w:tabs>
          <w:tab w:val="left" w:pos="780"/>
        </w:tabs>
        <w:spacing w:after="0" w:line="360" w:lineRule="auto"/>
        <w:jc w:val="both"/>
        <w:rPr>
          <w:rFonts w:ascii="Times New Roman" w:eastAsia="Times New Roman" w:hAnsi="Times New Roman" w:cs="Times New Roman"/>
          <w:b/>
          <w:sz w:val="28"/>
        </w:rPr>
      </w:pPr>
      <w:r w:rsidRPr="00906211">
        <w:rPr>
          <w:rFonts w:ascii="Times New Roman" w:eastAsia="Times New Roman" w:hAnsi="Times New Roman" w:cs="Times New Roman"/>
          <w:b/>
          <w:sz w:val="28"/>
        </w:rPr>
        <w:br w:type="page"/>
      </w:r>
    </w:p>
    <w:p w14:paraId="1C192E99" w14:textId="1874D54F" w:rsidR="002924E2" w:rsidRDefault="005C3BEA">
      <w:pPr>
        <w:spacing w:after="0" w:line="360" w:lineRule="auto"/>
        <w:ind w:left="360" w:right="20" w:firstLine="708"/>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3. УЧЕБНЫЙ ПЛАН</w:t>
      </w:r>
    </w:p>
    <w:p w14:paraId="0D1D7170" w14:textId="77777777" w:rsidR="002924E2" w:rsidRDefault="005C3BEA">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Учебный план дополнительной общеобразовательной программы</w:t>
      </w:r>
      <w:r>
        <w:rPr>
          <w:rFonts w:ascii="Times New Roman" w:eastAsia="Times New Roman" w:hAnsi="Times New Roman" w:cs="Times New Roman"/>
          <w:sz w:val="25"/>
        </w:rPr>
        <w:t xml:space="preserve"> </w:t>
      </w:r>
      <w:r w:rsidRPr="00906211">
        <w:rPr>
          <w:rFonts w:ascii="Times New Roman" w:eastAsia="Times New Roman" w:hAnsi="Times New Roman" w:cs="Times New Roman"/>
          <w:sz w:val="28"/>
        </w:rPr>
        <w:t xml:space="preserve">(срок реализации 3 года 9 месяцев) </w:t>
      </w:r>
      <w:r>
        <w:rPr>
          <w:rFonts w:ascii="Times New Roman" w:eastAsia="Times New Roman" w:hAnsi="Times New Roman" w:cs="Times New Roman"/>
          <w:sz w:val="28"/>
        </w:rPr>
        <w:t xml:space="preserve">разработан ГАУ ДО СО «ДШИ г. Серова» и отражает структуру программы, определяет содержание и организацию образовательного процесса в ОУ с учетом: </w:t>
      </w:r>
    </w:p>
    <w:p w14:paraId="3D957E99" w14:textId="77777777" w:rsidR="002924E2" w:rsidRDefault="005C3BEA">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 обеспечения преемственности предпрофессиональных программ и основных профессиональных образовательных программ среднего профессионального и высшего образования в области искусств; </w:t>
      </w:r>
    </w:p>
    <w:p w14:paraId="2B26942B" w14:textId="77777777" w:rsidR="002924E2" w:rsidRDefault="005C3BEA">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 сохранения единства образовательного пространства Российской Федерации в сфере культуры и искусства; </w:t>
      </w:r>
    </w:p>
    <w:p w14:paraId="020EEE45" w14:textId="77777777" w:rsidR="002924E2" w:rsidRDefault="005C3BEA">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индивидуального творческого развития детей.</w:t>
      </w:r>
    </w:p>
    <w:p w14:paraId="11D78CD5" w14:textId="77777777" w:rsidR="002924E2" w:rsidRDefault="005C3BEA">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Учебные планы разработаны с учетом графиков и сроков образовательного процесса по реализуемой программе. </w:t>
      </w:r>
    </w:p>
    <w:p w14:paraId="154290F7" w14:textId="77777777" w:rsidR="002924E2" w:rsidRDefault="005C3BEA">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Учебный план определяет перечень, последовательность изучения учебных предметов по годам обучения и учебным полугодиям, формы промежуточной аттестации, объем часов по каждому учебному предмету (максимальную, самостоятельную и аудиторную нагрузку обучающихся). </w:t>
      </w:r>
    </w:p>
    <w:p w14:paraId="35C00615" w14:textId="7C585FEB" w:rsidR="002924E2" w:rsidRDefault="005C3BEA">
      <w:pPr>
        <w:tabs>
          <w:tab w:val="left" w:pos="955"/>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Срок освоения дополнительной общеобразовательной программы (срок реализации 3 года 9 месяцев)  для детей, поступивших в ОУ  в возрасте с </w:t>
      </w:r>
      <w:r w:rsidR="00B72841">
        <w:rPr>
          <w:rFonts w:ascii="Times New Roman" w:eastAsia="Times New Roman" w:hAnsi="Times New Roman" w:cs="Times New Roman"/>
          <w:sz w:val="28"/>
        </w:rPr>
        <w:t>девяти</w:t>
      </w:r>
      <w:r>
        <w:rPr>
          <w:rFonts w:ascii="Times New Roman" w:eastAsia="Times New Roman" w:hAnsi="Times New Roman" w:cs="Times New Roman"/>
          <w:sz w:val="28"/>
        </w:rPr>
        <w:t xml:space="preserve"> лет до </w:t>
      </w:r>
      <w:r w:rsidR="00B72841">
        <w:rPr>
          <w:rFonts w:ascii="Times New Roman" w:eastAsia="Times New Roman" w:hAnsi="Times New Roman" w:cs="Times New Roman"/>
          <w:sz w:val="28"/>
        </w:rPr>
        <w:t>четырнадцати</w:t>
      </w:r>
      <w:bookmarkStart w:id="0" w:name="_GoBack"/>
      <w:bookmarkEnd w:id="0"/>
      <w:r>
        <w:rPr>
          <w:rFonts w:ascii="Times New Roman" w:eastAsia="Times New Roman" w:hAnsi="Times New Roman" w:cs="Times New Roman"/>
          <w:sz w:val="28"/>
        </w:rPr>
        <w:t xml:space="preserve"> лет и составляет 3 года 9 месяцев (4 учебных года). </w:t>
      </w:r>
    </w:p>
    <w:p w14:paraId="22B62FDE" w14:textId="77777777" w:rsidR="002924E2" w:rsidRDefault="005C3BEA">
      <w:pPr>
        <w:spacing w:after="0" w:line="360" w:lineRule="auto"/>
        <w:ind w:firstLine="576"/>
        <w:jc w:val="both"/>
        <w:rPr>
          <w:rFonts w:ascii="Times New Roman" w:eastAsia="Times New Roman" w:hAnsi="Times New Roman" w:cs="Times New Roman"/>
          <w:color w:val="000000"/>
          <w:sz w:val="28"/>
        </w:rPr>
      </w:pPr>
      <w:r>
        <w:rPr>
          <w:rFonts w:ascii="Times New Roman" w:eastAsia="Times New Roman" w:hAnsi="Times New Roman" w:cs="Times New Roman"/>
          <w:sz w:val="25"/>
        </w:rPr>
        <w:t xml:space="preserve">  </w:t>
      </w:r>
      <w:r>
        <w:rPr>
          <w:rFonts w:ascii="Times New Roman" w:eastAsia="Times New Roman" w:hAnsi="Times New Roman" w:cs="Times New Roman"/>
          <w:sz w:val="28"/>
        </w:rPr>
        <w:t>Учебный план дополнительной общеобразовательной программы (срок реализации 3 года 9 месяцев) включает в себя три основных предмета: «Музыкальное исполнительство» (по выбору: фортепиано, гитара, саксофон, флейта), «Сольфеджио», «Хоровой класс».</w:t>
      </w:r>
      <w:r>
        <w:rPr>
          <w:rFonts w:ascii="Times New Roman" w:eastAsia="Times New Roman" w:hAnsi="Times New Roman" w:cs="Times New Roman"/>
          <w:color w:val="000000"/>
          <w:sz w:val="28"/>
        </w:rPr>
        <w:t xml:space="preserve"> Реализация всех учебных предметов осуществляется в течение всего срока обучения.</w:t>
      </w:r>
    </w:p>
    <w:p w14:paraId="42572221" w14:textId="77777777" w:rsidR="002924E2" w:rsidRDefault="005C3BEA">
      <w:pPr>
        <w:spacing w:after="0" w:line="360" w:lineRule="auto"/>
        <w:ind w:firstLine="576"/>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хоровой класс — 1 урок 2 раза в неделю</w:t>
      </w:r>
    </w:p>
    <w:p w14:paraId="23C51499" w14:textId="77777777" w:rsidR="002924E2" w:rsidRDefault="005C3BEA">
      <w:pPr>
        <w:spacing w:after="0" w:line="360" w:lineRule="auto"/>
        <w:ind w:firstLine="576"/>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сольфеджио — 1 урок 1 раз в неделю </w:t>
      </w:r>
    </w:p>
    <w:p w14:paraId="5AB3E56E" w14:textId="70E4EB61" w:rsidR="002924E2" w:rsidRDefault="005C3BEA">
      <w:pPr>
        <w:spacing w:after="0" w:line="360" w:lineRule="auto"/>
        <w:ind w:firstLine="576"/>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музыкальный инс</w:t>
      </w:r>
      <w:r w:rsidR="00906211">
        <w:rPr>
          <w:rFonts w:ascii="Times New Roman" w:eastAsia="Times New Roman" w:hAnsi="Times New Roman" w:cs="Times New Roman"/>
          <w:color w:val="000000"/>
          <w:sz w:val="28"/>
        </w:rPr>
        <w:t>трумент —1 урок 2 раза в неделю</w:t>
      </w:r>
    </w:p>
    <w:p w14:paraId="1926D4BD" w14:textId="5F63B94D" w:rsidR="00906211" w:rsidRPr="00906211" w:rsidRDefault="00B723C1" w:rsidP="00906211">
      <w:pPr>
        <w:pStyle w:val="a7"/>
        <w:numPr>
          <w:ilvl w:val="0"/>
          <w:numId w:val="14"/>
        </w:numPr>
        <w:tabs>
          <w:tab w:val="left" w:pos="1134"/>
        </w:tabs>
        <w:spacing w:after="0" w:line="360" w:lineRule="auto"/>
        <w:ind w:left="709" w:hanging="142"/>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w:t>
      </w:r>
      <w:r w:rsidR="00906211">
        <w:rPr>
          <w:rFonts w:ascii="Times New Roman" w:eastAsia="Times New Roman" w:hAnsi="Times New Roman" w:cs="Times New Roman"/>
          <w:color w:val="000000"/>
          <w:sz w:val="28"/>
        </w:rPr>
        <w:t>окальный ансамбль – 1 раз в неделю.</w:t>
      </w:r>
    </w:p>
    <w:p w14:paraId="65A111A0" w14:textId="77777777" w:rsidR="00906211" w:rsidRDefault="00906211">
      <w:pPr>
        <w:spacing w:after="0" w:line="360" w:lineRule="auto"/>
        <w:ind w:firstLine="576"/>
        <w:jc w:val="both"/>
        <w:rPr>
          <w:rFonts w:ascii="Times New Roman" w:eastAsia="Times New Roman" w:hAnsi="Times New Roman" w:cs="Times New Roman"/>
          <w:color w:val="000000"/>
          <w:sz w:val="28"/>
        </w:rPr>
      </w:pPr>
    </w:p>
    <w:p w14:paraId="35BEFDE7" w14:textId="77777777" w:rsidR="00906211" w:rsidRDefault="00906211">
      <w:pPr>
        <w:spacing w:after="0" w:line="360" w:lineRule="auto"/>
        <w:ind w:firstLine="576"/>
        <w:jc w:val="both"/>
        <w:rPr>
          <w:rFonts w:ascii="Times New Roman" w:eastAsia="Times New Roman" w:hAnsi="Times New Roman" w:cs="Times New Roman"/>
          <w:color w:val="000000"/>
          <w:sz w:val="28"/>
        </w:rPr>
      </w:pPr>
    </w:p>
    <w:p w14:paraId="4275A179" w14:textId="77777777" w:rsidR="002924E2" w:rsidRDefault="005C3BEA">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Кроме основных дисциплин учащиеся данной программы могут посещать предметы по выбору, предусмотренные учебным планом ГАУ ДО СО «ДШИ г.Серова». </w:t>
      </w:r>
    </w:p>
    <w:p w14:paraId="35C08A1B" w14:textId="77777777" w:rsidR="002924E2" w:rsidRDefault="002924E2">
      <w:pPr>
        <w:spacing w:after="0" w:line="360" w:lineRule="auto"/>
        <w:jc w:val="both"/>
        <w:rPr>
          <w:rFonts w:ascii="Times New Roman" w:eastAsia="Times New Roman" w:hAnsi="Times New Roman" w:cs="Times New Roman"/>
          <w:sz w:val="20"/>
        </w:rPr>
      </w:pPr>
    </w:p>
    <w:tbl>
      <w:tblPr>
        <w:tblW w:w="0" w:type="auto"/>
        <w:tblInd w:w="30" w:type="dxa"/>
        <w:tblCellMar>
          <w:left w:w="10" w:type="dxa"/>
          <w:right w:w="10" w:type="dxa"/>
        </w:tblCellMar>
        <w:tblLook w:val="0000" w:firstRow="0" w:lastRow="0" w:firstColumn="0" w:lastColumn="0" w:noHBand="0" w:noVBand="0"/>
      </w:tblPr>
      <w:tblGrid>
        <w:gridCol w:w="490"/>
        <w:gridCol w:w="3432"/>
        <w:gridCol w:w="602"/>
        <w:gridCol w:w="625"/>
        <w:gridCol w:w="737"/>
        <w:gridCol w:w="755"/>
        <w:gridCol w:w="1362"/>
        <w:gridCol w:w="572"/>
      </w:tblGrid>
      <w:tr w:rsidR="00906211" w14:paraId="75261360" w14:textId="77777777" w:rsidTr="00906211">
        <w:trPr>
          <w:trHeight w:val="290"/>
        </w:trPr>
        <w:tc>
          <w:tcPr>
            <w:tcW w:w="490" w:type="dxa"/>
            <w:tcBorders>
              <w:top w:val="single" w:sz="8" w:space="0" w:color="000000"/>
              <w:left w:val="single" w:sz="8" w:space="0" w:color="000000"/>
              <w:bottom w:val="single" w:sz="0" w:space="0" w:color="000000"/>
              <w:right w:val="single" w:sz="8" w:space="0" w:color="000000"/>
            </w:tcBorders>
            <w:shd w:val="clear" w:color="000000" w:fill="FFFFFF"/>
            <w:tcMar>
              <w:left w:w="0" w:type="dxa"/>
              <w:right w:w="0" w:type="dxa"/>
            </w:tcMar>
            <w:vAlign w:val="bottom"/>
          </w:tcPr>
          <w:p w14:paraId="367EFDE8" w14:textId="77777777" w:rsidR="00906211" w:rsidRDefault="00906211">
            <w:pPr>
              <w:spacing w:after="0" w:line="247" w:lineRule="auto"/>
              <w:jc w:val="center"/>
            </w:pPr>
            <w:r>
              <w:rPr>
                <w:rFonts w:ascii="Segoe UI Symbol" w:eastAsia="Segoe UI Symbol" w:hAnsi="Segoe UI Symbol" w:cs="Segoe UI Symbol"/>
                <w:b/>
              </w:rPr>
              <w:t>№</w:t>
            </w:r>
          </w:p>
        </w:tc>
        <w:tc>
          <w:tcPr>
            <w:tcW w:w="3432" w:type="dxa"/>
            <w:tcBorders>
              <w:top w:val="single" w:sz="8" w:space="0" w:color="000000"/>
              <w:left w:val="single" w:sz="0" w:space="0" w:color="000000"/>
              <w:bottom w:val="single" w:sz="0" w:space="0" w:color="000000"/>
              <w:right w:val="single" w:sz="8" w:space="0" w:color="000000"/>
            </w:tcBorders>
            <w:shd w:val="clear" w:color="000000" w:fill="FFFFFF"/>
            <w:tcMar>
              <w:left w:w="0" w:type="dxa"/>
              <w:right w:w="0" w:type="dxa"/>
            </w:tcMar>
            <w:vAlign w:val="bottom"/>
          </w:tcPr>
          <w:p w14:paraId="40DF8DCA" w14:textId="77777777" w:rsidR="00906211" w:rsidRDefault="00906211">
            <w:pPr>
              <w:spacing w:after="0" w:line="247" w:lineRule="auto"/>
              <w:ind w:left="380"/>
            </w:pPr>
            <w:r>
              <w:rPr>
                <w:rFonts w:ascii="Times New Roman" w:eastAsia="Times New Roman" w:hAnsi="Times New Roman" w:cs="Times New Roman"/>
                <w:b/>
              </w:rPr>
              <w:t>Наименование предмета</w:t>
            </w:r>
          </w:p>
        </w:tc>
        <w:tc>
          <w:tcPr>
            <w:tcW w:w="602" w:type="dxa"/>
            <w:tcBorders>
              <w:top w:val="single" w:sz="8" w:space="0" w:color="000000"/>
              <w:left w:val="single" w:sz="0" w:space="0" w:color="000000"/>
              <w:bottom w:val="single" w:sz="8" w:space="0" w:color="000000"/>
              <w:right w:val="single" w:sz="0" w:space="0" w:color="000000"/>
            </w:tcBorders>
            <w:shd w:val="clear" w:color="000000" w:fill="FFFFFF"/>
            <w:tcMar>
              <w:left w:w="0" w:type="dxa"/>
              <w:right w:w="0" w:type="dxa"/>
            </w:tcMar>
            <w:vAlign w:val="bottom"/>
          </w:tcPr>
          <w:p w14:paraId="5B4F566C" w14:textId="77777777" w:rsidR="00906211" w:rsidRDefault="00906211">
            <w:pPr>
              <w:spacing w:after="0" w:line="240" w:lineRule="auto"/>
              <w:rPr>
                <w:rFonts w:ascii="Calibri" w:eastAsia="Calibri" w:hAnsi="Calibri" w:cs="Calibri"/>
              </w:rPr>
            </w:pPr>
          </w:p>
        </w:tc>
        <w:tc>
          <w:tcPr>
            <w:tcW w:w="3479" w:type="dxa"/>
            <w:gridSpan w:val="4"/>
            <w:tcBorders>
              <w:top w:val="single" w:sz="8" w:space="0" w:color="000000"/>
              <w:left w:val="single" w:sz="0" w:space="0" w:color="000000"/>
              <w:bottom w:val="single" w:sz="8" w:space="0" w:color="000000"/>
              <w:right w:val="single" w:sz="0" w:space="0" w:color="000000"/>
            </w:tcBorders>
            <w:shd w:val="clear" w:color="000000" w:fill="FFFFFF"/>
            <w:tcMar>
              <w:left w:w="0" w:type="dxa"/>
              <w:right w:w="0" w:type="dxa"/>
            </w:tcMar>
            <w:vAlign w:val="bottom"/>
          </w:tcPr>
          <w:p w14:paraId="0DB3577C" w14:textId="77777777" w:rsidR="00906211" w:rsidRDefault="00906211">
            <w:pPr>
              <w:spacing w:after="0" w:line="247" w:lineRule="auto"/>
              <w:jc w:val="center"/>
            </w:pPr>
            <w:r>
              <w:rPr>
                <w:rFonts w:ascii="Times New Roman" w:eastAsia="Times New Roman" w:hAnsi="Times New Roman" w:cs="Times New Roman"/>
                <w:b/>
              </w:rPr>
              <w:t>Количество уроков в неделю</w:t>
            </w:r>
          </w:p>
        </w:tc>
        <w:tc>
          <w:tcPr>
            <w:tcW w:w="572" w:type="dxa"/>
            <w:tcBorders>
              <w:top w:val="single" w:sz="8" w:space="0" w:color="000000"/>
              <w:left w:val="single" w:sz="0" w:space="0" w:color="000000"/>
              <w:bottom w:val="single" w:sz="8" w:space="0" w:color="000000"/>
              <w:right w:val="single" w:sz="8" w:space="0" w:color="000000"/>
            </w:tcBorders>
            <w:shd w:val="clear" w:color="000000" w:fill="FFFFFF"/>
            <w:tcMar>
              <w:left w:w="0" w:type="dxa"/>
              <w:right w:w="0" w:type="dxa"/>
            </w:tcMar>
            <w:vAlign w:val="bottom"/>
          </w:tcPr>
          <w:p w14:paraId="342FF941" w14:textId="77777777" w:rsidR="00906211" w:rsidRDefault="00906211">
            <w:pPr>
              <w:spacing w:after="0" w:line="240" w:lineRule="auto"/>
              <w:rPr>
                <w:rFonts w:ascii="Calibri" w:eastAsia="Calibri" w:hAnsi="Calibri" w:cs="Calibri"/>
              </w:rPr>
            </w:pPr>
          </w:p>
        </w:tc>
      </w:tr>
      <w:tr w:rsidR="00906211" w14:paraId="19A2AD77" w14:textId="77777777" w:rsidTr="00906211">
        <w:trPr>
          <w:trHeight w:val="261"/>
        </w:trPr>
        <w:tc>
          <w:tcPr>
            <w:tcW w:w="490" w:type="dxa"/>
            <w:tcBorders>
              <w:top w:val="single" w:sz="0" w:space="0" w:color="000000"/>
              <w:left w:val="single" w:sz="8" w:space="0" w:color="000000"/>
              <w:bottom w:val="single" w:sz="8" w:space="0" w:color="000000"/>
              <w:right w:val="single" w:sz="8" w:space="0" w:color="000000"/>
            </w:tcBorders>
            <w:shd w:val="clear" w:color="000000" w:fill="FFFFFF"/>
            <w:tcMar>
              <w:left w:w="0" w:type="dxa"/>
              <w:right w:w="0" w:type="dxa"/>
            </w:tcMar>
            <w:vAlign w:val="bottom"/>
          </w:tcPr>
          <w:p w14:paraId="50C23805" w14:textId="77777777" w:rsidR="00906211" w:rsidRDefault="00906211">
            <w:pPr>
              <w:spacing w:after="0" w:line="240" w:lineRule="auto"/>
              <w:rPr>
                <w:rFonts w:ascii="Calibri" w:eastAsia="Calibri" w:hAnsi="Calibri" w:cs="Calibri"/>
              </w:rPr>
            </w:pPr>
          </w:p>
        </w:tc>
        <w:tc>
          <w:tcPr>
            <w:tcW w:w="3432" w:type="dxa"/>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vAlign w:val="bottom"/>
          </w:tcPr>
          <w:p w14:paraId="45EBF241" w14:textId="77777777" w:rsidR="00906211" w:rsidRDefault="00906211">
            <w:pPr>
              <w:spacing w:after="0" w:line="240" w:lineRule="auto"/>
              <w:rPr>
                <w:rFonts w:ascii="Calibri" w:eastAsia="Calibri" w:hAnsi="Calibri" w:cs="Calibri"/>
              </w:rPr>
            </w:pPr>
          </w:p>
        </w:tc>
        <w:tc>
          <w:tcPr>
            <w:tcW w:w="602" w:type="dxa"/>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vAlign w:val="bottom"/>
          </w:tcPr>
          <w:p w14:paraId="07B98AAC" w14:textId="77777777" w:rsidR="00906211" w:rsidRDefault="00906211">
            <w:pPr>
              <w:spacing w:after="0" w:line="240" w:lineRule="auto"/>
              <w:jc w:val="center"/>
            </w:pPr>
            <w:r>
              <w:rPr>
                <w:rFonts w:ascii="Times New Roman" w:eastAsia="Times New Roman" w:hAnsi="Times New Roman" w:cs="Times New Roman"/>
                <w:b/>
                <w:sz w:val="20"/>
              </w:rPr>
              <w:t>1кл</w:t>
            </w:r>
          </w:p>
        </w:tc>
        <w:tc>
          <w:tcPr>
            <w:tcW w:w="625" w:type="dxa"/>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vAlign w:val="bottom"/>
          </w:tcPr>
          <w:p w14:paraId="7409A0E7" w14:textId="77777777" w:rsidR="00906211" w:rsidRDefault="00906211">
            <w:pPr>
              <w:spacing w:after="0" w:line="240" w:lineRule="auto"/>
              <w:jc w:val="center"/>
            </w:pPr>
            <w:r>
              <w:rPr>
                <w:rFonts w:ascii="Times New Roman" w:eastAsia="Times New Roman" w:hAnsi="Times New Roman" w:cs="Times New Roman"/>
                <w:b/>
                <w:sz w:val="20"/>
              </w:rPr>
              <w:t>2кл</w:t>
            </w:r>
          </w:p>
        </w:tc>
        <w:tc>
          <w:tcPr>
            <w:tcW w:w="737" w:type="dxa"/>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vAlign w:val="bottom"/>
          </w:tcPr>
          <w:p w14:paraId="306EB581" w14:textId="77777777" w:rsidR="00906211" w:rsidRDefault="00906211">
            <w:pPr>
              <w:spacing w:after="0" w:line="240" w:lineRule="auto"/>
              <w:jc w:val="center"/>
            </w:pPr>
            <w:r>
              <w:rPr>
                <w:rFonts w:ascii="Times New Roman" w:eastAsia="Times New Roman" w:hAnsi="Times New Roman" w:cs="Times New Roman"/>
                <w:b/>
                <w:sz w:val="20"/>
              </w:rPr>
              <w:t>3кл</w:t>
            </w:r>
          </w:p>
        </w:tc>
        <w:tc>
          <w:tcPr>
            <w:tcW w:w="755" w:type="dxa"/>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vAlign w:val="bottom"/>
          </w:tcPr>
          <w:p w14:paraId="2235EBCF" w14:textId="77777777" w:rsidR="00906211" w:rsidRDefault="00906211">
            <w:pPr>
              <w:spacing w:after="0" w:line="240" w:lineRule="auto"/>
              <w:jc w:val="center"/>
            </w:pPr>
            <w:r>
              <w:rPr>
                <w:rFonts w:ascii="Times New Roman" w:eastAsia="Times New Roman" w:hAnsi="Times New Roman" w:cs="Times New Roman"/>
                <w:b/>
                <w:sz w:val="20"/>
              </w:rPr>
              <w:t>4кл</w:t>
            </w:r>
          </w:p>
        </w:tc>
        <w:tc>
          <w:tcPr>
            <w:tcW w:w="1934" w:type="dxa"/>
            <w:gridSpan w:val="2"/>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vAlign w:val="bottom"/>
          </w:tcPr>
          <w:p w14:paraId="09A424CB" w14:textId="77777777" w:rsidR="00906211" w:rsidRDefault="00906211">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Итоговая</w:t>
            </w:r>
          </w:p>
          <w:p w14:paraId="792422E2" w14:textId="77777777" w:rsidR="00906211" w:rsidRDefault="00906211">
            <w:pPr>
              <w:spacing w:after="0" w:line="240" w:lineRule="auto"/>
              <w:jc w:val="center"/>
            </w:pPr>
            <w:r>
              <w:rPr>
                <w:rFonts w:ascii="Times New Roman" w:eastAsia="Times New Roman" w:hAnsi="Times New Roman" w:cs="Times New Roman"/>
                <w:sz w:val="20"/>
              </w:rPr>
              <w:t>аттестация</w:t>
            </w:r>
          </w:p>
        </w:tc>
      </w:tr>
      <w:tr w:rsidR="00906211" w14:paraId="4E5EBCF3" w14:textId="77777777" w:rsidTr="00906211">
        <w:trPr>
          <w:trHeight w:val="873"/>
        </w:trPr>
        <w:tc>
          <w:tcPr>
            <w:tcW w:w="490" w:type="dxa"/>
            <w:vMerge w:val="restart"/>
            <w:tcBorders>
              <w:top w:val="single" w:sz="0" w:space="0" w:color="000000"/>
              <w:left w:val="single" w:sz="8" w:space="0" w:color="000000"/>
              <w:right w:val="single" w:sz="8" w:space="0" w:color="000000"/>
            </w:tcBorders>
            <w:shd w:val="clear" w:color="000000" w:fill="FFFFFF"/>
            <w:tcMar>
              <w:left w:w="0" w:type="dxa"/>
              <w:right w:w="0" w:type="dxa"/>
            </w:tcMar>
            <w:vAlign w:val="center"/>
          </w:tcPr>
          <w:p w14:paraId="10E57797" w14:textId="77777777" w:rsidR="00906211" w:rsidRDefault="00906211" w:rsidP="00906211">
            <w:pPr>
              <w:spacing w:after="0" w:line="240" w:lineRule="auto"/>
              <w:jc w:val="center"/>
            </w:pPr>
            <w:r>
              <w:rPr>
                <w:rFonts w:ascii="Times New Roman" w:eastAsia="Times New Roman" w:hAnsi="Times New Roman" w:cs="Times New Roman"/>
              </w:rPr>
              <w:t>1</w:t>
            </w:r>
          </w:p>
        </w:tc>
        <w:tc>
          <w:tcPr>
            <w:tcW w:w="3432" w:type="dxa"/>
            <w:vMerge w:val="restart"/>
            <w:tcBorders>
              <w:top w:val="single" w:sz="0" w:space="0" w:color="000000"/>
              <w:left w:val="single" w:sz="0" w:space="0" w:color="000000"/>
              <w:right w:val="single" w:sz="8" w:space="0" w:color="000000"/>
            </w:tcBorders>
            <w:shd w:val="clear" w:color="000000" w:fill="FFFFFF"/>
            <w:tcMar>
              <w:left w:w="0" w:type="dxa"/>
              <w:right w:w="0" w:type="dxa"/>
            </w:tcMar>
            <w:vAlign w:val="center"/>
          </w:tcPr>
          <w:p w14:paraId="4E2988A9" w14:textId="6F764017" w:rsidR="00906211" w:rsidRDefault="00906211" w:rsidP="00906211">
            <w:pPr>
              <w:spacing w:after="0" w:line="240" w:lineRule="auto"/>
              <w:ind w:left="100"/>
              <w:jc w:val="center"/>
            </w:pPr>
            <w:r>
              <w:rPr>
                <w:rFonts w:ascii="Times New Roman" w:eastAsia="Times New Roman" w:hAnsi="Times New Roman" w:cs="Times New Roman"/>
              </w:rPr>
              <w:t>Музыкальное исполнительство (по выбору: фортепиано, гитара, саксофон, флейта)</w:t>
            </w:r>
          </w:p>
        </w:tc>
        <w:tc>
          <w:tcPr>
            <w:tcW w:w="602" w:type="dxa"/>
            <w:vMerge w:val="restart"/>
            <w:tcBorders>
              <w:top w:val="single" w:sz="0" w:space="0" w:color="000000"/>
              <w:left w:val="single" w:sz="0" w:space="0" w:color="000000"/>
              <w:right w:val="single" w:sz="8" w:space="0" w:color="000000"/>
            </w:tcBorders>
            <w:shd w:val="clear" w:color="000000" w:fill="FFFFFF"/>
            <w:tcMar>
              <w:left w:w="0" w:type="dxa"/>
              <w:right w:w="0" w:type="dxa"/>
            </w:tcMar>
            <w:vAlign w:val="center"/>
          </w:tcPr>
          <w:p w14:paraId="2A6CAD10" w14:textId="6E6B716A" w:rsidR="00906211" w:rsidRDefault="00906211" w:rsidP="00906211">
            <w:pPr>
              <w:spacing w:after="0" w:line="240" w:lineRule="auto"/>
              <w:jc w:val="center"/>
            </w:pPr>
            <w:r>
              <w:rPr>
                <w:rFonts w:ascii="Times New Roman" w:eastAsia="Times New Roman" w:hAnsi="Times New Roman" w:cs="Times New Roman"/>
                <w:b/>
              </w:rPr>
              <w:t>2</w:t>
            </w:r>
          </w:p>
        </w:tc>
        <w:tc>
          <w:tcPr>
            <w:tcW w:w="625" w:type="dxa"/>
            <w:vMerge w:val="restart"/>
            <w:tcBorders>
              <w:top w:val="single" w:sz="0" w:space="0" w:color="000000"/>
              <w:left w:val="single" w:sz="0" w:space="0" w:color="000000"/>
              <w:right w:val="single" w:sz="8" w:space="0" w:color="000000"/>
            </w:tcBorders>
            <w:shd w:val="clear" w:color="000000" w:fill="FFFFFF"/>
            <w:tcMar>
              <w:left w:w="0" w:type="dxa"/>
              <w:right w:w="0" w:type="dxa"/>
            </w:tcMar>
            <w:vAlign w:val="center"/>
          </w:tcPr>
          <w:p w14:paraId="26380758" w14:textId="77777777" w:rsidR="00906211" w:rsidRDefault="00906211" w:rsidP="00906211">
            <w:pPr>
              <w:spacing w:after="0" w:line="240" w:lineRule="auto"/>
              <w:jc w:val="center"/>
            </w:pPr>
            <w:r>
              <w:rPr>
                <w:rFonts w:ascii="Times New Roman" w:eastAsia="Times New Roman" w:hAnsi="Times New Roman" w:cs="Times New Roman"/>
                <w:b/>
              </w:rPr>
              <w:t>2</w:t>
            </w:r>
          </w:p>
        </w:tc>
        <w:tc>
          <w:tcPr>
            <w:tcW w:w="737" w:type="dxa"/>
            <w:vMerge w:val="restart"/>
            <w:tcBorders>
              <w:top w:val="single" w:sz="0" w:space="0" w:color="000000"/>
              <w:left w:val="single" w:sz="0" w:space="0" w:color="000000"/>
              <w:right w:val="single" w:sz="8" w:space="0" w:color="000000"/>
            </w:tcBorders>
            <w:shd w:val="clear" w:color="000000" w:fill="FFFFFF"/>
            <w:tcMar>
              <w:left w:w="0" w:type="dxa"/>
              <w:right w:w="0" w:type="dxa"/>
            </w:tcMar>
            <w:vAlign w:val="center"/>
          </w:tcPr>
          <w:p w14:paraId="4E7E8E37" w14:textId="77777777" w:rsidR="00906211" w:rsidRDefault="00906211" w:rsidP="00906211">
            <w:pPr>
              <w:spacing w:after="0" w:line="240" w:lineRule="auto"/>
              <w:jc w:val="center"/>
            </w:pPr>
            <w:r>
              <w:rPr>
                <w:rFonts w:ascii="Times New Roman" w:eastAsia="Times New Roman" w:hAnsi="Times New Roman" w:cs="Times New Roman"/>
                <w:b/>
              </w:rPr>
              <w:t>2</w:t>
            </w:r>
          </w:p>
        </w:tc>
        <w:tc>
          <w:tcPr>
            <w:tcW w:w="755" w:type="dxa"/>
            <w:vMerge w:val="restart"/>
            <w:tcBorders>
              <w:top w:val="single" w:sz="0" w:space="0" w:color="000000"/>
              <w:left w:val="single" w:sz="0" w:space="0" w:color="000000"/>
              <w:right w:val="single" w:sz="8" w:space="0" w:color="000000"/>
            </w:tcBorders>
            <w:shd w:val="clear" w:color="000000" w:fill="FFFFFF"/>
            <w:tcMar>
              <w:left w:w="0" w:type="dxa"/>
              <w:right w:w="0" w:type="dxa"/>
            </w:tcMar>
            <w:vAlign w:val="center"/>
          </w:tcPr>
          <w:p w14:paraId="6822A640" w14:textId="77777777" w:rsidR="00906211" w:rsidRDefault="00906211" w:rsidP="00906211">
            <w:pPr>
              <w:spacing w:after="0" w:line="240" w:lineRule="auto"/>
              <w:jc w:val="center"/>
            </w:pPr>
            <w:r>
              <w:rPr>
                <w:rFonts w:ascii="Times New Roman" w:eastAsia="Times New Roman" w:hAnsi="Times New Roman" w:cs="Times New Roman"/>
                <w:b/>
              </w:rPr>
              <w:t>2</w:t>
            </w:r>
          </w:p>
        </w:tc>
        <w:tc>
          <w:tcPr>
            <w:tcW w:w="1934" w:type="dxa"/>
            <w:gridSpan w:val="2"/>
            <w:vMerge w:val="restart"/>
            <w:tcBorders>
              <w:top w:val="single" w:sz="0" w:space="0" w:color="000000"/>
              <w:left w:val="single" w:sz="0" w:space="0" w:color="000000"/>
              <w:right w:val="single" w:sz="8" w:space="0" w:color="000000"/>
            </w:tcBorders>
            <w:shd w:val="clear" w:color="000000" w:fill="FFFFFF"/>
            <w:tcMar>
              <w:left w:w="0" w:type="dxa"/>
              <w:right w:w="0" w:type="dxa"/>
            </w:tcMar>
            <w:vAlign w:val="center"/>
          </w:tcPr>
          <w:p w14:paraId="1450D007" w14:textId="77777777" w:rsidR="00906211" w:rsidRDefault="00906211" w:rsidP="00906211">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Экзамен</w:t>
            </w:r>
          </w:p>
          <w:p w14:paraId="7B4949CC" w14:textId="77777777" w:rsidR="00906211" w:rsidRDefault="00906211" w:rsidP="00906211">
            <w:pPr>
              <w:spacing w:after="0" w:line="240" w:lineRule="auto"/>
              <w:jc w:val="center"/>
            </w:pPr>
            <w:r>
              <w:rPr>
                <w:rFonts w:ascii="Times New Roman" w:eastAsia="Times New Roman" w:hAnsi="Times New Roman" w:cs="Times New Roman"/>
                <w:sz w:val="20"/>
              </w:rPr>
              <w:t>в 4 классе</w:t>
            </w:r>
          </w:p>
        </w:tc>
      </w:tr>
      <w:tr w:rsidR="00906211" w14:paraId="5D1BC29F" w14:textId="77777777" w:rsidTr="00B72841">
        <w:trPr>
          <w:trHeight w:val="509"/>
        </w:trPr>
        <w:tc>
          <w:tcPr>
            <w:tcW w:w="490" w:type="dxa"/>
            <w:vMerge/>
            <w:tcBorders>
              <w:left w:val="single" w:sz="8" w:space="0" w:color="000000"/>
              <w:right w:val="single" w:sz="8" w:space="0" w:color="000000"/>
            </w:tcBorders>
            <w:shd w:val="clear" w:color="000000" w:fill="FFFFFF"/>
            <w:tcMar>
              <w:left w:w="0" w:type="dxa"/>
              <w:right w:w="0" w:type="dxa"/>
            </w:tcMar>
            <w:vAlign w:val="bottom"/>
          </w:tcPr>
          <w:p w14:paraId="238392BE" w14:textId="77777777" w:rsidR="00906211" w:rsidRDefault="00906211">
            <w:pPr>
              <w:rPr>
                <w:rFonts w:ascii="Calibri" w:eastAsia="Calibri" w:hAnsi="Calibri" w:cs="Calibri"/>
              </w:rPr>
            </w:pPr>
          </w:p>
        </w:tc>
        <w:tc>
          <w:tcPr>
            <w:tcW w:w="3432" w:type="dxa"/>
            <w:vMerge/>
            <w:tcBorders>
              <w:left w:val="single" w:sz="0" w:space="0" w:color="000000"/>
              <w:right w:val="single" w:sz="8" w:space="0" w:color="000000"/>
            </w:tcBorders>
            <w:shd w:val="clear" w:color="000000" w:fill="FFFFFF"/>
            <w:tcMar>
              <w:left w:w="0" w:type="dxa"/>
              <w:right w:w="0" w:type="dxa"/>
            </w:tcMar>
            <w:vAlign w:val="bottom"/>
          </w:tcPr>
          <w:p w14:paraId="09A13C0C" w14:textId="77777777" w:rsidR="00906211" w:rsidRDefault="00906211">
            <w:pPr>
              <w:spacing w:after="0" w:line="240" w:lineRule="auto"/>
              <w:rPr>
                <w:rFonts w:ascii="Calibri" w:eastAsia="Calibri" w:hAnsi="Calibri" w:cs="Calibri"/>
              </w:rPr>
            </w:pPr>
          </w:p>
        </w:tc>
        <w:tc>
          <w:tcPr>
            <w:tcW w:w="602" w:type="dxa"/>
            <w:vMerge/>
            <w:tcBorders>
              <w:left w:val="single" w:sz="0" w:space="0" w:color="000000"/>
              <w:right w:val="single" w:sz="8" w:space="0" w:color="000000"/>
            </w:tcBorders>
            <w:shd w:val="clear" w:color="000000" w:fill="FFFFFF"/>
            <w:tcMar>
              <w:left w:w="0" w:type="dxa"/>
              <w:right w:w="0" w:type="dxa"/>
            </w:tcMar>
            <w:vAlign w:val="bottom"/>
          </w:tcPr>
          <w:p w14:paraId="0989549B" w14:textId="77777777" w:rsidR="00906211" w:rsidRDefault="00906211">
            <w:pPr>
              <w:spacing w:after="0" w:line="240" w:lineRule="auto"/>
              <w:rPr>
                <w:rFonts w:ascii="Calibri" w:eastAsia="Calibri" w:hAnsi="Calibri" w:cs="Calibri"/>
              </w:rPr>
            </w:pPr>
          </w:p>
        </w:tc>
        <w:tc>
          <w:tcPr>
            <w:tcW w:w="625" w:type="dxa"/>
            <w:vMerge/>
            <w:tcBorders>
              <w:left w:val="single" w:sz="0" w:space="0" w:color="000000"/>
              <w:right w:val="single" w:sz="8" w:space="0" w:color="000000"/>
            </w:tcBorders>
            <w:shd w:val="clear" w:color="000000" w:fill="FFFFFF"/>
            <w:tcMar>
              <w:left w:w="0" w:type="dxa"/>
              <w:right w:w="0" w:type="dxa"/>
            </w:tcMar>
            <w:vAlign w:val="bottom"/>
          </w:tcPr>
          <w:p w14:paraId="747F7348" w14:textId="77777777" w:rsidR="00906211" w:rsidRDefault="00906211">
            <w:pPr>
              <w:spacing w:after="0" w:line="240" w:lineRule="auto"/>
              <w:rPr>
                <w:rFonts w:ascii="Calibri" w:eastAsia="Calibri" w:hAnsi="Calibri" w:cs="Calibri"/>
              </w:rPr>
            </w:pPr>
          </w:p>
        </w:tc>
        <w:tc>
          <w:tcPr>
            <w:tcW w:w="737" w:type="dxa"/>
            <w:vMerge/>
            <w:tcBorders>
              <w:left w:val="single" w:sz="0" w:space="0" w:color="000000"/>
              <w:right w:val="single" w:sz="8" w:space="0" w:color="000000"/>
            </w:tcBorders>
            <w:shd w:val="clear" w:color="000000" w:fill="FFFFFF"/>
            <w:tcMar>
              <w:left w:w="0" w:type="dxa"/>
              <w:right w:w="0" w:type="dxa"/>
            </w:tcMar>
            <w:vAlign w:val="bottom"/>
          </w:tcPr>
          <w:p w14:paraId="58767B1B" w14:textId="77777777" w:rsidR="00906211" w:rsidRDefault="00906211">
            <w:pPr>
              <w:spacing w:after="0" w:line="240" w:lineRule="auto"/>
              <w:rPr>
                <w:rFonts w:ascii="Calibri" w:eastAsia="Calibri" w:hAnsi="Calibri" w:cs="Calibri"/>
              </w:rPr>
            </w:pPr>
          </w:p>
        </w:tc>
        <w:tc>
          <w:tcPr>
            <w:tcW w:w="755" w:type="dxa"/>
            <w:vMerge/>
            <w:tcBorders>
              <w:left w:val="single" w:sz="0" w:space="0" w:color="000000"/>
              <w:right w:val="single" w:sz="8" w:space="0" w:color="000000"/>
            </w:tcBorders>
            <w:shd w:val="clear" w:color="000000" w:fill="FFFFFF"/>
            <w:tcMar>
              <w:left w:w="0" w:type="dxa"/>
              <w:right w:w="0" w:type="dxa"/>
            </w:tcMar>
            <w:vAlign w:val="bottom"/>
          </w:tcPr>
          <w:p w14:paraId="545D8EA7" w14:textId="77777777" w:rsidR="00906211" w:rsidRDefault="00906211">
            <w:pPr>
              <w:spacing w:after="0" w:line="240" w:lineRule="auto"/>
              <w:rPr>
                <w:rFonts w:ascii="Calibri" w:eastAsia="Calibri" w:hAnsi="Calibri" w:cs="Calibri"/>
              </w:rPr>
            </w:pPr>
          </w:p>
        </w:tc>
        <w:tc>
          <w:tcPr>
            <w:tcW w:w="1934" w:type="dxa"/>
            <w:gridSpan w:val="2"/>
            <w:vMerge/>
            <w:tcBorders>
              <w:left w:val="single" w:sz="0" w:space="0" w:color="000000"/>
              <w:right w:val="single" w:sz="8" w:space="0" w:color="000000"/>
            </w:tcBorders>
            <w:shd w:val="clear" w:color="000000" w:fill="FFFFFF"/>
            <w:tcMar>
              <w:left w:w="0" w:type="dxa"/>
              <w:right w:w="0" w:type="dxa"/>
            </w:tcMar>
            <w:vAlign w:val="bottom"/>
          </w:tcPr>
          <w:p w14:paraId="24368053" w14:textId="77777777" w:rsidR="00906211" w:rsidRDefault="00906211">
            <w:pPr>
              <w:spacing w:after="0" w:line="240" w:lineRule="auto"/>
              <w:rPr>
                <w:rFonts w:ascii="Calibri" w:eastAsia="Calibri" w:hAnsi="Calibri" w:cs="Calibri"/>
              </w:rPr>
            </w:pPr>
          </w:p>
        </w:tc>
      </w:tr>
      <w:tr w:rsidR="00906211" w14:paraId="4EC88AED" w14:textId="77777777" w:rsidTr="00906211">
        <w:trPr>
          <w:trHeight w:val="269"/>
        </w:trPr>
        <w:tc>
          <w:tcPr>
            <w:tcW w:w="490" w:type="dxa"/>
            <w:vMerge/>
            <w:tcBorders>
              <w:left w:val="single" w:sz="8" w:space="0" w:color="000000"/>
              <w:bottom w:val="single" w:sz="8" w:space="0" w:color="000000"/>
              <w:right w:val="single" w:sz="8" w:space="0" w:color="000000"/>
            </w:tcBorders>
            <w:shd w:val="clear" w:color="000000" w:fill="FFFFFF"/>
            <w:tcMar>
              <w:left w:w="0" w:type="dxa"/>
              <w:right w:w="0" w:type="dxa"/>
            </w:tcMar>
            <w:vAlign w:val="bottom"/>
          </w:tcPr>
          <w:p w14:paraId="0D0626B4" w14:textId="77777777" w:rsidR="00906211" w:rsidRDefault="00906211">
            <w:pPr>
              <w:spacing w:after="0" w:line="240" w:lineRule="auto"/>
              <w:rPr>
                <w:rFonts w:ascii="Calibri" w:eastAsia="Calibri" w:hAnsi="Calibri" w:cs="Calibri"/>
              </w:rPr>
            </w:pPr>
          </w:p>
        </w:tc>
        <w:tc>
          <w:tcPr>
            <w:tcW w:w="3432" w:type="dxa"/>
            <w:vMerge/>
            <w:tcBorders>
              <w:left w:val="single" w:sz="0" w:space="0" w:color="000000"/>
              <w:bottom w:val="single" w:sz="8" w:space="0" w:color="000000"/>
              <w:right w:val="single" w:sz="8" w:space="0" w:color="000000"/>
            </w:tcBorders>
            <w:shd w:val="clear" w:color="000000" w:fill="FFFFFF"/>
            <w:tcMar>
              <w:left w:w="0" w:type="dxa"/>
              <w:right w:w="0" w:type="dxa"/>
            </w:tcMar>
            <w:vAlign w:val="bottom"/>
          </w:tcPr>
          <w:p w14:paraId="4007922B" w14:textId="77777777" w:rsidR="00906211" w:rsidRDefault="00906211">
            <w:pPr>
              <w:spacing w:after="0" w:line="240" w:lineRule="auto"/>
              <w:rPr>
                <w:rFonts w:ascii="Calibri" w:eastAsia="Calibri" w:hAnsi="Calibri" w:cs="Calibri"/>
              </w:rPr>
            </w:pPr>
          </w:p>
        </w:tc>
        <w:tc>
          <w:tcPr>
            <w:tcW w:w="602" w:type="dxa"/>
            <w:vMerge/>
            <w:tcBorders>
              <w:left w:val="single" w:sz="0" w:space="0" w:color="000000"/>
              <w:bottom w:val="single" w:sz="8" w:space="0" w:color="000000"/>
              <w:right w:val="single" w:sz="8" w:space="0" w:color="000000"/>
            </w:tcBorders>
            <w:shd w:val="clear" w:color="000000" w:fill="FFFFFF"/>
            <w:tcMar>
              <w:left w:w="0" w:type="dxa"/>
              <w:right w:w="0" w:type="dxa"/>
            </w:tcMar>
            <w:vAlign w:val="bottom"/>
          </w:tcPr>
          <w:p w14:paraId="7D7F6019" w14:textId="77777777" w:rsidR="00906211" w:rsidRDefault="00906211">
            <w:pPr>
              <w:spacing w:after="0" w:line="240" w:lineRule="auto"/>
              <w:rPr>
                <w:rFonts w:ascii="Calibri" w:eastAsia="Calibri" w:hAnsi="Calibri" w:cs="Calibri"/>
              </w:rPr>
            </w:pPr>
          </w:p>
        </w:tc>
        <w:tc>
          <w:tcPr>
            <w:tcW w:w="625" w:type="dxa"/>
            <w:vMerge/>
            <w:tcBorders>
              <w:left w:val="single" w:sz="0" w:space="0" w:color="000000"/>
              <w:bottom w:val="single" w:sz="8" w:space="0" w:color="000000"/>
              <w:right w:val="single" w:sz="8" w:space="0" w:color="000000"/>
            </w:tcBorders>
            <w:shd w:val="clear" w:color="000000" w:fill="FFFFFF"/>
            <w:tcMar>
              <w:left w:w="0" w:type="dxa"/>
              <w:right w:w="0" w:type="dxa"/>
            </w:tcMar>
            <w:vAlign w:val="bottom"/>
          </w:tcPr>
          <w:p w14:paraId="1A968F2D" w14:textId="77777777" w:rsidR="00906211" w:rsidRDefault="00906211">
            <w:pPr>
              <w:spacing w:after="0" w:line="240" w:lineRule="auto"/>
              <w:rPr>
                <w:rFonts w:ascii="Calibri" w:eastAsia="Calibri" w:hAnsi="Calibri" w:cs="Calibri"/>
              </w:rPr>
            </w:pPr>
          </w:p>
        </w:tc>
        <w:tc>
          <w:tcPr>
            <w:tcW w:w="737" w:type="dxa"/>
            <w:vMerge/>
            <w:tcBorders>
              <w:left w:val="single" w:sz="0" w:space="0" w:color="000000"/>
              <w:bottom w:val="single" w:sz="8" w:space="0" w:color="000000"/>
              <w:right w:val="single" w:sz="8" w:space="0" w:color="000000"/>
            </w:tcBorders>
            <w:shd w:val="clear" w:color="000000" w:fill="FFFFFF"/>
            <w:tcMar>
              <w:left w:w="0" w:type="dxa"/>
              <w:right w:w="0" w:type="dxa"/>
            </w:tcMar>
            <w:vAlign w:val="bottom"/>
          </w:tcPr>
          <w:p w14:paraId="1CFF8100" w14:textId="77777777" w:rsidR="00906211" w:rsidRDefault="00906211">
            <w:pPr>
              <w:spacing w:after="0" w:line="240" w:lineRule="auto"/>
              <w:rPr>
                <w:rFonts w:ascii="Calibri" w:eastAsia="Calibri" w:hAnsi="Calibri" w:cs="Calibri"/>
              </w:rPr>
            </w:pPr>
          </w:p>
        </w:tc>
        <w:tc>
          <w:tcPr>
            <w:tcW w:w="755" w:type="dxa"/>
            <w:vMerge/>
            <w:tcBorders>
              <w:left w:val="single" w:sz="0" w:space="0" w:color="000000"/>
              <w:bottom w:val="single" w:sz="8" w:space="0" w:color="000000"/>
              <w:right w:val="single" w:sz="8" w:space="0" w:color="000000"/>
            </w:tcBorders>
            <w:shd w:val="clear" w:color="000000" w:fill="FFFFFF"/>
            <w:tcMar>
              <w:left w:w="0" w:type="dxa"/>
              <w:right w:w="0" w:type="dxa"/>
            </w:tcMar>
            <w:vAlign w:val="bottom"/>
          </w:tcPr>
          <w:p w14:paraId="110493B3" w14:textId="77777777" w:rsidR="00906211" w:rsidRDefault="00906211">
            <w:pPr>
              <w:spacing w:after="0" w:line="240" w:lineRule="auto"/>
              <w:rPr>
                <w:rFonts w:ascii="Calibri" w:eastAsia="Calibri" w:hAnsi="Calibri" w:cs="Calibri"/>
              </w:rPr>
            </w:pPr>
          </w:p>
        </w:tc>
        <w:tc>
          <w:tcPr>
            <w:tcW w:w="1934" w:type="dxa"/>
            <w:gridSpan w:val="2"/>
            <w:vMerge/>
            <w:tcBorders>
              <w:left w:val="single" w:sz="0" w:space="0" w:color="000000"/>
              <w:bottom w:val="single" w:sz="8" w:space="0" w:color="000000"/>
              <w:right w:val="single" w:sz="8" w:space="0" w:color="000000"/>
            </w:tcBorders>
            <w:shd w:val="clear" w:color="000000" w:fill="FFFFFF"/>
            <w:tcMar>
              <w:left w:w="0" w:type="dxa"/>
              <w:right w:w="0" w:type="dxa"/>
            </w:tcMar>
            <w:vAlign w:val="bottom"/>
          </w:tcPr>
          <w:p w14:paraId="1682D6B4" w14:textId="77777777" w:rsidR="00906211" w:rsidRDefault="00906211">
            <w:pPr>
              <w:spacing w:after="0" w:line="240" w:lineRule="auto"/>
              <w:rPr>
                <w:rFonts w:ascii="Calibri" w:eastAsia="Calibri" w:hAnsi="Calibri" w:cs="Calibri"/>
              </w:rPr>
            </w:pPr>
          </w:p>
        </w:tc>
      </w:tr>
      <w:tr w:rsidR="00906211" w14:paraId="5202F367" w14:textId="77777777" w:rsidTr="001E2B8B">
        <w:trPr>
          <w:trHeight w:val="370"/>
        </w:trPr>
        <w:tc>
          <w:tcPr>
            <w:tcW w:w="490" w:type="dxa"/>
            <w:tcBorders>
              <w:top w:val="single" w:sz="0" w:space="0" w:color="000000"/>
              <w:left w:val="single" w:sz="8" w:space="0" w:color="000000"/>
              <w:bottom w:val="single" w:sz="0" w:space="0" w:color="000000"/>
              <w:right w:val="single" w:sz="8" w:space="0" w:color="000000"/>
            </w:tcBorders>
            <w:shd w:val="clear" w:color="000000" w:fill="FFFFFF"/>
            <w:tcMar>
              <w:left w:w="0" w:type="dxa"/>
              <w:right w:w="0" w:type="dxa"/>
            </w:tcMar>
            <w:vAlign w:val="center"/>
          </w:tcPr>
          <w:p w14:paraId="7E868ACC" w14:textId="77777777" w:rsidR="00906211" w:rsidRDefault="00906211" w:rsidP="001E2B8B">
            <w:pPr>
              <w:spacing w:after="0" w:line="240" w:lineRule="auto"/>
              <w:jc w:val="center"/>
            </w:pPr>
            <w:r>
              <w:rPr>
                <w:rFonts w:ascii="Times New Roman" w:eastAsia="Times New Roman" w:hAnsi="Times New Roman" w:cs="Times New Roman"/>
              </w:rPr>
              <w:t>2</w:t>
            </w:r>
          </w:p>
        </w:tc>
        <w:tc>
          <w:tcPr>
            <w:tcW w:w="3432" w:type="dxa"/>
            <w:tcBorders>
              <w:top w:val="single" w:sz="0" w:space="0" w:color="000000"/>
              <w:left w:val="single" w:sz="0" w:space="0" w:color="000000"/>
              <w:bottom w:val="single" w:sz="0" w:space="0" w:color="000000"/>
              <w:right w:val="single" w:sz="8" w:space="0" w:color="000000"/>
            </w:tcBorders>
            <w:shd w:val="clear" w:color="000000" w:fill="FFFFFF"/>
            <w:tcMar>
              <w:left w:w="0" w:type="dxa"/>
              <w:right w:w="0" w:type="dxa"/>
            </w:tcMar>
            <w:vAlign w:val="center"/>
          </w:tcPr>
          <w:p w14:paraId="0A87B91C" w14:textId="77777777" w:rsidR="00906211" w:rsidRDefault="00906211" w:rsidP="001E2B8B">
            <w:pPr>
              <w:spacing w:after="0" w:line="240" w:lineRule="auto"/>
              <w:ind w:left="100"/>
            </w:pPr>
            <w:r>
              <w:rPr>
                <w:rFonts w:ascii="Times New Roman" w:eastAsia="Times New Roman" w:hAnsi="Times New Roman" w:cs="Times New Roman"/>
              </w:rPr>
              <w:t>Сольфеджио</w:t>
            </w:r>
          </w:p>
        </w:tc>
        <w:tc>
          <w:tcPr>
            <w:tcW w:w="602" w:type="dxa"/>
            <w:tcBorders>
              <w:top w:val="single" w:sz="0" w:space="0" w:color="000000"/>
              <w:left w:val="single" w:sz="0" w:space="0" w:color="000000"/>
              <w:bottom w:val="single" w:sz="0" w:space="0" w:color="000000"/>
              <w:right w:val="single" w:sz="8" w:space="0" w:color="000000"/>
            </w:tcBorders>
            <w:shd w:val="clear" w:color="000000" w:fill="FFFFFF"/>
            <w:tcMar>
              <w:left w:w="0" w:type="dxa"/>
              <w:right w:w="0" w:type="dxa"/>
            </w:tcMar>
            <w:vAlign w:val="center"/>
          </w:tcPr>
          <w:p w14:paraId="13D52A89" w14:textId="77777777" w:rsidR="00906211" w:rsidRDefault="00906211" w:rsidP="001E2B8B">
            <w:pPr>
              <w:spacing w:after="0" w:line="240" w:lineRule="auto"/>
              <w:jc w:val="center"/>
            </w:pPr>
            <w:r>
              <w:rPr>
                <w:rFonts w:ascii="Times New Roman" w:eastAsia="Times New Roman" w:hAnsi="Times New Roman" w:cs="Times New Roman"/>
                <w:b/>
              </w:rPr>
              <w:t>1</w:t>
            </w:r>
          </w:p>
        </w:tc>
        <w:tc>
          <w:tcPr>
            <w:tcW w:w="625" w:type="dxa"/>
            <w:tcBorders>
              <w:top w:val="single" w:sz="0" w:space="0" w:color="000000"/>
              <w:left w:val="single" w:sz="0" w:space="0" w:color="000000"/>
              <w:bottom w:val="single" w:sz="0" w:space="0" w:color="000000"/>
              <w:right w:val="single" w:sz="8" w:space="0" w:color="000000"/>
            </w:tcBorders>
            <w:shd w:val="clear" w:color="000000" w:fill="FFFFFF"/>
            <w:tcMar>
              <w:left w:w="0" w:type="dxa"/>
              <w:right w:w="0" w:type="dxa"/>
            </w:tcMar>
            <w:vAlign w:val="center"/>
          </w:tcPr>
          <w:p w14:paraId="73CD888E" w14:textId="77777777" w:rsidR="00906211" w:rsidRDefault="00906211" w:rsidP="001E2B8B">
            <w:pPr>
              <w:spacing w:after="0" w:line="240" w:lineRule="auto"/>
              <w:jc w:val="center"/>
            </w:pPr>
            <w:r>
              <w:rPr>
                <w:rFonts w:ascii="Times New Roman" w:eastAsia="Times New Roman" w:hAnsi="Times New Roman" w:cs="Times New Roman"/>
                <w:b/>
              </w:rPr>
              <w:t>1,5</w:t>
            </w:r>
          </w:p>
        </w:tc>
        <w:tc>
          <w:tcPr>
            <w:tcW w:w="737" w:type="dxa"/>
            <w:tcBorders>
              <w:top w:val="single" w:sz="0" w:space="0" w:color="000000"/>
              <w:left w:val="single" w:sz="0" w:space="0" w:color="000000"/>
              <w:bottom w:val="single" w:sz="0" w:space="0" w:color="000000"/>
              <w:right w:val="single" w:sz="8" w:space="0" w:color="000000"/>
            </w:tcBorders>
            <w:shd w:val="clear" w:color="000000" w:fill="FFFFFF"/>
            <w:tcMar>
              <w:left w:w="0" w:type="dxa"/>
              <w:right w:w="0" w:type="dxa"/>
            </w:tcMar>
            <w:vAlign w:val="center"/>
          </w:tcPr>
          <w:p w14:paraId="2EFCB808" w14:textId="77777777" w:rsidR="00906211" w:rsidRDefault="00906211" w:rsidP="001E2B8B">
            <w:pPr>
              <w:spacing w:after="0" w:line="240" w:lineRule="auto"/>
              <w:jc w:val="center"/>
            </w:pPr>
            <w:r>
              <w:rPr>
                <w:rFonts w:ascii="Times New Roman" w:eastAsia="Times New Roman" w:hAnsi="Times New Roman" w:cs="Times New Roman"/>
                <w:b/>
              </w:rPr>
              <w:t>1,5</w:t>
            </w:r>
          </w:p>
        </w:tc>
        <w:tc>
          <w:tcPr>
            <w:tcW w:w="755" w:type="dxa"/>
            <w:tcBorders>
              <w:top w:val="single" w:sz="0" w:space="0" w:color="000000"/>
              <w:left w:val="single" w:sz="0" w:space="0" w:color="000000"/>
              <w:bottom w:val="single" w:sz="0" w:space="0" w:color="000000"/>
              <w:right w:val="single" w:sz="8" w:space="0" w:color="000000"/>
            </w:tcBorders>
            <w:shd w:val="clear" w:color="000000" w:fill="FFFFFF"/>
            <w:tcMar>
              <w:left w:w="0" w:type="dxa"/>
              <w:right w:w="0" w:type="dxa"/>
            </w:tcMar>
            <w:vAlign w:val="center"/>
          </w:tcPr>
          <w:p w14:paraId="302CDBE8" w14:textId="77777777" w:rsidR="00906211" w:rsidRDefault="00906211" w:rsidP="001E2B8B">
            <w:pPr>
              <w:spacing w:after="0" w:line="240" w:lineRule="auto"/>
              <w:jc w:val="center"/>
            </w:pPr>
            <w:r>
              <w:rPr>
                <w:rFonts w:ascii="Times New Roman" w:eastAsia="Times New Roman" w:hAnsi="Times New Roman" w:cs="Times New Roman"/>
                <w:b/>
              </w:rPr>
              <w:t>1,5</w:t>
            </w:r>
          </w:p>
        </w:tc>
        <w:tc>
          <w:tcPr>
            <w:tcW w:w="1934" w:type="dxa"/>
            <w:gridSpan w:val="2"/>
            <w:tcBorders>
              <w:top w:val="single" w:sz="0" w:space="0" w:color="000000"/>
              <w:left w:val="single" w:sz="0" w:space="0" w:color="000000"/>
              <w:bottom w:val="single" w:sz="0" w:space="0" w:color="000000"/>
              <w:right w:val="single" w:sz="8" w:space="0" w:color="000000"/>
            </w:tcBorders>
            <w:shd w:val="clear" w:color="000000" w:fill="FFFFFF"/>
            <w:tcMar>
              <w:left w:w="0" w:type="dxa"/>
              <w:right w:w="0" w:type="dxa"/>
            </w:tcMar>
            <w:vAlign w:val="center"/>
          </w:tcPr>
          <w:p w14:paraId="43FD1452" w14:textId="77777777" w:rsidR="00906211" w:rsidRDefault="00906211" w:rsidP="001E2B8B">
            <w:pPr>
              <w:spacing w:after="0" w:line="240" w:lineRule="auto"/>
              <w:jc w:val="center"/>
            </w:pPr>
            <w:r>
              <w:rPr>
                <w:rFonts w:ascii="Times New Roman" w:eastAsia="Times New Roman" w:hAnsi="Times New Roman" w:cs="Times New Roman"/>
                <w:sz w:val="20"/>
              </w:rPr>
              <w:t>Экзамен в 4 классе</w:t>
            </w:r>
          </w:p>
        </w:tc>
      </w:tr>
      <w:tr w:rsidR="00906211" w14:paraId="6371672E" w14:textId="77777777" w:rsidTr="001E2B8B">
        <w:trPr>
          <w:trHeight w:val="469"/>
        </w:trPr>
        <w:tc>
          <w:tcPr>
            <w:tcW w:w="490" w:type="dxa"/>
            <w:vMerge w:val="restart"/>
            <w:tcBorders>
              <w:top w:val="single" w:sz="0" w:space="0" w:color="000000"/>
              <w:left w:val="single" w:sz="8" w:space="0" w:color="000000"/>
              <w:bottom w:val="single" w:sz="0" w:space="0" w:color="000000"/>
              <w:right w:val="single" w:sz="8" w:space="0" w:color="000000"/>
            </w:tcBorders>
            <w:shd w:val="clear" w:color="000000" w:fill="FFFFFF"/>
            <w:tcMar>
              <w:left w:w="0" w:type="dxa"/>
              <w:right w:w="0" w:type="dxa"/>
            </w:tcMar>
            <w:vAlign w:val="center"/>
          </w:tcPr>
          <w:p w14:paraId="28618C67" w14:textId="77777777" w:rsidR="00906211" w:rsidRDefault="00906211" w:rsidP="001E2B8B">
            <w:pPr>
              <w:spacing w:after="0" w:line="240" w:lineRule="auto"/>
              <w:jc w:val="center"/>
            </w:pPr>
            <w:r>
              <w:rPr>
                <w:rFonts w:ascii="Times New Roman" w:eastAsia="Times New Roman" w:hAnsi="Times New Roman" w:cs="Times New Roman"/>
              </w:rPr>
              <w:t>3</w:t>
            </w:r>
          </w:p>
        </w:tc>
        <w:tc>
          <w:tcPr>
            <w:tcW w:w="3432" w:type="dxa"/>
            <w:vMerge w:val="restart"/>
            <w:tcBorders>
              <w:top w:val="single" w:sz="0" w:space="0" w:color="000000"/>
              <w:left w:val="single" w:sz="0" w:space="0" w:color="000000"/>
              <w:bottom w:val="single" w:sz="0" w:space="0" w:color="000000"/>
              <w:right w:val="single" w:sz="8" w:space="0" w:color="000000"/>
            </w:tcBorders>
            <w:shd w:val="clear" w:color="000000" w:fill="FFFFFF"/>
            <w:tcMar>
              <w:left w:w="0" w:type="dxa"/>
              <w:right w:w="0" w:type="dxa"/>
            </w:tcMar>
            <w:vAlign w:val="center"/>
          </w:tcPr>
          <w:p w14:paraId="41540A6F" w14:textId="77777777" w:rsidR="00906211" w:rsidRDefault="00906211" w:rsidP="001E2B8B">
            <w:pPr>
              <w:spacing w:after="0" w:line="240" w:lineRule="auto"/>
            </w:pPr>
            <w:r>
              <w:rPr>
                <w:rFonts w:ascii="Times New Roman" w:eastAsia="Times New Roman" w:hAnsi="Times New Roman" w:cs="Times New Roman"/>
              </w:rPr>
              <w:t xml:space="preserve">  Хоровой класс</w:t>
            </w:r>
          </w:p>
        </w:tc>
        <w:tc>
          <w:tcPr>
            <w:tcW w:w="602" w:type="dxa"/>
            <w:vMerge w:val="restart"/>
            <w:tcBorders>
              <w:top w:val="single" w:sz="0" w:space="0" w:color="000000"/>
              <w:left w:val="single" w:sz="0" w:space="0" w:color="000000"/>
              <w:bottom w:val="single" w:sz="0" w:space="0" w:color="000000"/>
              <w:right w:val="single" w:sz="8" w:space="0" w:color="000000"/>
            </w:tcBorders>
            <w:shd w:val="clear" w:color="000000" w:fill="FFFFFF"/>
            <w:tcMar>
              <w:left w:w="0" w:type="dxa"/>
              <w:right w:w="0" w:type="dxa"/>
            </w:tcMar>
            <w:vAlign w:val="center"/>
          </w:tcPr>
          <w:p w14:paraId="502114F2" w14:textId="7F5AD1D1" w:rsidR="00906211" w:rsidRDefault="0056640A" w:rsidP="001E2B8B">
            <w:pPr>
              <w:spacing w:after="0" w:line="240" w:lineRule="auto"/>
              <w:jc w:val="center"/>
            </w:pPr>
            <w:r>
              <w:rPr>
                <w:rFonts w:ascii="Times New Roman" w:eastAsia="Times New Roman" w:hAnsi="Times New Roman" w:cs="Times New Roman"/>
                <w:b/>
              </w:rPr>
              <w:t>3</w:t>
            </w:r>
          </w:p>
        </w:tc>
        <w:tc>
          <w:tcPr>
            <w:tcW w:w="625" w:type="dxa"/>
            <w:vMerge w:val="restart"/>
            <w:tcBorders>
              <w:top w:val="single" w:sz="0" w:space="0" w:color="000000"/>
              <w:left w:val="single" w:sz="0" w:space="0" w:color="000000"/>
              <w:bottom w:val="single" w:sz="0" w:space="0" w:color="000000"/>
              <w:right w:val="single" w:sz="8" w:space="0" w:color="000000"/>
            </w:tcBorders>
            <w:shd w:val="clear" w:color="000000" w:fill="FFFFFF"/>
            <w:tcMar>
              <w:left w:w="0" w:type="dxa"/>
              <w:right w:w="0" w:type="dxa"/>
            </w:tcMar>
            <w:vAlign w:val="center"/>
          </w:tcPr>
          <w:p w14:paraId="202D72D7" w14:textId="0246D743" w:rsidR="00906211" w:rsidRDefault="0056640A" w:rsidP="001E2B8B">
            <w:pPr>
              <w:spacing w:after="0" w:line="240" w:lineRule="auto"/>
              <w:jc w:val="center"/>
            </w:pPr>
            <w:r>
              <w:rPr>
                <w:rFonts w:ascii="Times New Roman" w:eastAsia="Times New Roman" w:hAnsi="Times New Roman" w:cs="Times New Roman"/>
                <w:b/>
              </w:rPr>
              <w:t>3</w:t>
            </w:r>
          </w:p>
        </w:tc>
        <w:tc>
          <w:tcPr>
            <w:tcW w:w="737" w:type="dxa"/>
            <w:vMerge w:val="restart"/>
            <w:tcBorders>
              <w:top w:val="single" w:sz="0" w:space="0" w:color="000000"/>
              <w:left w:val="single" w:sz="0" w:space="0" w:color="000000"/>
              <w:bottom w:val="single" w:sz="0" w:space="0" w:color="000000"/>
              <w:right w:val="single" w:sz="8" w:space="0" w:color="000000"/>
            </w:tcBorders>
            <w:shd w:val="clear" w:color="000000" w:fill="FFFFFF"/>
            <w:tcMar>
              <w:left w:w="0" w:type="dxa"/>
              <w:right w:w="0" w:type="dxa"/>
            </w:tcMar>
            <w:vAlign w:val="center"/>
          </w:tcPr>
          <w:p w14:paraId="0A9B5D4D" w14:textId="0C0E6730" w:rsidR="00906211" w:rsidRDefault="0056640A" w:rsidP="001E2B8B">
            <w:pPr>
              <w:spacing w:after="0" w:line="240" w:lineRule="auto"/>
              <w:jc w:val="center"/>
            </w:pPr>
            <w:r>
              <w:rPr>
                <w:rFonts w:ascii="Times New Roman" w:eastAsia="Times New Roman" w:hAnsi="Times New Roman" w:cs="Times New Roman"/>
                <w:b/>
              </w:rPr>
              <w:t>3</w:t>
            </w:r>
          </w:p>
        </w:tc>
        <w:tc>
          <w:tcPr>
            <w:tcW w:w="755" w:type="dxa"/>
            <w:vMerge w:val="restart"/>
            <w:tcBorders>
              <w:top w:val="single" w:sz="0" w:space="0" w:color="000000"/>
              <w:left w:val="single" w:sz="0" w:space="0" w:color="000000"/>
              <w:bottom w:val="single" w:sz="0" w:space="0" w:color="000000"/>
              <w:right w:val="single" w:sz="8" w:space="0" w:color="000000"/>
            </w:tcBorders>
            <w:shd w:val="clear" w:color="000000" w:fill="FFFFFF"/>
            <w:tcMar>
              <w:left w:w="0" w:type="dxa"/>
              <w:right w:w="0" w:type="dxa"/>
            </w:tcMar>
            <w:vAlign w:val="center"/>
          </w:tcPr>
          <w:p w14:paraId="0557197C" w14:textId="469234D7" w:rsidR="00906211" w:rsidRDefault="0056640A" w:rsidP="001E2B8B">
            <w:pPr>
              <w:spacing w:after="0" w:line="240" w:lineRule="auto"/>
              <w:jc w:val="center"/>
            </w:pPr>
            <w:r>
              <w:rPr>
                <w:rFonts w:ascii="Times New Roman" w:eastAsia="Times New Roman" w:hAnsi="Times New Roman" w:cs="Times New Roman"/>
                <w:b/>
              </w:rPr>
              <w:t>4</w:t>
            </w:r>
          </w:p>
        </w:tc>
        <w:tc>
          <w:tcPr>
            <w:tcW w:w="1934" w:type="dxa"/>
            <w:gridSpan w:val="2"/>
            <w:vMerge w:val="restart"/>
            <w:tcBorders>
              <w:top w:val="single" w:sz="0" w:space="0" w:color="000000"/>
              <w:left w:val="single" w:sz="0" w:space="0" w:color="000000"/>
              <w:bottom w:val="single" w:sz="0" w:space="0" w:color="000000"/>
              <w:right w:val="single" w:sz="8" w:space="0" w:color="000000"/>
            </w:tcBorders>
            <w:shd w:val="clear" w:color="000000" w:fill="FFFFFF"/>
            <w:tcMar>
              <w:left w:w="0" w:type="dxa"/>
              <w:right w:w="0" w:type="dxa"/>
            </w:tcMar>
            <w:vAlign w:val="center"/>
          </w:tcPr>
          <w:p w14:paraId="79795A99" w14:textId="77777777" w:rsidR="00906211" w:rsidRDefault="00906211" w:rsidP="001E2B8B">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Экзамен</w:t>
            </w:r>
          </w:p>
          <w:p w14:paraId="3F959465" w14:textId="77777777" w:rsidR="00906211" w:rsidRDefault="00906211" w:rsidP="001E2B8B">
            <w:pPr>
              <w:spacing w:after="0" w:line="240" w:lineRule="auto"/>
              <w:jc w:val="center"/>
            </w:pPr>
            <w:r>
              <w:rPr>
                <w:rFonts w:ascii="Times New Roman" w:eastAsia="Times New Roman" w:hAnsi="Times New Roman" w:cs="Times New Roman"/>
                <w:sz w:val="20"/>
              </w:rPr>
              <w:t>в 4 классе</w:t>
            </w:r>
          </w:p>
        </w:tc>
      </w:tr>
      <w:tr w:rsidR="00906211" w14:paraId="2461572F" w14:textId="77777777" w:rsidTr="001E2B8B">
        <w:trPr>
          <w:trHeight w:val="749"/>
        </w:trPr>
        <w:tc>
          <w:tcPr>
            <w:tcW w:w="490" w:type="dxa"/>
            <w:vMerge/>
            <w:tcBorders>
              <w:top w:val="single" w:sz="0" w:space="0" w:color="000000"/>
              <w:left w:val="single" w:sz="8" w:space="0" w:color="000000"/>
              <w:bottom w:val="single" w:sz="0" w:space="0" w:color="000000"/>
              <w:right w:val="single" w:sz="8" w:space="0" w:color="000000"/>
            </w:tcBorders>
            <w:shd w:val="clear" w:color="000000" w:fill="FFFFFF"/>
            <w:tcMar>
              <w:left w:w="0" w:type="dxa"/>
              <w:right w:w="0" w:type="dxa"/>
            </w:tcMar>
            <w:vAlign w:val="center"/>
          </w:tcPr>
          <w:p w14:paraId="10902D99" w14:textId="77777777" w:rsidR="00906211" w:rsidRDefault="00906211" w:rsidP="001E2B8B">
            <w:pPr>
              <w:spacing w:after="0"/>
              <w:rPr>
                <w:rFonts w:ascii="Calibri" w:eastAsia="Calibri" w:hAnsi="Calibri" w:cs="Calibri"/>
              </w:rPr>
            </w:pPr>
          </w:p>
        </w:tc>
        <w:tc>
          <w:tcPr>
            <w:tcW w:w="3432" w:type="dxa"/>
            <w:vMerge/>
            <w:tcBorders>
              <w:top w:val="single" w:sz="0" w:space="0" w:color="000000"/>
              <w:left w:val="single" w:sz="0" w:space="0" w:color="000000"/>
              <w:bottom w:val="single" w:sz="0" w:space="0" w:color="000000"/>
              <w:right w:val="single" w:sz="8" w:space="0" w:color="000000"/>
            </w:tcBorders>
            <w:shd w:val="clear" w:color="000000" w:fill="FFFFFF"/>
            <w:tcMar>
              <w:left w:w="0" w:type="dxa"/>
              <w:right w:w="0" w:type="dxa"/>
            </w:tcMar>
            <w:vAlign w:val="center"/>
          </w:tcPr>
          <w:p w14:paraId="063210EA" w14:textId="77777777" w:rsidR="00906211" w:rsidRDefault="00906211" w:rsidP="001E2B8B">
            <w:pPr>
              <w:spacing w:after="0"/>
              <w:rPr>
                <w:rFonts w:ascii="Calibri" w:eastAsia="Calibri" w:hAnsi="Calibri" w:cs="Calibri"/>
              </w:rPr>
            </w:pPr>
          </w:p>
        </w:tc>
        <w:tc>
          <w:tcPr>
            <w:tcW w:w="602" w:type="dxa"/>
            <w:vMerge/>
            <w:tcBorders>
              <w:top w:val="single" w:sz="0" w:space="0" w:color="000000"/>
              <w:left w:val="single" w:sz="0" w:space="0" w:color="000000"/>
              <w:bottom w:val="single" w:sz="0" w:space="0" w:color="000000"/>
              <w:right w:val="single" w:sz="8" w:space="0" w:color="000000"/>
            </w:tcBorders>
            <w:shd w:val="clear" w:color="000000" w:fill="FFFFFF"/>
            <w:tcMar>
              <w:left w:w="0" w:type="dxa"/>
              <w:right w:w="0" w:type="dxa"/>
            </w:tcMar>
            <w:vAlign w:val="center"/>
          </w:tcPr>
          <w:p w14:paraId="49BF9BAD" w14:textId="77777777" w:rsidR="00906211" w:rsidRDefault="00906211" w:rsidP="001E2B8B">
            <w:pPr>
              <w:spacing w:after="0"/>
              <w:rPr>
                <w:rFonts w:ascii="Calibri" w:eastAsia="Calibri" w:hAnsi="Calibri" w:cs="Calibri"/>
              </w:rPr>
            </w:pPr>
          </w:p>
        </w:tc>
        <w:tc>
          <w:tcPr>
            <w:tcW w:w="625" w:type="dxa"/>
            <w:vMerge/>
            <w:tcBorders>
              <w:top w:val="single" w:sz="0" w:space="0" w:color="000000"/>
              <w:left w:val="single" w:sz="0" w:space="0" w:color="000000"/>
              <w:bottom w:val="single" w:sz="0" w:space="0" w:color="000000"/>
              <w:right w:val="single" w:sz="8" w:space="0" w:color="000000"/>
            </w:tcBorders>
            <w:shd w:val="clear" w:color="000000" w:fill="FFFFFF"/>
            <w:tcMar>
              <w:left w:w="0" w:type="dxa"/>
              <w:right w:w="0" w:type="dxa"/>
            </w:tcMar>
            <w:vAlign w:val="center"/>
          </w:tcPr>
          <w:p w14:paraId="56C41E4D" w14:textId="77777777" w:rsidR="00906211" w:rsidRDefault="00906211" w:rsidP="001E2B8B">
            <w:pPr>
              <w:spacing w:after="0"/>
              <w:rPr>
                <w:rFonts w:ascii="Calibri" w:eastAsia="Calibri" w:hAnsi="Calibri" w:cs="Calibri"/>
              </w:rPr>
            </w:pPr>
          </w:p>
        </w:tc>
        <w:tc>
          <w:tcPr>
            <w:tcW w:w="737" w:type="dxa"/>
            <w:vMerge/>
            <w:tcBorders>
              <w:top w:val="single" w:sz="0" w:space="0" w:color="000000"/>
              <w:left w:val="single" w:sz="0" w:space="0" w:color="000000"/>
              <w:bottom w:val="single" w:sz="0" w:space="0" w:color="000000"/>
              <w:right w:val="single" w:sz="8" w:space="0" w:color="000000"/>
            </w:tcBorders>
            <w:shd w:val="clear" w:color="000000" w:fill="FFFFFF"/>
            <w:tcMar>
              <w:left w:w="0" w:type="dxa"/>
              <w:right w:w="0" w:type="dxa"/>
            </w:tcMar>
            <w:vAlign w:val="center"/>
          </w:tcPr>
          <w:p w14:paraId="3CCB63BD" w14:textId="77777777" w:rsidR="00906211" w:rsidRDefault="00906211" w:rsidP="001E2B8B">
            <w:pPr>
              <w:spacing w:after="0"/>
              <w:rPr>
                <w:rFonts w:ascii="Calibri" w:eastAsia="Calibri" w:hAnsi="Calibri" w:cs="Calibri"/>
              </w:rPr>
            </w:pPr>
          </w:p>
        </w:tc>
        <w:tc>
          <w:tcPr>
            <w:tcW w:w="755" w:type="dxa"/>
            <w:vMerge/>
            <w:tcBorders>
              <w:top w:val="single" w:sz="0" w:space="0" w:color="000000"/>
              <w:left w:val="single" w:sz="0" w:space="0" w:color="000000"/>
              <w:bottom w:val="single" w:sz="0" w:space="0" w:color="000000"/>
              <w:right w:val="single" w:sz="8" w:space="0" w:color="000000"/>
            </w:tcBorders>
            <w:shd w:val="clear" w:color="000000" w:fill="FFFFFF"/>
            <w:tcMar>
              <w:left w:w="0" w:type="dxa"/>
              <w:right w:w="0" w:type="dxa"/>
            </w:tcMar>
            <w:vAlign w:val="center"/>
          </w:tcPr>
          <w:p w14:paraId="61BE157C" w14:textId="77777777" w:rsidR="00906211" w:rsidRDefault="00906211" w:rsidP="001E2B8B">
            <w:pPr>
              <w:spacing w:after="0"/>
              <w:rPr>
                <w:rFonts w:ascii="Calibri" w:eastAsia="Calibri" w:hAnsi="Calibri" w:cs="Calibri"/>
              </w:rPr>
            </w:pPr>
          </w:p>
        </w:tc>
        <w:tc>
          <w:tcPr>
            <w:tcW w:w="1934" w:type="dxa"/>
            <w:gridSpan w:val="2"/>
            <w:vMerge/>
            <w:tcBorders>
              <w:top w:val="single" w:sz="0" w:space="0" w:color="000000"/>
              <w:left w:val="single" w:sz="0" w:space="0" w:color="000000"/>
              <w:bottom w:val="single" w:sz="0" w:space="0" w:color="000000"/>
              <w:right w:val="single" w:sz="8" w:space="0" w:color="000000"/>
            </w:tcBorders>
            <w:shd w:val="clear" w:color="000000" w:fill="FFFFFF"/>
            <w:tcMar>
              <w:left w:w="0" w:type="dxa"/>
              <w:right w:w="0" w:type="dxa"/>
            </w:tcMar>
            <w:vAlign w:val="center"/>
          </w:tcPr>
          <w:p w14:paraId="544B2F5B" w14:textId="77777777" w:rsidR="00906211" w:rsidRDefault="00906211" w:rsidP="001E2B8B">
            <w:pPr>
              <w:spacing w:after="0"/>
              <w:rPr>
                <w:rFonts w:ascii="Calibri" w:eastAsia="Calibri" w:hAnsi="Calibri" w:cs="Calibri"/>
              </w:rPr>
            </w:pPr>
          </w:p>
        </w:tc>
      </w:tr>
      <w:tr w:rsidR="001E2B8B" w14:paraId="2974102F" w14:textId="77777777" w:rsidTr="001E2B8B">
        <w:trPr>
          <w:trHeight w:val="117"/>
        </w:trPr>
        <w:tc>
          <w:tcPr>
            <w:tcW w:w="490" w:type="dxa"/>
            <w:tcBorders>
              <w:top w:val="single" w:sz="0" w:space="0" w:color="000000"/>
              <w:left w:val="single" w:sz="8" w:space="0" w:color="000000"/>
              <w:bottom w:val="single" w:sz="2" w:space="0" w:color="000000"/>
              <w:right w:val="single" w:sz="8" w:space="0" w:color="000000"/>
            </w:tcBorders>
            <w:shd w:val="clear" w:color="000000" w:fill="FFFFFF"/>
            <w:tcMar>
              <w:left w:w="0" w:type="dxa"/>
              <w:right w:w="0" w:type="dxa"/>
            </w:tcMar>
            <w:vAlign w:val="center"/>
          </w:tcPr>
          <w:p w14:paraId="455A7832" w14:textId="64525D3F" w:rsidR="001E2B8B" w:rsidRPr="001E2B8B" w:rsidRDefault="001E2B8B" w:rsidP="001E2B8B">
            <w:pPr>
              <w:spacing w:after="0" w:line="240" w:lineRule="auto"/>
              <w:jc w:val="center"/>
              <w:rPr>
                <w:rFonts w:ascii="Times New Roman" w:eastAsia="Calibri" w:hAnsi="Times New Roman" w:cs="Times New Roman"/>
              </w:rPr>
            </w:pPr>
            <w:r w:rsidRPr="001E2B8B">
              <w:rPr>
                <w:rFonts w:ascii="Times New Roman" w:eastAsia="Calibri" w:hAnsi="Times New Roman" w:cs="Times New Roman"/>
              </w:rPr>
              <w:t>4</w:t>
            </w:r>
          </w:p>
        </w:tc>
        <w:tc>
          <w:tcPr>
            <w:tcW w:w="3432" w:type="dxa"/>
            <w:tcBorders>
              <w:top w:val="single" w:sz="0" w:space="0" w:color="000000"/>
              <w:left w:val="single" w:sz="0" w:space="0" w:color="000000"/>
              <w:bottom w:val="single" w:sz="2" w:space="0" w:color="000000"/>
              <w:right w:val="single" w:sz="8" w:space="0" w:color="000000"/>
            </w:tcBorders>
            <w:shd w:val="clear" w:color="000000" w:fill="FFFFFF"/>
            <w:tcMar>
              <w:left w:w="0" w:type="dxa"/>
              <w:right w:w="0" w:type="dxa"/>
            </w:tcMar>
            <w:vAlign w:val="center"/>
          </w:tcPr>
          <w:p w14:paraId="3AC1F300" w14:textId="6047ABB6" w:rsidR="001E2B8B" w:rsidRPr="001E2B8B" w:rsidRDefault="001E2B8B" w:rsidP="001E2B8B">
            <w:pPr>
              <w:spacing w:after="0" w:line="240" w:lineRule="auto"/>
              <w:rPr>
                <w:rFonts w:ascii="Times New Roman" w:eastAsia="Calibri" w:hAnsi="Times New Roman" w:cs="Times New Roman"/>
              </w:rPr>
            </w:pPr>
            <w:r w:rsidRPr="001E2B8B">
              <w:rPr>
                <w:rFonts w:ascii="Times New Roman" w:eastAsia="Calibri" w:hAnsi="Times New Roman" w:cs="Times New Roman"/>
              </w:rPr>
              <w:t>Вокальный ансамбль</w:t>
            </w:r>
          </w:p>
        </w:tc>
        <w:tc>
          <w:tcPr>
            <w:tcW w:w="602" w:type="dxa"/>
            <w:tcBorders>
              <w:top w:val="single" w:sz="0" w:space="0" w:color="000000"/>
              <w:left w:val="single" w:sz="0" w:space="0" w:color="000000"/>
              <w:bottom w:val="single" w:sz="2" w:space="0" w:color="000000"/>
              <w:right w:val="single" w:sz="8" w:space="0" w:color="000000"/>
            </w:tcBorders>
            <w:shd w:val="clear" w:color="000000" w:fill="FFFFFF"/>
            <w:tcMar>
              <w:left w:w="0" w:type="dxa"/>
              <w:right w:w="0" w:type="dxa"/>
            </w:tcMar>
            <w:vAlign w:val="center"/>
          </w:tcPr>
          <w:p w14:paraId="3D9422DD" w14:textId="3979665B" w:rsidR="001E2B8B" w:rsidRPr="001E2B8B" w:rsidRDefault="001E2B8B" w:rsidP="001E2B8B">
            <w:pPr>
              <w:spacing w:after="0" w:line="240" w:lineRule="auto"/>
              <w:jc w:val="center"/>
              <w:rPr>
                <w:rFonts w:ascii="Times New Roman" w:eastAsia="Calibri" w:hAnsi="Times New Roman" w:cs="Times New Roman"/>
                <w:b/>
              </w:rPr>
            </w:pPr>
            <w:r w:rsidRPr="001E2B8B">
              <w:rPr>
                <w:rFonts w:ascii="Times New Roman" w:eastAsia="Calibri" w:hAnsi="Times New Roman" w:cs="Times New Roman"/>
                <w:b/>
              </w:rPr>
              <w:t>1,5</w:t>
            </w:r>
          </w:p>
        </w:tc>
        <w:tc>
          <w:tcPr>
            <w:tcW w:w="625" w:type="dxa"/>
            <w:tcBorders>
              <w:top w:val="single" w:sz="0" w:space="0" w:color="000000"/>
              <w:left w:val="single" w:sz="0" w:space="0" w:color="000000"/>
              <w:bottom w:val="single" w:sz="2" w:space="0" w:color="000000"/>
              <w:right w:val="single" w:sz="8" w:space="0" w:color="000000"/>
            </w:tcBorders>
            <w:shd w:val="clear" w:color="000000" w:fill="FFFFFF"/>
            <w:tcMar>
              <w:left w:w="0" w:type="dxa"/>
              <w:right w:w="0" w:type="dxa"/>
            </w:tcMar>
            <w:vAlign w:val="center"/>
          </w:tcPr>
          <w:p w14:paraId="770A4648" w14:textId="0F01B30D" w:rsidR="001E2B8B" w:rsidRPr="001E2B8B" w:rsidRDefault="001E2B8B" w:rsidP="001E2B8B">
            <w:pPr>
              <w:spacing w:after="0" w:line="240" w:lineRule="auto"/>
              <w:jc w:val="center"/>
              <w:rPr>
                <w:rFonts w:ascii="Times New Roman" w:eastAsia="Calibri" w:hAnsi="Times New Roman" w:cs="Times New Roman"/>
                <w:b/>
              </w:rPr>
            </w:pPr>
            <w:r w:rsidRPr="001E2B8B">
              <w:rPr>
                <w:rFonts w:ascii="Times New Roman" w:eastAsia="Calibri" w:hAnsi="Times New Roman" w:cs="Times New Roman"/>
                <w:b/>
              </w:rPr>
              <w:t>1,5</w:t>
            </w:r>
          </w:p>
        </w:tc>
        <w:tc>
          <w:tcPr>
            <w:tcW w:w="737" w:type="dxa"/>
            <w:tcBorders>
              <w:top w:val="single" w:sz="0" w:space="0" w:color="000000"/>
              <w:left w:val="single" w:sz="0" w:space="0" w:color="000000"/>
              <w:bottom w:val="single" w:sz="2" w:space="0" w:color="000000"/>
              <w:right w:val="single" w:sz="8" w:space="0" w:color="000000"/>
            </w:tcBorders>
            <w:shd w:val="clear" w:color="000000" w:fill="FFFFFF"/>
            <w:tcMar>
              <w:left w:w="0" w:type="dxa"/>
              <w:right w:w="0" w:type="dxa"/>
            </w:tcMar>
            <w:vAlign w:val="center"/>
          </w:tcPr>
          <w:p w14:paraId="60373BBB" w14:textId="10C9EE51" w:rsidR="001E2B8B" w:rsidRPr="001E2B8B" w:rsidRDefault="001E2B8B" w:rsidP="001E2B8B">
            <w:pPr>
              <w:spacing w:after="0" w:line="240" w:lineRule="auto"/>
              <w:jc w:val="center"/>
              <w:rPr>
                <w:rFonts w:ascii="Times New Roman" w:eastAsia="Calibri" w:hAnsi="Times New Roman" w:cs="Times New Roman"/>
                <w:b/>
              </w:rPr>
            </w:pPr>
            <w:r w:rsidRPr="001E2B8B">
              <w:rPr>
                <w:rFonts w:ascii="Times New Roman" w:eastAsia="Calibri" w:hAnsi="Times New Roman" w:cs="Times New Roman"/>
                <w:b/>
              </w:rPr>
              <w:t>1,5</w:t>
            </w:r>
          </w:p>
        </w:tc>
        <w:tc>
          <w:tcPr>
            <w:tcW w:w="755" w:type="dxa"/>
            <w:tcBorders>
              <w:top w:val="single" w:sz="0" w:space="0" w:color="000000"/>
              <w:left w:val="single" w:sz="0" w:space="0" w:color="000000"/>
              <w:bottom w:val="single" w:sz="2" w:space="0" w:color="000000"/>
              <w:right w:val="single" w:sz="8" w:space="0" w:color="000000"/>
            </w:tcBorders>
            <w:shd w:val="clear" w:color="000000" w:fill="FFFFFF"/>
            <w:tcMar>
              <w:left w:w="0" w:type="dxa"/>
              <w:right w:w="0" w:type="dxa"/>
            </w:tcMar>
            <w:vAlign w:val="center"/>
          </w:tcPr>
          <w:p w14:paraId="41FB4D46" w14:textId="216A67EC" w:rsidR="001E2B8B" w:rsidRPr="001E2B8B" w:rsidRDefault="001E2B8B" w:rsidP="001E2B8B">
            <w:pPr>
              <w:spacing w:after="0" w:line="240" w:lineRule="auto"/>
              <w:jc w:val="center"/>
              <w:rPr>
                <w:rFonts w:ascii="Times New Roman" w:eastAsia="Calibri" w:hAnsi="Times New Roman" w:cs="Times New Roman"/>
                <w:b/>
              </w:rPr>
            </w:pPr>
            <w:r w:rsidRPr="001E2B8B">
              <w:rPr>
                <w:rFonts w:ascii="Times New Roman" w:eastAsia="Calibri" w:hAnsi="Times New Roman" w:cs="Times New Roman"/>
                <w:b/>
              </w:rPr>
              <w:t>2</w:t>
            </w:r>
          </w:p>
        </w:tc>
        <w:tc>
          <w:tcPr>
            <w:tcW w:w="1934" w:type="dxa"/>
            <w:gridSpan w:val="2"/>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vAlign w:val="center"/>
          </w:tcPr>
          <w:p w14:paraId="19FA4E94" w14:textId="77777777" w:rsidR="001E2B8B" w:rsidRDefault="001E2B8B" w:rsidP="001E2B8B">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Экзамен</w:t>
            </w:r>
          </w:p>
          <w:p w14:paraId="68DC3169" w14:textId="32A53B5D" w:rsidR="001E2B8B" w:rsidRDefault="001E2B8B" w:rsidP="001E2B8B">
            <w:pPr>
              <w:spacing w:after="0" w:line="240" w:lineRule="auto"/>
              <w:jc w:val="center"/>
              <w:rPr>
                <w:rFonts w:ascii="Calibri" w:eastAsia="Calibri" w:hAnsi="Calibri" w:cs="Calibri"/>
              </w:rPr>
            </w:pPr>
            <w:r>
              <w:rPr>
                <w:rFonts w:ascii="Times New Roman" w:eastAsia="Times New Roman" w:hAnsi="Times New Roman" w:cs="Times New Roman"/>
                <w:sz w:val="20"/>
              </w:rPr>
              <w:t>в 4 классе</w:t>
            </w:r>
          </w:p>
        </w:tc>
      </w:tr>
      <w:tr w:rsidR="001E2B8B" w14:paraId="30709C3A" w14:textId="77777777" w:rsidTr="001E2B8B">
        <w:trPr>
          <w:trHeight w:val="876"/>
        </w:trPr>
        <w:tc>
          <w:tcPr>
            <w:tcW w:w="3922" w:type="dxa"/>
            <w:gridSpan w:val="2"/>
            <w:tcBorders>
              <w:top w:val="single" w:sz="2" w:space="0" w:color="000000"/>
              <w:left w:val="single" w:sz="8" w:space="0" w:color="000000"/>
              <w:bottom w:val="single" w:sz="4" w:space="0" w:color="auto"/>
              <w:right w:val="single" w:sz="8" w:space="0" w:color="000000"/>
            </w:tcBorders>
            <w:shd w:val="clear" w:color="000000" w:fill="FFFFFF"/>
            <w:tcMar>
              <w:left w:w="0" w:type="dxa"/>
              <w:right w:w="0" w:type="dxa"/>
            </w:tcMar>
            <w:vAlign w:val="center"/>
          </w:tcPr>
          <w:p w14:paraId="649D967E" w14:textId="77777777" w:rsidR="001E2B8B" w:rsidRPr="001E2B8B" w:rsidRDefault="001E2B8B" w:rsidP="001E2B8B">
            <w:pPr>
              <w:spacing w:after="0" w:line="240" w:lineRule="auto"/>
              <w:ind w:left="120"/>
              <w:jc w:val="center"/>
              <w:rPr>
                <w:rFonts w:ascii="Times New Roman" w:hAnsi="Times New Roman" w:cs="Times New Roman"/>
              </w:rPr>
            </w:pPr>
            <w:r w:rsidRPr="001E2B8B">
              <w:rPr>
                <w:rFonts w:ascii="Times New Roman" w:eastAsia="Times New Roman" w:hAnsi="Times New Roman" w:cs="Times New Roman"/>
                <w:b/>
              </w:rPr>
              <w:t>Всего:</w:t>
            </w:r>
          </w:p>
        </w:tc>
        <w:tc>
          <w:tcPr>
            <w:tcW w:w="602" w:type="dxa"/>
            <w:tcBorders>
              <w:top w:val="single" w:sz="2" w:space="0" w:color="000000"/>
              <w:left w:val="single" w:sz="0" w:space="0" w:color="000000"/>
              <w:bottom w:val="single" w:sz="4" w:space="0" w:color="auto"/>
              <w:right w:val="single" w:sz="8" w:space="0" w:color="000000"/>
            </w:tcBorders>
            <w:shd w:val="clear" w:color="000000" w:fill="FFFFFF"/>
            <w:tcMar>
              <w:left w:w="0" w:type="dxa"/>
              <w:right w:w="0" w:type="dxa"/>
            </w:tcMar>
            <w:vAlign w:val="center"/>
          </w:tcPr>
          <w:p w14:paraId="0CA33B30" w14:textId="1AE3CF0F" w:rsidR="001E2B8B" w:rsidRDefault="0056640A" w:rsidP="001E2B8B">
            <w:pPr>
              <w:spacing w:after="0" w:line="240" w:lineRule="auto"/>
              <w:jc w:val="center"/>
            </w:pPr>
            <w:r>
              <w:rPr>
                <w:rFonts w:ascii="Times New Roman" w:eastAsia="Times New Roman" w:hAnsi="Times New Roman" w:cs="Times New Roman"/>
                <w:b/>
                <w:sz w:val="20"/>
              </w:rPr>
              <w:t>7,5</w:t>
            </w:r>
          </w:p>
        </w:tc>
        <w:tc>
          <w:tcPr>
            <w:tcW w:w="625" w:type="dxa"/>
            <w:tcBorders>
              <w:top w:val="single" w:sz="2" w:space="0" w:color="000000"/>
              <w:left w:val="single" w:sz="0" w:space="0" w:color="000000"/>
              <w:bottom w:val="single" w:sz="4" w:space="0" w:color="auto"/>
              <w:right w:val="single" w:sz="8" w:space="0" w:color="000000"/>
            </w:tcBorders>
            <w:shd w:val="clear" w:color="000000" w:fill="FFFFFF"/>
            <w:tcMar>
              <w:left w:w="0" w:type="dxa"/>
              <w:right w:w="0" w:type="dxa"/>
            </w:tcMar>
            <w:vAlign w:val="center"/>
          </w:tcPr>
          <w:p w14:paraId="6D226AFD" w14:textId="1A18B286" w:rsidR="001E2B8B" w:rsidRDefault="0056640A" w:rsidP="001E2B8B">
            <w:pPr>
              <w:spacing w:after="0" w:line="240" w:lineRule="auto"/>
              <w:jc w:val="center"/>
            </w:pPr>
            <w:r>
              <w:rPr>
                <w:rFonts w:ascii="Times New Roman" w:eastAsia="Times New Roman" w:hAnsi="Times New Roman" w:cs="Times New Roman"/>
                <w:b/>
                <w:sz w:val="20"/>
              </w:rPr>
              <w:t>8</w:t>
            </w:r>
          </w:p>
        </w:tc>
        <w:tc>
          <w:tcPr>
            <w:tcW w:w="737" w:type="dxa"/>
            <w:tcBorders>
              <w:top w:val="single" w:sz="2" w:space="0" w:color="000000"/>
              <w:left w:val="single" w:sz="0" w:space="0" w:color="000000"/>
              <w:bottom w:val="single" w:sz="4" w:space="0" w:color="auto"/>
              <w:right w:val="single" w:sz="8" w:space="0" w:color="000000"/>
            </w:tcBorders>
            <w:shd w:val="clear" w:color="000000" w:fill="FFFFFF"/>
            <w:tcMar>
              <w:left w:w="0" w:type="dxa"/>
              <w:right w:w="0" w:type="dxa"/>
            </w:tcMar>
            <w:vAlign w:val="center"/>
          </w:tcPr>
          <w:p w14:paraId="5C6F61D9" w14:textId="331D5957" w:rsidR="001E2B8B" w:rsidRDefault="0056640A" w:rsidP="001E2B8B">
            <w:pPr>
              <w:spacing w:after="0" w:line="240" w:lineRule="auto"/>
              <w:jc w:val="center"/>
            </w:pPr>
            <w:r>
              <w:rPr>
                <w:rFonts w:ascii="Times New Roman" w:eastAsia="Times New Roman" w:hAnsi="Times New Roman" w:cs="Times New Roman"/>
                <w:b/>
                <w:sz w:val="20"/>
              </w:rPr>
              <w:t>8</w:t>
            </w:r>
          </w:p>
        </w:tc>
        <w:tc>
          <w:tcPr>
            <w:tcW w:w="755" w:type="dxa"/>
            <w:tcBorders>
              <w:top w:val="single" w:sz="2" w:space="0" w:color="000000"/>
              <w:left w:val="single" w:sz="0" w:space="0" w:color="000000"/>
              <w:bottom w:val="single" w:sz="4" w:space="0" w:color="auto"/>
              <w:right w:val="single" w:sz="8" w:space="0" w:color="000000"/>
            </w:tcBorders>
            <w:shd w:val="clear" w:color="000000" w:fill="FFFFFF"/>
            <w:tcMar>
              <w:left w:w="0" w:type="dxa"/>
              <w:right w:w="0" w:type="dxa"/>
            </w:tcMar>
            <w:vAlign w:val="center"/>
          </w:tcPr>
          <w:p w14:paraId="38099813" w14:textId="22893A4A" w:rsidR="001E2B8B" w:rsidRDefault="0056640A" w:rsidP="001E2B8B">
            <w:pPr>
              <w:spacing w:after="0" w:line="240" w:lineRule="auto"/>
              <w:jc w:val="center"/>
            </w:pPr>
            <w:r>
              <w:rPr>
                <w:rFonts w:ascii="Times New Roman" w:eastAsia="Times New Roman" w:hAnsi="Times New Roman" w:cs="Times New Roman"/>
                <w:b/>
                <w:sz w:val="20"/>
              </w:rPr>
              <w:t>9,5</w:t>
            </w:r>
          </w:p>
        </w:tc>
        <w:tc>
          <w:tcPr>
            <w:tcW w:w="1934" w:type="dxa"/>
            <w:gridSpan w:val="2"/>
            <w:tcBorders>
              <w:top w:val="single" w:sz="0" w:space="0" w:color="000000"/>
              <w:left w:val="single" w:sz="0" w:space="0" w:color="000000"/>
              <w:bottom w:val="single" w:sz="0" w:space="0" w:color="000000"/>
              <w:right w:val="single" w:sz="8" w:space="0" w:color="000000"/>
            </w:tcBorders>
            <w:shd w:val="clear" w:color="000000" w:fill="FFFFFF"/>
            <w:tcMar>
              <w:left w:w="0" w:type="dxa"/>
              <w:right w:w="0" w:type="dxa"/>
            </w:tcMar>
            <w:vAlign w:val="bottom"/>
          </w:tcPr>
          <w:p w14:paraId="631BED5D" w14:textId="77777777" w:rsidR="001E2B8B" w:rsidRDefault="001E2B8B">
            <w:pPr>
              <w:spacing w:after="0" w:line="240" w:lineRule="auto"/>
              <w:jc w:val="center"/>
              <w:rPr>
                <w:rFonts w:ascii="Calibri" w:eastAsia="Calibri" w:hAnsi="Calibri" w:cs="Calibri"/>
              </w:rPr>
            </w:pPr>
          </w:p>
        </w:tc>
      </w:tr>
    </w:tbl>
    <w:p w14:paraId="5EBD19CC" w14:textId="77777777" w:rsidR="002924E2" w:rsidRDefault="002924E2">
      <w:pPr>
        <w:spacing w:after="0" w:line="240" w:lineRule="auto"/>
        <w:rPr>
          <w:rFonts w:ascii="Times New Roman" w:eastAsia="Times New Roman" w:hAnsi="Times New Roman" w:cs="Times New Roman"/>
          <w:sz w:val="20"/>
        </w:rPr>
      </w:pPr>
    </w:p>
    <w:p w14:paraId="1793A25F" w14:textId="77777777" w:rsidR="002924E2" w:rsidRDefault="002924E2">
      <w:pPr>
        <w:spacing w:after="0" w:line="240" w:lineRule="auto"/>
        <w:rPr>
          <w:rFonts w:ascii="Times New Roman" w:eastAsia="Times New Roman" w:hAnsi="Times New Roman" w:cs="Times New Roman"/>
          <w:b/>
          <w:sz w:val="24"/>
        </w:rPr>
      </w:pPr>
    </w:p>
    <w:p w14:paraId="15C8C246" w14:textId="77777777" w:rsidR="002924E2" w:rsidRPr="001E2B8B" w:rsidRDefault="005C3BEA" w:rsidP="001E2B8B">
      <w:pPr>
        <w:spacing w:after="0" w:line="360" w:lineRule="auto"/>
        <w:rPr>
          <w:rFonts w:ascii="Times New Roman" w:eastAsia="Times New Roman" w:hAnsi="Times New Roman" w:cs="Times New Roman"/>
          <w:sz w:val="28"/>
          <w:szCs w:val="28"/>
        </w:rPr>
      </w:pPr>
      <w:r w:rsidRPr="001E2B8B">
        <w:rPr>
          <w:rFonts w:ascii="Times New Roman" w:eastAsia="Times New Roman" w:hAnsi="Times New Roman" w:cs="Times New Roman"/>
          <w:b/>
          <w:sz w:val="28"/>
          <w:szCs w:val="28"/>
        </w:rPr>
        <w:t>Примечание:</w:t>
      </w:r>
    </w:p>
    <w:p w14:paraId="740952C7" w14:textId="77777777" w:rsidR="002924E2" w:rsidRPr="001E2B8B" w:rsidRDefault="005C3BEA" w:rsidP="001E2B8B">
      <w:pPr>
        <w:tabs>
          <w:tab w:val="left" w:pos="708"/>
        </w:tabs>
        <w:spacing w:after="0" w:line="360" w:lineRule="auto"/>
        <w:ind w:left="1" w:right="20"/>
        <w:jc w:val="both"/>
        <w:rPr>
          <w:rFonts w:ascii="Symbol" w:eastAsia="Symbol" w:hAnsi="Symbol" w:cs="Symbol"/>
          <w:sz w:val="28"/>
          <w:szCs w:val="28"/>
        </w:rPr>
      </w:pPr>
      <w:r w:rsidRPr="001E2B8B">
        <w:rPr>
          <w:rFonts w:ascii="Times New Roman" w:eastAsia="Times New Roman" w:hAnsi="Times New Roman" w:cs="Times New Roman"/>
          <w:sz w:val="28"/>
          <w:szCs w:val="28"/>
        </w:rPr>
        <w:t xml:space="preserve">        Школа искусств в пределах имеющихся средств может расширять перечень предметов и увеличивать количество часов указанных дисциплин учебного плана.</w:t>
      </w:r>
    </w:p>
    <w:p w14:paraId="7DEF5A50" w14:textId="77EC27EF" w:rsidR="002924E2" w:rsidRDefault="005C3BEA" w:rsidP="001E2B8B">
      <w:pPr>
        <w:tabs>
          <w:tab w:val="left" w:pos="700"/>
        </w:tabs>
        <w:spacing w:after="0" w:line="360" w:lineRule="auto"/>
        <w:jc w:val="both"/>
        <w:rPr>
          <w:rFonts w:ascii="Times New Roman" w:eastAsia="Times New Roman" w:hAnsi="Times New Roman" w:cs="Times New Roman"/>
          <w:sz w:val="28"/>
          <w:szCs w:val="28"/>
        </w:rPr>
      </w:pPr>
      <w:r w:rsidRPr="001E2B8B">
        <w:rPr>
          <w:rFonts w:ascii="Times New Roman" w:eastAsia="Times New Roman" w:hAnsi="Times New Roman" w:cs="Times New Roman"/>
          <w:sz w:val="28"/>
          <w:szCs w:val="28"/>
        </w:rPr>
        <w:t>Младшими классами следует считать 1 – 2 классы, старшими 3-4 классы.</w:t>
      </w:r>
    </w:p>
    <w:p w14:paraId="734F9AB5" w14:textId="2B3A6B8B" w:rsidR="001E2B8B" w:rsidRPr="001E2B8B" w:rsidRDefault="001E2B8B" w:rsidP="001E2B8B">
      <w:pPr>
        <w:spacing w:after="0" w:line="360" w:lineRule="auto"/>
        <w:jc w:val="both"/>
        <w:rPr>
          <w:rFonts w:ascii="Times New Roman" w:eastAsia="Times New Roman" w:hAnsi="Times New Roman" w:cs="Times New Roman"/>
          <w:sz w:val="28"/>
          <w:szCs w:val="28"/>
        </w:rPr>
      </w:pPr>
      <w:r w:rsidRPr="001E2B8B">
        <w:rPr>
          <w:rFonts w:ascii="Times New Roman" w:eastAsia="Times New Roman" w:hAnsi="Times New Roman" w:cs="Times New Roman"/>
          <w:sz w:val="28"/>
          <w:szCs w:val="28"/>
        </w:rPr>
        <w:t xml:space="preserve">Количественный состав групп в 1 – 4 классах по предмету  «Сольфеджио» с 1-го по 4-й класс 4-8 человек. Состав групп по предмету «Хоровой класс» </w:t>
      </w:r>
      <w:r>
        <w:rPr>
          <w:rFonts w:ascii="Times New Roman" w:eastAsia="Times New Roman" w:hAnsi="Times New Roman" w:cs="Times New Roman"/>
          <w:sz w:val="28"/>
          <w:szCs w:val="28"/>
        </w:rPr>
        <w:t xml:space="preserve">«Вокальный ансамбль» </w:t>
      </w:r>
      <w:r w:rsidRPr="001E2B8B">
        <w:rPr>
          <w:rFonts w:ascii="Times New Roman" w:eastAsia="Times New Roman" w:hAnsi="Times New Roman" w:cs="Times New Roman"/>
          <w:sz w:val="28"/>
          <w:szCs w:val="28"/>
        </w:rPr>
        <w:t xml:space="preserve">11 человек. Занятия по предмету «Музыкальное исполнительство» - индивидуальные. </w:t>
      </w:r>
    </w:p>
    <w:p w14:paraId="62601AFF" w14:textId="77777777" w:rsidR="002924E2" w:rsidRPr="001E2B8B" w:rsidRDefault="005C3BEA" w:rsidP="001E2B8B">
      <w:pPr>
        <w:tabs>
          <w:tab w:val="left" w:pos="700"/>
        </w:tabs>
        <w:spacing w:after="0" w:line="360" w:lineRule="auto"/>
        <w:jc w:val="both"/>
        <w:rPr>
          <w:rFonts w:ascii="Symbol" w:eastAsia="Symbol" w:hAnsi="Symbol" w:cs="Symbol"/>
          <w:sz w:val="28"/>
          <w:szCs w:val="28"/>
        </w:rPr>
      </w:pPr>
      <w:r>
        <w:rPr>
          <w:rFonts w:ascii="Times New Roman" w:eastAsia="Times New Roman" w:hAnsi="Times New Roman" w:cs="Times New Roman"/>
          <w:sz w:val="20"/>
        </w:rPr>
        <w:t xml:space="preserve">        </w:t>
      </w:r>
      <w:r w:rsidRPr="001E2B8B">
        <w:rPr>
          <w:rFonts w:ascii="Times New Roman" w:eastAsia="Times New Roman" w:hAnsi="Times New Roman" w:cs="Times New Roman"/>
          <w:sz w:val="28"/>
          <w:szCs w:val="28"/>
        </w:rPr>
        <w:t>Помимо преподавательских часов, необходимо предусмотреть концертмейстерские часы:</w:t>
      </w:r>
    </w:p>
    <w:p w14:paraId="2B612993" w14:textId="77777777" w:rsidR="002924E2" w:rsidRPr="001E2B8B" w:rsidRDefault="005C3BEA" w:rsidP="001E2B8B">
      <w:pPr>
        <w:numPr>
          <w:ilvl w:val="0"/>
          <w:numId w:val="6"/>
        </w:numPr>
        <w:tabs>
          <w:tab w:val="left" w:pos="140"/>
        </w:tabs>
        <w:spacing w:after="0" w:line="360" w:lineRule="auto"/>
        <w:ind w:right="20" w:firstLine="1"/>
        <w:jc w:val="both"/>
        <w:rPr>
          <w:rFonts w:ascii="Times New Roman" w:eastAsia="Times New Roman" w:hAnsi="Times New Roman" w:cs="Times New Roman"/>
          <w:sz w:val="28"/>
          <w:szCs w:val="28"/>
        </w:rPr>
      </w:pPr>
      <w:r w:rsidRPr="001E2B8B">
        <w:rPr>
          <w:rFonts w:ascii="Times New Roman" w:eastAsia="Times New Roman" w:hAnsi="Times New Roman" w:cs="Times New Roman"/>
          <w:sz w:val="28"/>
          <w:szCs w:val="28"/>
        </w:rPr>
        <w:lastRenderedPageBreak/>
        <w:t>для проведения занятий с хором по группам, в соответствии с учебным планом из расчета 100% времени, отведѐнного на каждый коллектив;</w:t>
      </w:r>
    </w:p>
    <w:p w14:paraId="044BDA7F" w14:textId="77777777" w:rsidR="002924E2" w:rsidRPr="001E2B8B" w:rsidRDefault="005C3BEA" w:rsidP="001E2B8B">
      <w:pPr>
        <w:numPr>
          <w:ilvl w:val="0"/>
          <w:numId w:val="7"/>
        </w:numPr>
        <w:tabs>
          <w:tab w:val="left" w:pos="130"/>
        </w:tabs>
        <w:spacing w:after="0" w:line="360" w:lineRule="auto"/>
        <w:ind w:right="20" w:firstLine="1"/>
        <w:jc w:val="both"/>
        <w:rPr>
          <w:rFonts w:ascii="Times New Roman" w:eastAsia="Times New Roman" w:hAnsi="Times New Roman" w:cs="Times New Roman"/>
          <w:sz w:val="28"/>
          <w:szCs w:val="28"/>
        </w:rPr>
      </w:pPr>
      <w:r w:rsidRPr="001E2B8B">
        <w:rPr>
          <w:rFonts w:ascii="Times New Roman" w:eastAsia="Times New Roman" w:hAnsi="Times New Roman" w:cs="Times New Roman"/>
          <w:sz w:val="28"/>
          <w:szCs w:val="28"/>
        </w:rPr>
        <w:t>для проведения занятий по музыкальному инструменту (кроме фортепиано, гитары)</w:t>
      </w:r>
    </w:p>
    <w:p w14:paraId="051318FA" w14:textId="77777777" w:rsidR="002924E2" w:rsidRPr="001E2B8B" w:rsidRDefault="005C3BEA" w:rsidP="001E2B8B">
      <w:pPr>
        <w:spacing w:after="0" w:line="360" w:lineRule="auto"/>
        <w:ind w:right="20"/>
        <w:jc w:val="both"/>
        <w:rPr>
          <w:rFonts w:ascii="Times New Roman" w:eastAsia="Times New Roman" w:hAnsi="Times New Roman" w:cs="Times New Roman"/>
          <w:sz w:val="28"/>
          <w:szCs w:val="28"/>
        </w:rPr>
      </w:pPr>
      <w:r w:rsidRPr="001E2B8B">
        <w:rPr>
          <w:rFonts w:ascii="Times New Roman" w:eastAsia="Times New Roman" w:hAnsi="Times New Roman" w:cs="Times New Roman"/>
          <w:sz w:val="28"/>
          <w:szCs w:val="28"/>
        </w:rPr>
        <w:t xml:space="preserve">       Четвёртый класс является выпускным. Выпускники четвёртого класса получают свидетельство ГАУ ДО СО «ДШИ г.Серова».</w:t>
      </w:r>
    </w:p>
    <w:p w14:paraId="27F62FA7" w14:textId="77777777" w:rsidR="002924E2" w:rsidRPr="001E2B8B" w:rsidRDefault="005C3BEA">
      <w:pPr>
        <w:tabs>
          <w:tab w:val="left" w:pos="1117"/>
        </w:tabs>
        <w:spacing w:after="0" w:line="283" w:lineRule="auto"/>
        <w:ind w:right="740"/>
        <w:jc w:val="center"/>
        <w:rPr>
          <w:rFonts w:ascii="Times New Roman" w:eastAsia="Times New Roman" w:hAnsi="Times New Roman" w:cs="Times New Roman"/>
          <w:b/>
          <w:sz w:val="28"/>
        </w:rPr>
      </w:pPr>
      <w:r w:rsidRPr="001E2B8B">
        <w:rPr>
          <w:rFonts w:ascii="Times New Roman" w:eastAsia="Times New Roman" w:hAnsi="Times New Roman" w:cs="Times New Roman"/>
          <w:b/>
          <w:sz w:val="28"/>
        </w:rPr>
        <w:t xml:space="preserve">Сведения о затратах учебного времени дополнительной общеобразовательной общеразвивающей программы </w:t>
      </w:r>
    </w:p>
    <w:p w14:paraId="2A8EDED4" w14:textId="77777777" w:rsidR="002924E2" w:rsidRPr="001E2B8B" w:rsidRDefault="005C3BEA">
      <w:pPr>
        <w:tabs>
          <w:tab w:val="left" w:pos="1117"/>
        </w:tabs>
        <w:spacing w:after="0" w:line="283" w:lineRule="auto"/>
        <w:ind w:right="740"/>
        <w:jc w:val="center"/>
        <w:rPr>
          <w:rFonts w:ascii="Times New Roman" w:eastAsia="Times New Roman" w:hAnsi="Times New Roman" w:cs="Times New Roman"/>
          <w:b/>
          <w:sz w:val="28"/>
        </w:rPr>
      </w:pPr>
      <w:r w:rsidRPr="001E2B8B">
        <w:rPr>
          <w:rFonts w:ascii="Times New Roman" w:eastAsia="Times New Roman" w:hAnsi="Times New Roman" w:cs="Times New Roman"/>
          <w:b/>
          <w:sz w:val="28"/>
        </w:rPr>
        <w:t>(срок реализации 3 года 9 месяцев)</w:t>
      </w:r>
    </w:p>
    <w:p w14:paraId="1DEC8E20" w14:textId="77777777" w:rsidR="002924E2" w:rsidRDefault="005C3BEA">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Таблица 1</w:t>
      </w:r>
    </w:p>
    <w:tbl>
      <w:tblPr>
        <w:tblW w:w="0" w:type="auto"/>
        <w:jc w:val="center"/>
        <w:tblCellMar>
          <w:left w:w="10" w:type="dxa"/>
          <w:right w:w="10" w:type="dxa"/>
        </w:tblCellMar>
        <w:tblLook w:val="0000" w:firstRow="0" w:lastRow="0" w:firstColumn="0" w:lastColumn="0" w:noHBand="0" w:noVBand="0"/>
      </w:tblPr>
      <w:tblGrid>
        <w:gridCol w:w="1394"/>
        <w:gridCol w:w="514"/>
        <w:gridCol w:w="406"/>
        <w:gridCol w:w="92"/>
        <w:gridCol w:w="521"/>
        <w:gridCol w:w="509"/>
        <w:gridCol w:w="521"/>
        <w:gridCol w:w="373"/>
        <w:gridCol w:w="133"/>
        <w:gridCol w:w="502"/>
        <w:gridCol w:w="466"/>
        <w:gridCol w:w="521"/>
        <w:gridCol w:w="402"/>
        <w:gridCol w:w="96"/>
        <w:gridCol w:w="519"/>
        <w:gridCol w:w="492"/>
        <w:gridCol w:w="521"/>
        <w:gridCol w:w="498"/>
        <w:gridCol w:w="545"/>
        <w:gridCol w:w="546"/>
      </w:tblGrid>
      <w:tr w:rsidR="002924E2" w14:paraId="1AE8D64C" w14:textId="77777777" w:rsidTr="001E2B8B">
        <w:trPr>
          <w:trHeight w:val="1040"/>
          <w:jc w:val="center"/>
        </w:trPr>
        <w:tc>
          <w:tcPr>
            <w:tcW w:w="13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715152E" w14:textId="77777777" w:rsidR="002924E2" w:rsidRDefault="005C3BEA" w:rsidP="00117216">
            <w:pPr>
              <w:spacing w:after="0" w:line="240" w:lineRule="auto"/>
              <w:jc w:val="both"/>
              <w:rPr>
                <w:rFonts w:ascii="Times New Roman" w:eastAsia="Times New Roman" w:hAnsi="Times New Roman" w:cs="Times New Roman"/>
                <w:sz w:val="16"/>
              </w:rPr>
            </w:pPr>
            <w:r>
              <w:rPr>
                <w:rFonts w:ascii="Times New Roman" w:eastAsia="Times New Roman" w:hAnsi="Times New Roman" w:cs="Times New Roman"/>
                <w:sz w:val="16"/>
              </w:rPr>
              <w:t>Вид учебной работы,</w:t>
            </w:r>
          </w:p>
          <w:p w14:paraId="1EDA37FD" w14:textId="77777777" w:rsidR="002924E2" w:rsidRDefault="005C3BEA" w:rsidP="00117216">
            <w:pPr>
              <w:spacing w:after="0" w:line="240" w:lineRule="auto"/>
              <w:jc w:val="both"/>
            </w:pPr>
            <w:r>
              <w:rPr>
                <w:rFonts w:ascii="Times New Roman" w:eastAsia="Times New Roman" w:hAnsi="Times New Roman" w:cs="Times New Roman"/>
                <w:sz w:val="16"/>
              </w:rPr>
              <w:t>нагрузки</w:t>
            </w:r>
          </w:p>
        </w:tc>
        <w:tc>
          <w:tcPr>
            <w:tcW w:w="8177" w:type="dxa"/>
            <w:gridSpan w:val="19"/>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4A2BA2E" w14:textId="77777777" w:rsidR="002924E2" w:rsidRDefault="005C3BEA">
            <w:pPr>
              <w:spacing w:after="0" w:line="360" w:lineRule="auto"/>
              <w:jc w:val="both"/>
              <w:rPr>
                <w:rFonts w:ascii="Times New Roman" w:eastAsia="Times New Roman" w:hAnsi="Times New Roman" w:cs="Times New Roman"/>
                <w:b/>
              </w:rPr>
            </w:pPr>
            <w:r>
              <w:rPr>
                <w:rFonts w:ascii="Times New Roman" w:eastAsia="Times New Roman" w:hAnsi="Times New Roman" w:cs="Times New Roman"/>
                <w:b/>
              </w:rPr>
              <w:t xml:space="preserve">            </w:t>
            </w:r>
          </w:p>
          <w:p w14:paraId="61CD454F" w14:textId="77777777" w:rsidR="002924E2" w:rsidRDefault="005C3BEA">
            <w:pPr>
              <w:spacing w:after="0" w:line="360" w:lineRule="auto"/>
              <w:jc w:val="both"/>
            </w:pPr>
            <w:r>
              <w:rPr>
                <w:rFonts w:ascii="Times New Roman" w:eastAsia="Times New Roman" w:hAnsi="Times New Roman" w:cs="Times New Roman"/>
                <w:b/>
              </w:rPr>
              <w:t xml:space="preserve">                                           Затраты учебного времени</w:t>
            </w:r>
          </w:p>
        </w:tc>
      </w:tr>
      <w:tr w:rsidR="0085767C" w14:paraId="228C99EA" w14:textId="77777777" w:rsidTr="001E2B8B">
        <w:trPr>
          <w:trHeight w:val="342"/>
          <w:jc w:val="center"/>
        </w:trPr>
        <w:tc>
          <w:tcPr>
            <w:tcW w:w="13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171D8FB" w14:textId="77777777" w:rsidR="002924E2" w:rsidRDefault="002924E2" w:rsidP="00117216">
            <w:pPr>
              <w:spacing w:after="0" w:line="240" w:lineRule="auto"/>
              <w:jc w:val="both"/>
              <w:rPr>
                <w:rFonts w:ascii="Calibri" w:eastAsia="Calibri" w:hAnsi="Calibri" w:cs="Calibri"/>
              </w:rPr>
            </w:pPr>
          </w:p>
        </w:tc>
        <w:tc>
          <w:tcPr>
            <w:tcW w:w="2042" w:type="dxa"/>
            <w:gridSpan w:val="5"/>
            <w:tcBorders>
              <w:top w:val="single" w:sz="4" w:space="0" w:color="000000"/>
              <w:left w:val="single" w:sz="4" w:space="0" w:color="000000"/>
              <w:bottom w:val="single" w:sz="4" w:space="0" w:color="000000"/>
              <w:right w:val="single" w:sz="12" w:space="0" w:color="000000"/>
            </w:tcBorders>
            <w:shd w:val="clear" w:color="auto" w:fill="F2F2F2"/>
            <w:tcMar>
              <w:left w:w="108" w:type="dxa"/>
              <w:right w:w="108" w:type="dxa"/>
            </w:tcMar>
            <w:vAlign w:val="center"/>
          </w:tcPr>
          <w:p w14:paraId="379DF7F1" w14:textId="77777777" w:rsidR="002924E2" w:rsidRDefault="005C3BEA">
            <w:pPr>
              <w:spacing w:after="0" w:line="360" w:lineRule="auto"/>
              <w:jc w:val="both"/>
            </w:pPr>
            <w:r>
              <w:rPr>
                <w:rFonts w:ascii="Times New Roman" w:eastAsia="Times New Roman" w:hAnsi="Times New Roman" w:cs="Times New Roman"/>
              </w:rPr>
              <w:t>1-й год</w:t>
            </w:r>
          </w:p>
        </w:tc>
        <w:tc>
          <w:tcPr>
            <w:tcW w:w="1995" w:type="dxa"/>
            <w:gridSpan w:val="5"/>
            <w:tcBorders>
              <w:top w:val="single" w:sz="4" w:space="0" w:color="000000"/>
              <w:left w:val="single" w:sz="12" w:space="0" w:color="000000"/>
              <w:bottom w:val="single" w:sz="4" w:space="0" w:color="000000"/>
              <w:right w:val="single" w:sz="12" w:space="0" w:color="000000"/>
            </w:tcBorders>
            <w:shd w:val="clear" w:color="auto" w:fill="F2F2F2"/>
            <w:tcMar>
              <w:left w:w="108" w:type="dxa"/>
              <w:right w:w="108" w:type="dxa"/>
            </w:tcMar>
            <w:vAlign w:val="center"/>
          </w:tcPr>
          <w:p w14:paraId="423D9B9D" w14:textId="77777777" w:rsidR="002924E2" w:rsidRDefault="005C3BEA">
            <w:pPr>
              <w:spacing w:after="0" w:line="360" w:lineRule="auto"/>
              <w:jc w:val="both"/>
            </w:pPr>
            <w:r>
              <w:rPr>
                <w:rFonts w:ascii="Times New Roman" w:eastAsia="Times New Roman" w:hAnsi="Times New Roman" w:cs="Times New Roman"/>
              </w:rPr>
              <w:t>2-й год</w:t>
            </w:r>
          </w:p>
        </w:tc>
        <w:tc>
          <w:tcPr>
            <w:tcW w:w="2030" w:type="dxa"/>
            <w:gridSpan w:val="5"/>
            <w:tcBorders>
              <w:top w:val="single" w:sz="4" w:space="0" w:color="000000"/>
              <w:left w:val="single" w:sz="12" w:space="0" w:color="000000"/>
              <w:bottom w:val="single" w:sz="4" w:space="0" w:color="000000"/>
              <w:right w:val="single" w:sz="12" w:space="0" w:color="000000"/>
            </w:tcBorders>
            <w:shd w:val="clear" w:color="auto" w:fill="F2F2F2"/>
            <w:tcMar>
              <w:left w:w="108" w:type="dxa"/>
              <w:right w:w="108" w:type="dxa"/>
            </w:tcMar>
          </w:tcPr>
          <w:p w14:paraId="50879F50" w14:textId="77777777" w:rsidR="002924E2" w:rsidRDefault="005C3BEA">
            <w:pPr>
              <w:spacing w:after="0" w:line="360" w:lineRule="auto"/>
              <w:jc w:val="both"/>
            </w:pPr>
            <w:r>
              <w:rPr>
                <w:rFonts w:ascii="Times New Roman" w:eastAsia="Times New Roman" w:hAnsi="Times New Roman" w:cs="Times New Roman"/>
              </w:rPr>
              <w:t>3-й год</w:t>
            </w:r>
          </w:p>
        </w:tc>
        <w:tc>
          <w:tcPr>
            <w:tcW w:w="2110" w:type="dxa"/>
            <w:gridSpan w:val="4"/>
            <w:tcBorders>
              <w:top w:val="single" w:sz="4" w:space="0" w:color="000000"/>
              <w:left w:val="single" w:sz="12" w:space="0" w:color="000000"/>
              <w:bottom w:val="single" w:sz="4" w:space="0" w:color="000000"/>
              <w:right w:val="single" w:sz="12" w:space="0" w:color="000000"/>
            </w:tcBorders>
            <w:shd w:val="clear" w:color="auto" w:fill="F2F2F2"/>
            <w:tcMar>
              <w:left w:w="108" w:type="dxa"/>
              <w:right w:w="108" w:type="dxa"/>
            </w:tcMar>
          </w:tcPr>
          <w:p w14:paraId="7DF7B2A0" w14:textId="77777777" w:rsidR="002924E2" w:rsidRDefault="005C3BEA">
            <w:pPr>
              <w:spacing w:after="0" w:line="360" w:lineRule="auto"/>
              <w:jc w:val="both"/>
            </w:pPr>
            <w:r>
              <w:rPr>
                <w:rFonts w:ascii="Times New Roman" w:eastAsia="Times New Roman" w:hAnsi="Times New Roman" w:cs="Times New Roman"/>
              </w:rPr>
              <w:t>4-й год</w:t>
            </w:r>
          </w:p>
        </w:tc>
      </w:tr>
      <w:tr w:rsidR="0085767C" w14:paraId="5D4D196F" w14:textId="77777777" w:rsidTr="001E2B8B">
        <w:trPr>
          <w:trHeight w:val="328"/>
          <w:jc w:val="center"/>
        </w:trPr>
        <w:tc>
          <w:tcPr>
            <w:tcW w:w="1394"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6F96E2B" w14:textId="77777777" w:rsidR="002924E2" w:rsidRDefault="005C3BEA" w:rsidP="00117216">
            <w:pPr>
              <w:spacing w:after="0" w:line="240" w:lineRule="auto"/>
              <w:jc w:val="both"/>
            </w:pPr>
            <w:r>
              <w:rPr>
                <w:rFonts w:ascii="Times New Roman" w:eastAsia="Times New Roman" w:hAnsi="Times New Roman" w:cs="Times New Roman"/>
                <w:sz w:val="16"/>
              </w:rPr>
              <w:t>Полугодия</w:t>
            </w:r>
          </w:p>
        </w:tc>
        <w:tc>
          <w:tcPr>
            <w:tcW w:w="920" w:type="dxa"/>
            <w:gridSpan w:val="2"/>
            <w:tcBorders>
              <w:top w:val="single" w:sz="4" w:space="0" w:color="000000"/>
              <w:left w:val="single" w:sz="4" w:space="0" w:color="000000"/>
              <w:bottom w:val="single" w:sz="4" w:space="0" w:color="000000"/>
              <w:right w:val="single" w:sz="12" w:space="0" w:color="000000"/>
            </w:tcBorders>
            <w:shd w:val="clear" w:color="auto" w:fill="F2F2F2"/>
            <w:tcMar>
              <w:left w:w="108" w:type="dxa"/>
              <w:right w:w="108" w:type="dxa"/>
            </w:tcMar>
          </w:tcPr>
          <w:p w14:paraId="2A041807" w14:textId="77777777" w:rsidR="002924E2" w:rsidRDefault="005C3BEA">
            <w:pPr>
              <w:suppressAutoHyphens/>
              <w:spacing w:after="0" w:line="360" w:lineRule="auto"/>
              <w:jc w:val="both"/>
            </w:pPr>
            <w:r>
              <w:rPr>
                <w:rFonts w:ascii="Times New Roman" w:eastAsia="Times New Roman" w:hAnsi="Times New Roman" w:cs="Times New Roman"/>
              </w:rPr>
              <w:t>1</w:t>
            </w:r>
          </w:p>
        </w:tc>
        <w:tc>
          <w:tcPr>
            <w:tcW w:w="1122" w:type="dxa"/>
            <w:gridSpan w:val="3"/>
            <w:tcBorders>
              <w:top w:val="single" w:sz="4" w:space="0" w:color="000000"/>
              <w:left w:val="single" w:sz="4" w:space="0" w:color="000000"/>
              <w:bottom w:val="single" w:sz="4" w:space="0" w:color="000000"/>
              <w:right w:val="single" w:sz="12" w:space="0" w:color="000000"/>
            </w:tcBorders>
            <w:shd w:val="clear" w:color="auto" w:fill="F2F2F2"/>
            <w:tcMar>
              <w:left w:w="108" w:type="dxa"/>
              <w:right w:w="108" w:type="dxa"/>
            </w:tcMar>
          </w:tcPr>
          <w:p w14:paraId="7A1A850E" w14:textId="77777777" w:rsidR="002924E2" w:rsidRDefault="005C3BEA">
            <w:pPr>
              <w:suppressAutoHyphens/>
              <w:spacing w:after="0" w:line="360" w:lineRule="auto"/>
              <w:jc w:val="both"/>
            </w:pPr>
            <w:r>
              <w:rPr>
                <w:rFonts w:ascii="Times New Roman" w:eastAsia="Times New Roman" w:hAnsi="Times New Roman" w:cs="Times New Roman"/>
              </w:rPr>
              <w:t>2</w:t>
            </w:r>
          </w:p>
        </w:tc>
        <w:tc>
          <w:tcPr>
            <w:tcW w:w="894" w:type="dxa"/>
            <w:gridSpan w:val="2"/>
            <w:tcBorders>
              <w:top w:val="single" w:sz="4" w:space="0" w:color="000000"/>
              <w:left w:val="single" w:sz="12" w:space="0" w:color="000000"/>
              <w:bottom w:val="single" w:sz="4" w:space="0" w:color="000000"/>
              <w:right w:val="single" w:sz="12" w:space="0" w:color="000000"/>
            </w:tcBorders>
            <w:shd w:val="clear" w:color="auto" w:fill="F2F2F2"/>
            <w:tcMar>
              <w:left w:w="108" w:type="dxa"/>
              <w:right w:w="108" w:type="dxa"/>
            </w:tcMar>
          </w:tcPr>
          <w:p w14:paraId="666F52FC" w14:textId="77777777" w:rsidR="002924E2" w:rsidRDefault="005C3BEA">
            <w:pPr>
              <w:suppressAutoHyphens/>
              <w:spacing w:after="0" w:line="360" w:lineRule="auto"/>
              <w:jc w:val="both"/>
            </w:pPr>
            <w:r>
              <w:rPr>
                <w:rFonts w:ascii="Times New Roman" w:eastAsia="Times New Roman" w:hAnsi="Times New Roman" w:cs="Times New Roman"/>
              </w:rPr>
              <w:t>3</w:t>
            </w:r>
          </w:p>
        </w:tc>
        <w:tc>
          <w:tcPr>
            <w:tcW w:w="1101" w:type="dxa"/>
            <w:gridSpan w:val="3"/>
            <w:tcBorders>
              <w:top w:val="single" w:sz="4" w:space="0" w:color="000000"/>
              <w:left w:val="single" w:sz="12" w:space="0" w:color="000000"/>
              <w:bottom w:val="single" w:sz="4" w:space="0" w:color="000000"/>
              <w:right w:val="single" w:sz="12" w:space="0" w:color="000000"/>
            </w:tcBorders>
            <w:shd w:val="clear" w:color="auto" w:fill="F2F2F2"/>
            <w:tcMar>
              <w:left w:w="108" w:type="dxa"/>
              <w:right w:w="108" w:type="dxa"/>
            </w:tcMar>
          </w:tcPr>
          <w:p w14:paraId="57CF72C6" w14:textId="77777777" w:rsidR="002924E2" w:rsidRDefault="005C3BEA">
            <w:pPr>
              <w:suppressAutoHyphens/>
              <w:spacing w:after="0" w:line="360" w:lineRule="auto"/>
              <w:jc w:val="both"/>
            </w:pPr>
            <w:r>
              <w:rPr>
                <w:rFonts w:ascii="Times New Roman" w:eastAsia="Times New Roman" w:hAnsi="Times New Roman" w:cs="Times New Roman"/>
              </w:rPr>
              <w:t>4</w:t>
            </w:r>
          </w:p>
        </w:tc>
        <w:tc>
          <w:tcPr>
            <w:tcW w:w="923" w:type="dxa"/>
            <w:gridSpan w:val="2"/>
            <w:tcBorders>
              <w:top w:val="single" w:sz="4" w:space="0" w:color="000000"/>
              <w:left w:val="single" w:sz="12" w:space="0" w:color="000000"/>
              <w:bottom w:val="single" w:sz="4" w:space="0" w:color="000000"/>
              <w:right w:val="single" w:sz="12" w:space="0" w:color="000000"/>
            </w:tcBorders>
            <w:shd w:val="clear" w:color="auto" w:fill="F2F2F2"/>
            <w:tcMar>
              <w:left w:w="108" w:type="dxa"/>
              <w:right w:w="108" w:type="dxa"/>
            </w:tcMar>
          </w:tcPr>
          <w:p w14:paraId="4C72FEFB" w14:textId="77777777" w:rsidR="002924E2" w:rsidRDefault="005C3BEA">
            <w:pPr>
              <w:suppressAutoHyphens/>
              <w:spacing w:after="0" w:line="360" w:lineRule="auto"/>
              <w:jc w:val="both"/>
            </w:pPr>
            <w:r>
              <w:rPr>
                <w:rFonts w:ascii="Times New Roman" w:eastAsia="Times New Roman" w:hAnsi="Times New Roman" w:cs="Times New Roman"/>
              </w:rPr>
              <w:t>5</w:t>
            </w:r>
          </w:p>
        </w:tc>
        <w:tc>
          <w:tcPr>
            <w:tcW w:w="1107" w:type="dxa"/>
            <w:gridSpan w:val="3"/>
            <w:tcBorders>
              <w:top w:val="single" w:sz="4" w:space="0" w:color="000000"/>
              <w:left w:val="single" w:sz="12" w:space="0" w:color="000000"/>
              <w:bottom w:val="single" w:sz="4" w:space="0" w:color="000000"/>
              <w:right w:val="single" w:sz="12" w:space="0" w:color="000000"/>
            </w:tcBorders>
            <w:shd w:val="clear" w:color="auto" w:fill="F2F2F2"/>
            <w:tcMar>
              <w:left w:w="108" w:type="dxa"/>
              <w:right w:w="108" w:type="dxa"/>
            </w:tcMar>
          </w:tcPr>
          <w:p w14:paraId="72ACAFFB" w14:textId="77777777" w:rsidR="002924E2" w:rsidRDefault="005C3BEA">
            <w:pPr>
              <w:suppressAutoHyphens/>
              <w:spacing w:after="0" w:line="360" w:lineRule="auto"/>
              <w:jc w:val="both"/>
            </w:pPr>
            <w:r>
              <w:rPr>
                <w:rFonts w:ascii="Times New Roman" w:eastAsia="Times New Roman" w:hAnsi="Times New Roman" w:cs="Times New Roman"/>
              </w:rPr>
              <w:t>6</w:t>
            </w:r>
          </w:p>
        </w:tc>
        <w:tc>
          <w:tcPr>
            <w:tcW w:w="1019" w:type="dxa"/>
            <w:gridSpan w:val="2"/>
            <w:tcBorders>
              <w:top w:val="single" w:sz="4" w:space="0" w:color="000000"/>
              <w:left w:val="single" w:sz="12" w:space="0" w:color="000000"/>
              <w:bottom w:val="single" w:sz="4" w:space="0" w:color="000000"/>
              <w:right w:val="single" w:sz="12" w:space="0" w:color="000000"/>
            </w:tcBorders>
            <w:shd w:val="clear" w:color="auto" w:fill="F2F2F2"/>
            <w:tcMar>
              <w:left w:w="108" w:type="dxa"/>
              <w:right w:w="108" w:type="dxa"/>
            </w:tcMar>
          </w:tcPr>
          <w:p w14:paraId="65E8375A" w14:textId="77777777" w:rsidR="002924E2" w:rsidRDefault="005C3BEA">
            <w:pPr>
              <w:suppressAutoHyphens/>
              <w:spacing w:after="0" w:line="360" w:lineRule="auto"/>
              <w:jc w:val="both"/>
            </w:pPr>
            <w:r>
              <w:rPr>
                <w:rFonts w:ascii="Times New Roman" w:eastAsia="Times New Roman" w:hAnsi="Times New Roman" w:cs="Times New Roman"/>
              </w:rPr>
              <w:t>7</w:t>
            </w:r>
          </w:p>
        </w:tc>
        <w:tc>
          <w:tcPr>
            <w:tcW w:w="1091" w:type="dxa"/>
            <w:gridSpan w:val="2"/>
            <w:tcBorders>
              <w:top w:val="single" w:sz="4" w:space="0" w:color="000000"/>
              <w:left w:val="single" w:sz="12" w:space="0" w:color="000000"/>
              <w:bottom w:val="single" w:sz="4" w:space="0" w:color="000000"/>
              <w:right w:val="single" w:sz="12" w:space="0" w:color="000000"/>
            </w:tcBorders>
            <w:shd w:val="clear" w:color="auto" w:fill="F2F2F2"/>
            <w:tcMar>
              <w:left w:w="108" w:type="dxa"/>
              <w:right w:w="108" w:type="dxa"/>
            </w:tcMar>
          </w:tcPr>
          <w:p w14:paraId="18A06B9D" w14:textId="77777777" w:rsidR="002924E2" w:rsidRDefault="005C3BEA">
            <w:pPr>
              <w:suppressAutoHyphens/>
              <w:spacing w:after="0" w:line="360" w:lineRule="auto"/>
              <w:jc w:val="both"/>
            </w:pPr>
            <w:r>
              <w:rPr>
                <w:rFonts w:ascii="Times New Roman" w:eastAsia="Times New Roman" w:hAnsi="Times New Roman" w:cs="Times New Roman"/>
              </w:rPr>
              <w:t>8</w:t>
            </w:r>
          </w:p>
        </w:tc>
      </w:tr>
      <w:tr w:rsidR="0085767C" w14:paraId="740EC18F" w14:textId="77777777" w:rsidTr="001E2B8B">
        <w:trPr>
          <w:trHeight w:val="342"/>
          <w:jc w:val="center"/>
        </w:trPr>
        <w:tc>
          <w:tcPr>
            <w:tcW w:w="1394"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1D5A863" w14:textId="77777777" w:rsidR="002924E2" w:rsidRDefault="005C3BEA" w:rsidP="00117216">
            <w:pPr>
              <w:spacing w:after="0" w:line="240" w:lineRule="auto"/>
              <w:jc w:val="both"/>
            </w:pPr>
            <w:r>
              <w:rPr>
                <w:rFonts w:ascii="Times New Roman" w:eastAsia="Times New Roman" w:hAnsi="Times New Roman" w:cs="Times New Roman"/>
                <w:sz w:val="16"/>
              </w:rPr>
              <w:t>Количество недель</w:t>
            </w:r>
          </w:p>
        </w:tc>
        <w:tc>
          <w:tcPr>
            <w:tcW w:w="920" w:type="dxa"/>
            <w:gridSpan w:val="2"/>
            <w:tcBorders>
              <w:top w:val="single" w:sz="4" w:space="0" w:color="000000"/>
              <w:left w:val="single" w:sz="4" w:space="0" w:color="000000"/>
              <w:bottom w:val="single" w:sz="4" w:space="0" w:color="000000"/>
              <w:right w:val="single" w:sz="12" w:space="0" w:color="000000"/>
            </w:tcBorders>
            <w:shd w:val="clear" w:color="auto" w:fill="F2F2F2"/>
            <w:tcMar>
              <w:left w:w="108" w:type="dxa"/>
              <w:right w:w="108" w:type="dxa"/>
            </w:tcMar>
          </w:tcPr>
          <w:p w14:paraId="2CA9E1D7" w14:textId="77777777" w:rsidR="002924E2" w:rsidRDefault="005C3BEA">
            <w:pPr>
              <w:suppressAutoHyphens/>
              <w:spacing w:after="0" w:line="360" w:lineRule="auto"/>
              <w:jc w:val="both"/>
            </w:pPr>
            <w:r>
              <w:rPr>
                <w:rFonts w:ascii="Times New Roman" w:eastAsia="Times New Roman" w:hAnsi="Times New Roman" w:cs="Times New Roman"/>
              </w:rPr>
              <w:t>16</w:t>
            </w:r>
          </w:p>
        </w:tc>
        <w:tc>
          <w:tcPr>
            <w:tcW w:w="1122" w:type="dxa"/>
            <w:gridSpan w:val="3"/>
            <w:tcBorders>
              <w:top w:val="single" w:sz="4" w:space="0" w:color="000000"/>
              <w:left w:val="single" w:sz="4" w:space="0" w:color="000000"/>
              <w:bottom w:val="single" w:sz="4" w:space="0" w:color="000000"/>
              <w:right w:val="single" w:sz="12" w:space="0" w:color="000000"/>
            </w:tcBorders>
            <w:shd w:val="clear" w:color="auto" w:fill="F2F2F2"/>
            <w:tcMar>
              <w:left w:w="108" w:type="dxa"/>
              <w:right w:w="108" w:type="dxa"/>
            </w:tcMar>
          </w:tcPr>
          <w:p w14:paraId="0C49C2F6" w14:textId="77777777" w:rsidR="002924E2" w:rsidRDefault="005C3BEA">
            <w:pPr>
              <w:suppressAutoHyphens/>
              <w:spacing w:after="0" w:line="360" w:lineRule="auto"/>
              <w:jc w:val="both"/>
            </w:pPr>
            <w:r>
              <w:rPr>
                <w:rFonts w:ascii="Times New Roman" w:eastAsia="Times New Roman" w:hAnsi="Times New Roman" w:cs="Times New Roman"/>
              </w:rPr>
              <w:t>18</w:t>
            </w:r>
          </w:p>
        </w:tc>
        <w:tc>
          <w:tcPr>
            <w:tcW w:w="894" w:type="dxa"/>
            <w:gridSpan w:val="2"/>
            <w:tcBorders>
              <w:top w:val="single" w:sz="4" w:space="0" w:color="000000"/>
              <w:left w:val="single" w:sz="12" w:space="0" w:color="000000"/>
              <w:bottom w:val="single" w:sz="4" w:space="0" w:color="000000"/>
              <w:right w:val="single" w:sz="12" w:space="0" w:color="000000"/>
            </w:tcBorders>
            <w:shd w:val="clear" w:color="auto" w:fill="F2F2F2"/>
            <w:tcMar>
              <w:left w:w="108" w:type="dxa"/>
              <w:right w:w="108" w:type="dxa"/>
            </w:tcMar>
          </w:tcPr>
          <w:p w14:paraId="04C90048" w14:textId="77777777" w:rsidR="002924E2" w:rsidRDefault="005C3BEA">
            <w:pPr>
              <w:suppressAutoHyphens/>
              <w:spacing w:after="0" w:line="360" w:lineRule="auto"/>
              <w:jc w:val="both"/>
            </w:pPr>
            <w:r>
              <w:rPr>
                <w:rFonts w:ascii="Times New Roman" w:eastAsia="Times New Roman" w:hAnsi="Times New Roman" w:cs="Times New Roman"/>
              </w:rPr>
              <w:t>16</w:t>
            </w:r>
          </w:p>
        </w:tc>
        <w:tc>
          <w:tcPr>
            <w:tcW w:w="1101" w:type="dxa"/>
            <w:gridSpan w:val="3"/>
            <w:tcBorders>
              <w:top w:val="single" w:sz="4" w:space="0" w:color="000000"/>
              <w:left w:val="single" w:sz="12" w:space="0" w:color="000000"/>
              <w:bottom w:val="single" w:sz="4" w:space="0" w:color="000000"/>
              <w:right w:val="single" w:sz="12" w:space="0" w:color="000000"/>
            </w:tcBorders>
            <w:shd w:val="clear" w:color="auto" w:fill="F2F2F2"/>
            <w:tcMar>
              <w:left w:w="108" w:type="dxa"/>
              <w:right w:w="108" w:type="dxa"/>
            </w:tcMar>
          </w:tcPr>
          <w:p w14:paraId="2E1C8461" w14:textId="77777777" w:rsidR="002924E2" w:rsidRDefault="005C3BEA">
            <w:pPr>
              <w:suppressAutoHyphens/>
              <w:spacing w:after="0" w:line="360" w:lineRule="auto"/>
              <w:jc w:val="both"/>
            </w:pPr>
            <w:r>
              <w:rPr>
                <w:rFonts w:ascii="Times New Roman" w:eastAsia="Times New Roman" w:hAnsi="Times New Roman" w:cs="Times New Roman"/>
              </w:rPr>
              <w:t>18</w:t>
            </w:r>
          </w:p>
        </w:tc>
        <w:tc>
          <w:tcPr>
            <w:tcW w:w="923" w:type="dxa"/>
            <w:gridSpan w:val="2"/>
            <w:tcBorders>
              <w:top w:val="single" w:sz="4" w:space="0" w:color="000000"/>
              <w:left w:val="single" w:sz="12" w:space="0" w:color="000000"/>
              <w:bottom w:val="single" w:sz="4" w:space="0" w:color="000000"/>
              <w:right w:val="single" w:sz="12" w:space="0" w:color="000000"/>
            </w:tcBorders>
            <w:shd w:val="clear" w:color="auto" w:fill="F2F2F2"/>
            <w:tcMar>
              <w:left w:w="108" w:type="dxa"/>
              <w:right w:w="108" w:type="dxa"/>
            </w:tcMar>
          </w:tcPr>
          <w:p w14:paraId="170F35E3" w14:textId="77777777" w:rsidR="002924E2" w:rsidRDefault="005C3BEA">
            <w:pPr>
              <w:suppressAutoHyphens/>
              <w:spacing w:after="0" w:line="360" w:lineRule="auto"/>
              <w:jc w:val="both"/>
            </w:pPr>
            <w:r>
              <w:rPr>
                <w:rFonts w:ascii="Times New Roman" w:eastAsia="Times New Roman" w:hAnsi="Times New Roman" w:cs="Times New Roman"/>
              </w:rPr>
              <w:t>16</w:t>
            </w:r>
          </w:p>
        </w:tc>
        <w:tc>
          <w:tcPr>
            <w:tcW w:w="1107" w:type="dxa"/>
            <w:gridSpan w:val="3"/>
            <w:tcBorders>
              <w:top w:val="single" w:sz="4" w:space="0" w:color="000000"/>
              <w:left w:val="single" w:sz="12" w:space="0" w:color="000000"/>
              <w:bottom w:val="single" w:sz="4" w:space="0" w:color="000000"/>
              <w:right w:val="single" w:sz="12" w:space="0" w:color="000000"/>
            </w:tcBorders>
            <w:shd w:val="clear" w:color="auto" w:fill="F2F2F2"/>
            <w:tcMar>
              <w:left w:w="108" w:type="dxa"/>
              <w:right w:w="108" w:type="dxa"/>
            </w:tcMar>
          </w:tcPr>
          <w:p w14:paraId="3D93053B" w14:textId="77777777" w:rsidR="002924E2" w:rsidRDefault="005C3BEA">
            <w:pPr>
              <w:suppressAutoHyphens/>
              <w:spacing w:after="0" w:line="360" w:lineRule="auto"/>
              <w:jc w:val="both"/>
            </w:pPr>
            <w:r>
              <w:rPr>
                <w:rFonts w:ascii="Times New Roman" w:eastAsia="Times New Roman" w:hAnsi="Times New Roman" w:cs="Times New Roman"/>
              </w:rPr>
              <w:t>18</w:t>
            </w:r>
          </w:p>
        </w:tc>
        <w:tc>
          <w:tcPr>
            <w:tcW w:w="1019" w:type="dxa"/>
            <w:gridSpan w:val="2"/>
            <w:tcBorders>
              <w:top w:val="single" w:sz="4" w:space="0" w:color="000000"/>
              <w:left w:val="single" w:sz="12" w:space="0" w:color="000000"/>
              <w:bottom w:val="single" w:sz="4" w:space="0" w:color="000000"/>
              <w:right w:val="single" w:sz="12" w:space="0" w:color="000000"/>
            </w:tcBorders>
            <w:shd w:val="clear" w:color="auto" w:fill="F2F2F2"/>
            <w:tcMar>
              <w:left w:w="108" w:type="dxa"/>
              <w:right w:w="108" w:type="dxa"/>
            </w:tcMar>
          </w:tcPr>
          <w:p w14:paraId="4C3C7203" w14:textId="77777777" w:rsidR="002924E2" w:rsidRDefault="005C3BEA">
            <w:pPr>
              <w:suppressAutoHyphens/>
              <w:spacing w:after="0" w:line="360" w:lineRule="auto"/>
              <w:jc w:val="both"/>
            </w:pPr>
            <w:r>
              <w:rPr>
                <w:rFonts w:ascii="Times New Roman" w:eastAsia="Times New Roman" w:hAnsi="Times New Roman" w:cs="Times New Roman"/>
              </w:rPr>
              <w:t>16</w:t>
            </w:r>
          </w:p>
        </w:tc>
        <w:tc>
          <w:tcPr>
            <w:tcW w:w="1091" w:type="dxa"/>
            <w:gridSpan w:val="2"/>
            <w:tcBorders>
              <w:top w:val="single" w:sz="4" w:space="0" w:color="000000"/>
              <w:left w:val="single" w:sz="12" w:space="0" w:color="000000"/>
              <w:bottom w:val="single" w:sz="4" w:space="0" w:color="000000"/>
              <w:right w:val="single" w:sz="12" w:space="0" w:color="000000"/>
            </w:tcBorders>
            <w:shd w:val="clear" w:color="auto" w:fill="F2F2F2"/>
            <w:tcMar>
              <w:left w:w="108" w:type="dxa"/>
              <w:right w:w="108" w:type="dxa"/>
            </w:tcMar>
          </w:tcPr>
          <w:p w14:paraId="45EEC52A" w14:textId="77777777" w:rsidR="002924E2" w:rsidRDefault="005C3BEA">
            <w:pPr>
              <w:suppressAutoHyphens/>
              <w:spacing w:after="0" w:line="360" w:lineRule="auto"/>
              <w:jc w:val="both"/>
            </w:pPr>
            <w:r>
              <w:rPr>
                <w:rFonts w:ascii="Times New Roman" w:eastAsia="Times New Roman" w:hAnsi="Times New Roman" w:cs="Times New Roman"/>
              </w:rPr>
              <w:t>18</w:t>
            </w:r>
          </w:p>
        </w:tc>
      </w:tr>
      <w:tr w:rsidR="0085767C" w14:paraId="2E5F5E7F" w14:textId="77777777" w:rsidTr="001E2B8B">
        <w:trPr>
          <w:cantSplit/>
          <w:trHeight w:val="2186"/>
          <w:jc w:val="center"/>
        </w:trPr>
        <w:tc>
          <w:tcPr>
            <w:tcW w:w="13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5247AF7" w14:textId="77777777" w:rsidR="001E2B8B" w:rsidRDefault="001E2B8B" w:rsidP="00117216">
            <w:pPr>
              <w:spacing w:after="0" w:line="240" w:lineRule="auto"/>
              <w:jc w:val="both"/>
            </w:pPr>
            <w:r>
              <w:rPr>
                <w:rFonts w:ascii="Times New Roman" w:eastAsia="Times New Roman" w:hAnsi="Times New Roman" w:cs="Times New Roman"/>
                <w:sz w:val="16"/>
              </w:rPr>
              <w:t>предметы</w:t>
            </w:r>
          </w:p>
        </w:tc>
        <w:tc>
          <w:tcPr>
            <w:tcW w:w="5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extDirection w:val="btLr"/>
          </w:tcPr>
          <w:p w14:paraId="138E44DA" w14:textId="77777777" w:rsidR="001E2B8B" w:rsidRDefault="001E2B8B" w:rsidP="001E2B8B">
            <w:pPr>
              <w:spacing w:after="0" w:line="240" w:lineRule="auto"/>
              <w:ind w:left="113" w:right="113"/>
              <w:jc w:val="both"/>
            </w:pPr>
            <w:r>
              <w:rPr>
                <w:rFonts w:ascii="Times New Roman" w:eastAsia="Times New Roman" w:hAnsi="Times New Roman" w:cs="Times New Roman"/>
                <w:sz w:val="16"/>
              </w:rPr>
              <w:t>хоровой класс</w:t>
            </w:r>
          </w:p>
        </w:tc>
        <w:tc>
          <w:tcPr>
            <w:tcW w:w="49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extDirection w:val="btLr"/>
          </w:tcPr>
          <w:p w14:paraId="53F4210E" w14:textId="77777777" w:rsidR="001E2B8B" w:rsidRDefault="001E2B8B" w:rsidP="001E2B8B">
            <w:pPr>
              <w:spacing w:after="0" w:line="240" w:lineRule="auto"/>
              <w:ind w:left="113" w:right="113"/>
              <w:jc w:val="both"/>
            </w:pPr>
            <w:r>
              <w:rPr>
                <w:rFonts w:ascii="Times New Roman" w:eastAsia="Times New Roman" w:hAnsi="Times New Roman" w:cs="Times New Roman"/>
                <w:sz w:val="16"/>
              </w:rPr>
              <w:t>сольфеджио</w:t>
            </w:r>
          </w:p>
        </w:tc>
        <w:tc>
          <w:tcPr>
            <w:tcW w:w="521" w:type="dxa"/>
            <w:tcBorders>
              <w:top w:val="single" w:sz="4" w:space="0" w:color="000000"/>
              <w:left w:val="single" w:sz="4" w:space="0" w:color="000000"/>
              <w:bottom w:val="single" w:sz="4" w:space="0" w:color="000000"/>
              <w:right w:val="single" w:sz="12" w:space="0" w:color="000000"/>
            </w:tcBorders>
            <w:shd w:val="clear" w:color="auto" w:fill="auto"/>
            <w:tcMar>
              <w:left w:w="108" w:type="dxa"/>
              <w:right w:w="108" w:type="dxa"/>
            </w:tcMar>
            <w:textDirection w:val="btLr"/>
          </w:tcPr>
          <w:p w14:paraId="78DBFB61" w14:textId="77777777" w:rsidR="001E2B8B" w:rsidRDefault="001E2B8B" w:rsidP="001E2B8B">
            <w:pPr>
              <w:spacing w:after="0" w:line="240" w:lineRule="auto"/>
              <w:ind w:left="113" w:right="113"/>
              <w:jc w:val="both"/>
            </w:pPr>
            <w:r>
              <w:rPr>
                <w:rFonts w:ascii="Times New Roman" w:eastAsia="Times New Roman" w:hAnsi="Times New Roman" w:cs="Times New Roman"/>
                <w:sz w:val="16"/>
              </w:rPr>
              <w:t>Музыкальное исполнительство</w:t>
            </w:r>
          </w:p>
        </w:tc>
        <w:tc>
          <w:tcPr>
            <w:tcW w:w="509" w:type="dxa"/>
            <w:tcBorders>
              <w:top w:val="single" w:sz="4" w:space="0" w:color="000000"/>
              <w:left w:val="single" w:sz="4" w:space="0" w:color="000000"/>
              <w:bottom w:val="single" w:sz="4" w:space="0" w:color="000000"/>
              <w:right w:val="single" w:sz="12" w:space="0" w:color="000000"/>
            </w:tcBorders>
            <w:shd w:val="clear" w:color="auto" w:fill="auto"/>
            <w:textDirection w:val="btLr"/>
            <w:vAlign w:val="center"/>
          </w:tcPr>
          <w:p w14:paraId="57A50953" w14:textId="5B3D46DD" w:rsidR="001E2B8B" w:rsidRPr="001E2B8B" w:rsidRDefault="001E2B8B" w:rsidP="001E2B8B">
            <w:pPr>
              <w:spacing w:after="0" w:line="240" w:lineRule="auto"/>
              <w:ind w:left="113" w:right="113"/>
              <w:jc w:val="both"/>
              <w:rPr>
                <w:rFonts w:ascii="Times New Roman" w:hAnsi="Times New Roman" w:cs="Times New Roman"/>
              </w:rPr>
            </w:pPr>
            <w:r w:rsidRPr="001E2B8B">
              <w:rPr>
                <w:rFonts w:ascii="Times New Roman" w:hAnsi="Times New Roman" w:cs="Times New Roman"/>
                <w:sz w:val="18"/>
              </w:rPr>
              <w:t>Вокальный ансамбль</w:t>
            </w:r>
          </w:p>
        </w:tc>
        <w:tc>
          <w:tcPr>
            <w:tcW w:w="521" w:type="dxa"/>
            <w:tcBorders>
              <w:top w:val="single" w:sz="4" w:space="0" w:color="000000"/>
              <w:left w:val="single" w:sz="12" w:space="0" w:color="000000"/>
              <w:bottom w:val="single" w:sz="4" w:space="0" w:color="000000"/>
              <w:right w:val="single" w:sz="4" w:space="0" w:color="000000"/>
            </w:tcBorders>
            <w:shd w:val="clear" w:color="auto" w:fill="auto"/>
            <w:tcMar>
              <w:left w:w="108" w:type="dxa"/>
              <w:right w:w="108" w:type="dxa"/>
            </w:tcMar>
            <w:textDirection w:val="btLr"/>
            <w:vAlign w:val="center"/>
          </w:tcPr>
          <w:p w14:paraId="71639CED" w14:textId="77777777" w:rsidR="001E2B8B" w:rsidRDefault="001E2B8B" w:rsidP="001E2B8B">
            <w:pPr>
              <w:spacing w:after="0" w:line="360" w:lineRule="auto"/>
              <w:ind w:left="113" w:right="113"/>
              <w:jc w:val="both"/>
            </w:pPr>
            <w:r>
              <w:rPr>
                <w:rFonts w:ascii="Times New Roman" w:eastAsia="Times New Roman" w:hAnsi="Times New Roman" w:cs="Times New Roman"/>
                <w:sz w:val="16"/>
              </w:rPr>
              <w:t>хоровой класс</w:t>
            </w:r>
          </w:p>
        </w:tc>
        <w:tc>
          <w:tcPr>
            <w:tcW w:w="50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extDirection w:val="btLr"/>
            <w:vAlign w:val="center"/>
          </w:tcPr>
          <w:p w14:paraId="15881FE5" w14:textId="77777777" w:rsidR="001E2B8B" w:rsidRDefault="001E2B8B" w:rsidP="001E2B8B">
            <w:pPr>
              <w:spacing w:after="0" w:line="360" w:lineRule="auto"/>
              <w:ind w:left="113" w:right="113"/>
              <w:jc w:val="both"/>
            </w:pPr>
            <w:r>
              <w:rPr>
                <w:rFonts w:ascii="Times New Roman" w:eastAsia="Times New Roman" w:hAnsi="Times New Roman" w:cs="Times New Roman"/>
                <w:sz w:val="16"/>
              </w:rPr>
              <w:t>сольфеджио</w:t>
            </w:r>
          </w:p>
        </w:tc>
        <w:tc>
          <w:tcPr>
            <w:tcW w:w="502" w:type="dxa"/>
            <w:tcBorders>
              <w:top w:val="single" w:sz="4" w:space="0" w:color="000000"/>
              <w:left w:val="single" w:sz="4" w:space="0" w:color="000000"/>
              <w:bottom w:val="single" w:sz="4" w:space="0" w:color="000000"/>
              <w:right w:val="single" w:sz="12" w:space="0" w:color="000000"/>
            </w:tcBorders>
            <w:shd w:val="clear" w:color="auto" w:fill="auto"/>
            <w:tcMar>
              <w:left w:w="108" w:type="dxa"/>
              <w:right w:w="108" w:type="dxa"/>
            </w:tcMar>
            <w:textDirection w:val="btLr"/>
            <w:vAlign w:val="center"/>
          </w:tcPr>
          <w:p w14:paraId="3F2D40E2" w14:textId="77777777" w:rsidR="001E2B8B" w:rsidRDefault="001E2B8B" w:rsidP="001E2B8B">
            <w:pPr>
              <w:spacing w:after="0" w:line="360" w:lineRule="auto"/>
              <w:ind w:left="113" w:right="113"/>
              <w:jc w:val="both"/>
            </w:pPr>
            <w:r>
              <w:rPr>
                <w:rFonts w:ascii="Times New Roman" w:eastAsia="Times New Roman" w:hAnsi="Times New Roman" w:cs="Times New Roman"/>
                <w:sz w:val="16"/>
              </w:rPr>
              <w:t>Музыкальное исполнительство</w:t>
            </w:r>
          </w:p>
        </w:tc>
        <w:tc>
          <w:tcPr>
            <w:tcW w:w="466" w:type="dxa"/>
            <w:tcBorders>
              <w:top w:val="single" w:sz="4" w:space="0" w:color="000000"/>
              <w:left w:val="single" w:sz="4" w:space="0" w:color="000000"/>
              <w:bottom w:val="single" w:sz="4" w:space="0" w:color="000000"/>
              <w:right w:val="single" w:sz="12" w:space="0" w:color="000000"/>
            </w:tcBorders>
            <w:shd w:val="clear" w:color="auto" w:fill="auto"/>
            <w:textDirection w:val="btLr"/>
            <w:vAlign w:val="center"/>
          </w:tcPr>
          <w:p w14:paraId="223C47F8" w14:textId="51688537" w:rsidR="001E2B8B" w:rsidRDefault="00117216" w:rsidP="001E2B8B">
            <w:pPr>
              <w:spacing w:after="0" w:line="360" w:lineRule="auto"/>
              <w:ind w:left="113" w:right="113"/>
              <w:jc w:val="both"/>
            </w:pPr>
            <w:r w:rsidRPr="00117216">
              <w:rPr>
                <w:rFonts w:ascii="Times New Roman" w:hAnsi="Times New Roman" w:cs="Times New Roman"/>
                <w:sz w:val="18"/>
              </w:rPr>
              <w:t>Вокальный ансамбль</w:t>
            </w:r>
          </w:p>
        </w:tc>
        <w:tc>
          <w:tcPr>
            <w:tcW w:w="5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extDirection w:val="btLr"/>
            <w:vAlign w:val="center"/>
          </w:tcPr>
          <w:p w14:paraId="7DA1BC46" w14:textId="77777777" w:rsidR="001E2B8B" w:rsidRDefault="001E2B8B" w:rsidP="001E2B8B">
            <w:pPr>
              <w:spacing w:after="0" w:line="360" w:lineRule="auto"/>
              <w:ind w:left="113" w:right="113"/>
              <w:jc w:val="both"/>
            </w:pPr>
            <w:r>
              <w:rPr>
                <w:rFonts w:ascii="Times New Roman" w:eastAsia="Times New Roman" w:hAnsi="Times New Roman" w:cs="Times New Roman"/>
                <w:sz w:val="16"/>
              </w:rPr>
              <w:t>хоровой класс</w:t>
            </w:r>
          </w:p>
        </w:tc>
        <w:tc>
          <w:tcPr>
            <w:tcW w:w="49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extDirection w:val="btLr"/>
            <w:vAlign w:val="center"/>
          </w:tcPr>
          <w:p w14:paraId="40C0B8B3" w14:textId="77777777" w:rsidR="001E2B8B" w:rsidRDefault="001E2B8B" w:rsidP="001E2B8B">
            <w:pPr>
              <w:spacing w:after="0" w:line="360" w:lineRule="auto"/>
              <w:ind w:left="113" w:right="113"/>
              <w:jc w:val="both"/>
            </w:pPr>
            <w:r>
              <w:rPr>
                <w:rFonts w:ascii="Times New Roman" w:eastAsia="Times New Roman" w:hAnsi="Times New Roman" w:cs="Times New Roman"/>
                <w:sz w:val="16"/>
              </w:rPr>
              <w:t>сольфеджио</w:t>
            </w:r>
          </w:p>
        </w:tc>
        <w:tc>
          <w:tcPr>
            <w:tcW w:w="519" w:type="dxa"/>
            <w:tcBorders>
              <w:top w:val="single" w:sz="4" w:space="0" w:color="000000"/>
              <w:left w:val="single" w:sz="4" w:space="0" w:color="000000"/>
              <w:bottom w:val="single" w:sz="4" w:space="0" w:color="000000"/>
              <w:right w:val="single" w:sz="12" w:space="0" w:color="000000"/>
            </w:tcBorders>
            <w:shd w:val="clear" w:color="auto" w:fill="auto"/>
            <w:tcMar>
              <w:left w:w="108" w:type="dxa"/>
              <w:right w:w="108" w:type="dxa"/>
            </w:tcMar>
            <w:textDirection w:val="btLr"/>
            <w:vAlign w:val="center"/>
          </w:tcPr>
          <w:p w14:paraId="25FE800A" w14:textId="77777777" w:rsidR="001E2B8B" w:rsidRDefault="001E2B8B" w:rsidP="001E2B8B">
            <w:pPr>
              <w:spacing w:after="0" w:line="360" w:lineRule="auto"/>
              <w:ind w:left="113" w:right="113"/>
              <w:jc w:val="both"/>
            </w:pPr>
            <w:r>
              <w:rPr>
                <w:rFonts w:ascii="Times New Roman" w:eastAsia="Times New Roman" w:hAnsi="Times New Roman" w:cs="Times New Roman"/>
                <w:sz w:val="16"/>
              </w:rPr>
              <w:t>Музыкальное исполнительство</w:t>
            </w:r>
          </w:p>
        </w:tc>
        <w:tc>
          <w:tcPr>
            <w:tcW w:w="492" w:type="dxa"/>
            <w:tcBorders>
              <w:top w:val="single" w:sz="4" w:space="0" w:color="000000"/>
              <w:left w:val="single" w:sz="4" w:space="0" w:color="000000"/>
              <w:bottom w:val="single" w:sz="4" w:space="0" w:color="000000"/>
              <w:right w:val="single" w:sz="12" w:space="0" w:color="000000"/>
            </w:tcBorders>
            <w:shd w:val="clear" w:color="auto" w:fill="auto"/>
            <w:textDirection w:val="btLr"/>
            <w:vAlign w:val="center"/>
          </w:tcPr>
          <w:p w14:paraId="3C7A7AD4" w14:textId="21464C22" w:rsidR="001E2B8B" w:rsidRDefault="00117216" w:rsidP="001E2B8B">
            <w:pPr>
              <w:spacing w:after="0" w:line="360" w:lineRule="auto"/>
              <w:ind w:left="113" w:right="113"/>
              <w:jc w:val="both"/>
            </w:pPr>
            <w:r w:rsidRPr="00117216">
              <w:rPr>
                <w:rFonts w:ascii="Times New Roman" w:hAnsi="Times New Roman" w:cs="Times New Roman"/>
                <w:sz w:val="18"/>
              </w:rPr>
              <w:t>Вокальный ансамбль</w:t>
            </w:r>
          </w:p>
        </w:tc>
        <w:tc>
          <w:tcPr>
            <w:tcW w:w="521" w:type="dxa"/>
            <w:tcBorders>
              <w:top w:val="single" w:sz="4" w:space="0" w:color="000000"/>
              <w:left w:val="single" w:sz="12" w:space="0" w:color="000000"/>
              <w:bottom w:val="single" w:sz="4" w:space="0" w:color="000000"/>
              <w:right w:val="single" w:sz="4" w:space="0" w:color="000000"/>
            </w:tcBorders>
            <w:shd w:val="clear" w:color="auto" w:fill="auto"/>
            <w:tcMar>
              <w:left w:w="108" w:type="dxa"/>
              <w:right w:w="108" w:type="dxa"/>
            </w:tcMar>
            <w:textDirection w:val="btLr"/>
            <w:vAlign w:val="center"/>
          </w:tcPr>
          <w:p w14:paraId="41C6DBA6" w14:textId="77777777" w:rsidR="001E2B8B" w:rsidRDefault="001E2B8B" w:rsidP="001E2B8B">
            <w:pPr>
              <w:spacing w:after="0" w:line="360" w:lineRule="auto"/>
              <w:ind w:left="113" w:right="113"/>
              <w:jc w:val="both"/>
            </w:pPr>
            <w:r>
              <w:rPr>
                <w:rFonts w:ascii="Times New Roman" w:eastAsia="Times New Roman" w:hAnsi="Times New Roman" w:cs="Times New Roman"/>
                <w:sz w:val="16"/>
              </w:rPr>
              <w:t>хоровой класс</w:t>
            </w:r>
          </w:p>
        </w:tc>
        <w:tc>
          <w:tcPr>
            <w:tcW w:w="4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extDirection w:val="btLr"/>
            <w:vAlign w:val="center"/>
          </w:tcPr>
          <w:p w14:paraId="04E557D5" w14:textId="77777777" w:rsidR="001E2B8B" w:rsidRDefault="001E2B8B" w:rsidP="001E2B8B">
            <w:pPr>
              <w:spacing w:after="0" w:line="360" w:lineRule="auto"/>
              <w:ind w:left="113" w:right="113"/>
              <w:jc w:val="both"/>
            </w:pPr>
            <w:r>
              <w:rPr>
                <w:rFonts w:ascii="Times New Roman" w:eastAsia="Times New Roman" w:hAnsi="Times New Roman" w:cs="Times New Roman"/>
                <w:sz w:val="16"/>
              </w:rPr>
              <w:t>сольфеджио</w:t>
            </w:r>
          </w:p>
        </w:tc>
        <w:tc>
          <w:tcPr>
            <w:tcW w:w="545" w:type="dxa"/>
            <w:tcBorders>
              <w:top w:val="single" w:sz="4" w:space="0" w:color="000000"/>
              <w:left w:val="single" w:sz="4" w:space="0" w:color="000000"/>
              <w:bottom w:val="single" w:sz="4" w:space="0" w:color="000000"/>
              <w:right w:val="single" w:sz="12" w:space="0" w:color="000000"/>
            </w:tcBorders>
            <w:shd w:val="clear" w:color="auto" w:fill="auto"/>
            <w:tcMar>
              <w:left w:w="108" w:type="dxa"/>
              <w:right w:w="108" w:type="dxa"/>
            </w:tcMar>
            <w:textDirection w:val="btLr"/>
            <w:vAlign w:val="center"/>
          </w:tcPr>
          <w:p w14:paraId="6EFC58A4" w14:textId="77777777" w:rsidR="001E2B8B" w:rsidRDefault="001E2B8B" w:rsidP="001E2B8B">
            <w:pPr>
              <w:spacing w:after="0" w:line="360" w:lineRule="auto"/>
              <w:ind w:left="113" w:right="113"/>
              <w:jc w:val="both"/>
            </w:pPr>
            <w:r>
              <w:rPr>
                <w:rFonts w:ascii="Times New Roman" w:eastAsia="Times New Roman" w:hAnsi="Times New Roman" w:cs="Times New Roman"/>
                <w:sz w:val="16"/>
              </w:rPr>
              <w:t>Музыкальное исполнительство</w:t>
            </w:r>
          </w:p>
        </w:tc>
        <w:tc>
          <w:tcPr>
            <w:tcW w:w="546" w:type="dxa"/>
            <w:tcBorders>
              <w:top w:val="single" w:sz="4" w:space="0" w:color="000000"/>
              <w:left w:val="single" w:sz="4" w:space="0" w:color="000000"/>
              <w:bottom w:val="single" w:sz="4" w:space="0" w:color="000000"/>
              <w:right w:val="single" w:sz="12" w:space="0" w:color="000000"/>
            </w:tcBorders>
            <w:shd w:val="clear" w:color="auto" w:fill="auto"/>
            <w:textDirection w:val="btLr"/>
            <w:vAlign w:val="center"/>
          </w:tcPr>
          <w:p w14:paraId="6D6748C3" w14:textId="675BF5A8" w:rsidR="001E2B8B" w:rsidRPr="00117216" w:rsidRDefault="00117216" w:rsidP="00117216">
            <w:pPr>
              <w:spacing w:after="0" w:line="240" w:lineRule="auto"/>
              <w:ind w:left="113" w:right="113"/>
              <w:jc w:val="both"/>
              <w:rPr>
                <w:rFonts w:ascii="Times New Roman" w:hAnsi="Times New Roman" w:cs="Times New Roman"/>
              </w:rPr>
            </w:pPr>
            <w:r w:rsidRPr="00117216">
              <w:rPr>
                <w:rFonts w:ascii="Times New Roman" w:hAnsi="Times New Roman" w:cs="Times New Roman"/>
                <w:sz w:val="18"/>
              </w:rPr>
              <w:t>Вокальный ансамбль</w:t>
            </w:r>
          </w:p>
        </w:tc>
      </w:tr>
      <w:tr w:rsidR="0085767C" w14:paraId="1FCCB3EB" w14:textId="77777777" w:rsidTr="00B72841">
        <w:trPr>
          <w:trHeight w:val="684"/>
          <w:jc w:val="center"/>
        </w:trPr>
        <w:tc>
          <w:tcPr>
            <w:tcW w:w="13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BB8F924" w14:textId="77777777" w:rsidR="001E2B8B" w:rsidRDefault="001E2B8B" w:rsidP="00117216">
            <w:pPr>
              <w:spacing w:after="0" w:line="240" w:lineRule="auto"/>
              <w:jc w:val="both"/>
            </w:pPr>
            <w:r>
              <w:rPr>
                <w:rFonts w:ascii="Times New Roman" w:eastAsia="Times New Roman" w:hAnsi="Times New Roman" w:cs="Times New Roman"/>
                <w:sz w:val="16"/>
              </w:rPr>
              <w:t xml:space="preserve">Аудиторные занятия (в неделю) </w:t>
            </w:r>
          </w:p>
        </w:tc>
        <w:tc>
          <w:tcPr>
            <w:tcW w:w="5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23AAD1A" w14:textId="0099B70F" w:rsidR="001E2B8B" w:rsidRPr="00117216" w:rsidRDefault="00117216" w:rsidP="00117216">
            <w:pPr>
              <w:suppressAutoHyphens/>
              <w:spacing w:after="0" w:line="360" w:lineRule="auto"/>
              <w:jc w:val="center"/>
              <w:rPr>
                <w:rFonts w:ascii="Times New Roman" w:hAnsi="Times New Roman" w:cs="Times New Roman"/>
              </w:rPr>
            </w:pPr>
            <w:r w:rsidRPr="00117216">
              <w:rPr>
                <w:rFonts w:ascii="Times New Roman" w:eastAsia="Times New Roman" w:hAnsi="Times New Roman" w:cs="Times New Roman"/>
              </w:rPr>
              <w:t>3</w:t>
            </w:r>
          </w:p>
        </w:tc>
        <w:tc>
          <w:tcPr>
            <w:tcW w:w="49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00F7BD0" w14:textId="77777777" w:rsidR="001E2B8B" w:rsidRPr="00117216" w:rsidRDefault="001E2B8B" w:rsidP="00117216">
            <w:pPr>
              <w:suppressAutoHyphens/>
              <w:spacing w:after="0" w:line="360" w:lineRule="auto"/>
              <w:jc w:val="center"/>
              <w:rPr>
                <w:rFonts w:ascii="Times New Roman" w:hAnsi="Times New Roman" w:cs="Times New Roman"/>
              </w:rPr>
            </w:pPr>
            <w:r w:rsidRPr="00117216">
              <w:rPr>
                <w:rFonts w:ascii="Times New Roman" w:eastAsia="Times New Roman" w:hAnsi="Times New Roman" w:cs="Times New Roman"/>
              </w:rPr>
              <w:t>1</w:t>
            </w:r>
          </w:p>
        </w:tc>
        <w:tc>
          <w:tcPr>
            <w:tcW w:w="521" w:type="dxa"/>
            <w:tcBorders>
              <w:top w:val="single" w:sz="4" w:space="0" w:color="000000"/>
              <w:left w:val="single" w:sz="4" w:space="0" w:color="000000"/>
              <w:bottom w:val="single" w:sz="4" w:space="0" w:color="000000"/>
              <w:right w:val="single" w:sz="12" w:space="0" w:color="000000"/>
            </w:tcBorders>
            <w:shd w:val="clear" w:color="auto" w:fill="auto"/>
            <w:tcMar>
              <w:left w:w="108" w:type="dxa"/>
              <w:right w:w="108" w:type="dxa"/>
            </w:tcMar>
          </w:tcPr>
          <w:p w14:paraId="3B573264" w14:textId="77777777" w:rsidR="001E2B8B" w:rsidRPr="00117216" w:rsidRDefault="001E2B8B" w:rsidP="00117216">
            <w:pPr>
              <w:suppressAutoHyphens/>
              <w:spacing w:after="0" w:line="360" w:lineRule="auto"/>
              <w:jc w:val="center"/>
              <w:rPr>
                <w:rFonts w:ascii="Times New Roman" w:hAnsi="Times New Roman" w:cs="Times New Roman"/>
              </w:rPr>
            </w:pPr>
            <w:r w:rsidRPr="00117216">
              <w:rPr>
                <w:rFonts w:ascii="Times New Roman" w:eastAsia="Times New Roman" w:hAnsi="Times New Roman" w:cs="Times New Roman"/>
              </w:rPr>
              <w:t>2</w:t>
            </w:r>
          </w:p>
        </w:tc>
        <w:tc>
          <w:tcPr>
            <w:tcW w:w="509" w:type="dxa"/>
            <w:tcBorders>
              <w:top w:val="single" w:sz="4" w:space="0" w:color="000000"/>
              <w:left w:val="single" w:sz="4" w:space="0" w:color="000000"/>
              <w:bottom w:val="single" w:sz="4" w:space="0" w:color="000000"/>
              <w:right w:val="single" w:sz="12" w:space="0" w:color="000000"/>
            </w:tcBorders>
            <w:shd w:val="clear" w:color="auto" w:fill="auto"/>
          </w:tcPr>
          <w:p w14:paraId="2D0DAB56" w14:textId="5FDF3006" w:rsidR="001E2B8B" w:rsidRPr="00117216" w:rsidRDefault="00117216" w:rsidP="00117216">
            <w:pPr>
              <w:suppressAutoHyphens/>
              <w:spacing w:after="0" w:line="360" w:lineRule="auto"/>
              <w:jc w:val="center"/>
              <w:rPr>
                <w:rFonts w:ascii="Times New Roman" w:hAnsi="Times New Roman" w:cs="Times New Roman"/>
              </w:rPr>
            </w:pPr>
            <w:r w:rsidRPr="00117216">
              <w:rPr>
                <w:rFonts w:ascii="Times New Roman" w:hAnsi="Times New Roman" w:cs="Times New Roman"/>
              </w:rPr>
              <w:t>1,5</w:t>
            </w:r>
          </w:p>
        </w:tc>
        <w:tc>
          <w:tcPr>
            <w:tcW w:w="521" w:type="dxa"/>
            <w:tcBorders>
              <w:top w:val="single" w:sz="4" w:space="0" w:color="000000"/>
              <w:left w:val="single" w:sz="12" w:space="0" w:color="000000"/>
              <w:bottom w:val="single" w:sz="4" w:space="0" w:color="000000"/>
              <w:right w:val="single" w:sz="4" w:space="0" w:color="000000"/>
            </w:tcBorders>
            <w:shd w:val="clear" w:color="auto" w:fill="auto"/>
            <w:tcMar>
              <w:left w:w="108" w:type="dxa"/>
              <w:right w:w="108" w:type="dxa"/>
            </w:tcMar>
          </w:tcPr>
          <w:p w14:paraId="0072D4BE" w14:textId="42795C1F" w:rsidR="001E2B8B" w:rsidRPr="00117216" w:rsidRDefault="00117216" w:rsidP="00117216">
            <w:pPr>
              <w:suppressAutoHyphens/>
              <w:spacing w:after="0" w:line="360" w:lineRule="auto"/>
              <w:jc w:val="center"/>
              <w:rPr>
                <w:rFonts w:ascii="Times New Roman" w:hAnsi="Times New Roman" w:cs="Times New Roman"/>
              </w:rPr>
            </w:pPr>
            <w:r w:rsidRPr="00117216">
              <w:rPr>
                <w:rFonts w:ascii="Times New Roman" w:eastAsia="Times New Roman" w:hAnsi="Times New Roman" w:cs="Times New Roman"/>
              </w:rPr>
              <w:t>3</w:t>
            </w:r>
          </w:p>
        </w:tc>
        <w:tc>
          <w:tcPr>
            <w:tcW w:w="50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0582FF9" w14:textId="3A2AE7FE" w:rsidR="001E2B8B" w:rsidRPr="00117216" w:rsidRDefault="001E2B8B" w:rsidP="00117216">
            <w:pPr>
              <w:suppressAutoHyphens/>
              <w:spacing w:after="0" w:line="360" w:lineRule="auto"/>
              <w:jc w:val="center"/>
              <w:rPr>
                <w:rFonts w:ascii="Times New Roman" w:hAnsi="Times New Roman" w:cs="Times New Roman"/>
              </w:rPr>
            </w:pPr>
            <w:r w:rsidRPr="00117216">
              <w:rPr>
                <w:rFonts w:ascii="Times New Roman" w:eastAsia="Times New Roman" w:hAnsi="Times New Roman" w:cs="Times New Roman"/>
              </w:rPr>
              <w:t>1</w:t>
            </w:r>
            <w:r w:rsidR="00117216" w:rsidRPr="00117216">
              <w:rPr>
                <w:rFonts w:ascii="Times New Roman" w:eastAsia="Times New Roman" w:hAnsi="Times New Roman" w:cs="Times New Roman"/>
              </w:rPr>
              <w:t>,5</w:t>
            </w:r>
          </w:p>
        </w:tc>
        <w:tc>
          <w:tcPr>
            <w:tcW w:w="502" w:type="dxa"/>
            <w:tcBorders>
              <w:top w:val="single" w:sz="4" w:space="0" w:color="000000"/>
              <w:left w:val="single" w:sz="4" w:space="0" w:color="000000"/>
              <w:bottom w:val="single" w:sz="4" w:space="0" w:color="000000"/>
              <w:right w:val="single" w:sz="12" w:space="0" w:color="000000"/>
            </w:tcBorders>
            <w:shd w:val="clear" w:color="auto" w:fill="auto"/>
            <w:tcMar>
              <w:left w:w="108" w:type="dxa"/>
              <w:right w:w="108" w:type="dxa"/>
            </w:tcMar>
          </w:tcPr>
          <w:p w14:paraId="3EBE6D62" w14:textId="77777777" w:rsidR="001E2B8B" w:rsidRPr="00117216" w:rsidRDefault="001E2B8B" w:rsidP="00117216">
            <w:pPr>
              <w:suppressAutoHyphens/>
              <w:spacing w:after="0" w:line="360" w:lineRule="auto"/>
              <w:jc w:val="center"/>
              <w:rPr>
                <w:rFonts w:ascii="Times New Roman" w:hAnsi="Times New Roman" w:cs="Times New Roman"/>
              </w:rPr>
            </w:pPr>
            <w:r w:rsidRPr="00117216">
              <w:rPr>
                <w:rFonts w:ascii="Times New Roman" w:eastAsia="Times New Roman" w:hAnsi="Times New Roman" w:cs="Times New Roman"/>
              </w:rPr>
              <w:t>2</w:t>
            </w:r>
          </w:p>
        </w:tc>
        <w:tc>
          <w:tcPr>
            <w:tcW w:w="466" w:type="dxa"/>
            <w:tcBorders>
              <w:top w:val="single" w:sz="4" w:space="0" w:color="000000"/>
              <w:left w:val="single" w:sz="4" w:space="0" w:color="000000"/>
              <w:bottom w:val="single" w:sz="4" w:space="0" w:color="000000"/>
              <w:right w:val="single" w:sz="12" w:space="0" w:color="000000"/>
            </w:tcBorders>
            <w:shd w:val="clear" w:color="auto" w:fill="auto"/>
          </w:tcPr>
          <w:p w14:paraId="62355114" w14:textId="71D45036" w:rsidR="001E2B8B" w:rsidRPr="00117216" w:rsidRDefault="00117216" w:rsidP="00117216">
            <w:pPr>
              <w:suppressAutoHyphens/>
              <w:spacing w:after="0" w:line="360" w:lineRule="auto"/>
              <w:jc w:val="center"/>
              <w:rPr>
                <w:rFonts w:ascii="Times New Roman" w:hAnsi="Times New Roman" w:cs="Times New Roman"/>
              </w:rPr>
            </w:pPr>
            <w:r w:rsidRPr="00117216">
              <w:rPr>
                <w:rFonts w:ascii="Times New Roman" w:hAnsi="Times New Roman" w:cs="Times New Roman"/>
              </w:rPr>
              <w:t>1,5</w:t>
            </w:r>
          </w:p>
        </w:tc>
        <w:tc>
          <w:tcPr>
            <w:tcW w:w="521"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14:paraId="3274479B" w14:textId="6ACF1206" w:rsidR="001E2B8B" w:rsidRPr="00117216" w:rsidRDefault="00117216" w:rsidP="00117216">
            <w:pPr>
              <w:suppressAutoHyphens/>
              <w:spacing w:after="0" w:line="360" w:lineRule="auto"/>
              <w:jc w:val="center"/>
              <w:rPr>
                <w:rFonts w:ascii="Times New Roman" w:hAnsi="Times New Roman" w:cs="Times New Roman"/>
              </w:rPr>
            </w:pPr>
            <w:r w:rsidRPr="00117216">
              <w:rPr>
                <w:rFonts w:ascii="Times New Roman" w:eastAsia="Times New Roman" w:hAnsi="Times New Roman" w:cs="Times New Roman"/>
              </w:rPr>
              <w:t>3</w:t>
            </w:r>
          </w:p>
        </w:tc>
        <w:tc>
          <w:tcPr>
            <w:tcW w:w="49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EBC8E5" w14:textId="0F71FAB2" w:rsidR="001E2B8B" w:rsidRPr="00117216" w:rsidRDefault="001E2B8B" w:rsidP="00117216">
            <w:pPr>
              <w:suppressAutoHyphens/>
              <w:spacing w:after="0" w:line="360" w:lineRule="auto"/>
              <w:jc w:val="center"/>
              <w:rPr>
                <w:rFonts w:ascii="Times New Roman" w:hAnsi="Times New Roman" w:cs="Times New Roman"/>
              </w:rPr>
            </w:pPr>
            <w:r w:rsidRPr="00117216">
              <w:rPr>
                <w:rFonts w:ascii="Times New Roman" w:eastAsia="Times New Roman" w:hAnsi="Times New Roman" w:cs="Times New Roman"/>
              </w:rPr>
              <w:t>1</w:t>
            </w:r>
            <w:r w:rsidR="00117216" w:rsidRPr="00117216">
              <w:rPr>
                <w:rFonts w:ascii="Times New Roman" w:eastAsia="Times New Roman" w:hAnsi="Times New Roman" w:cs="Times New Roman"/>
              </w:rPr>
              <w:t>,5</w:t>
            </w:r>
          </w:p>
        </w:tc>
        <w:tc>
          <w:tcPr>
            <w:tcW w:w="519"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3227E282" w14:textId="77777777" w:rsidR="001E2B8B" w:rsidRPr="00117216" w:rsidRDefault="001E2B8B" w:rsidP="00117216">
            <w:pPr>
              <w:suppressAutoHyphens/>
              <w:spacing w:after="0" w:line="360" w:lineRule="auto"/>
              <w:jc w:val="center"/>
              <w:rPr>
                <w:rFonts w:ascii="Times New Roman" w:hAnsi="Times New Roman" w:cs="Times New Roman"/>
              </w:rPr>
            </w:pPr>
            <w:r w:rsidRPr="00117216">
              <w:rPr>
                <w:rFonts w:ascii="Times New Roman" w:eastAsia="Times New Roman" w:hAnsi="Times New Roman" w:cs="Times New Roman"/>
              </w:rPr>
              <w:t>2</w:t>
            </w:r>
          </w:p>
        </w:tc>
        <w:tc>
          <w:tcPr>
            <w:tcW w:w="492" w:type="dxa"/>
            <w:tcBorders>
              <w:top w:val="single" w:sz="4" w:space="0" w:color="000000"/>
              <w:left w:val="single" w:sz="4" w:space="0" w:color="000000"/>
              <w:bottom w:val="single" w:sz="4" w:space="0" w:color="000000"/>
              <w:right w:val="single" w:sz="12" w:space="0" w:color="000000"/>
            </w:tcBorders>
            <w:shd w:val="clear" w:color="000000" w:fill="FFFFFF"/>
          </w:tcPr>
          <w:p w14:paraId="3D86CCE3" w14:textId="24BBFA30" w:rsidR="001E2B8B" w:rsidRPr="00117216" w:rsidRDefault="00117216" w:rsidP="00117216">
            <w:pPr>
              <w:suppressAutoHyphens/>
              <w:spacing w:after="0" w:line="360" w:lineRule="auto"/>
              <w:jc w:val="center"/>
              <w:rPr>
                <w:rFonts w:ascii="Times New Roman" w:hAnsi="Times New Roman" w:cs="Times New Roman"/>
              </w:rPr>
            </w:pPr>
            <w:r w:rsidRPr="00117216">
              <w:rPr>
                <w:rFonts w:ascii="Times New Roman" w:hAnsi="Times New Roman" w:cs="Times New Roman"/>
              </w:rPr>
              <w:t>1,5</w:t>
            </w:r>
          </w:p>
        </w:tc>
        <w:tc>
          <w:tcPr>
            <w:tcW w:w="521"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14:paraId="776EF62E" w14:textId="3E5877C2" w:rsidR="001E2B8B" w:rsidRPr="00117216" w:rsidRDefault="00117216" w:rsidP="00117216">
            <w:pPr>
              <w:suppressAutoHyphens/>
              <w:spacing w:after="0" w:line="360" w:lineRule="auto"/>
              <w:jc w:val="center"/>
              <w:rPr>
                <w:rFonts w:ascii="Times New Roman" w:hAnsi="Times New Roman" w:cs="Times New Roman"/>
              </w:rPr>
            </w:pPr>
            <w:r w:rsidRPr="00117216">
              <w:rPr>
                <w:rFonts w:ascii="Times New Roman" w:hAnsi="Times New Roman" w:cs="Times New Roman"/>
              </w:rPr>
              <w:t>4</w:t>
            </w:r>
          </w:p>
        </w:tc>
        <w:tc>
          <w:tcPr>
            <w:tcW w:w="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E73B1E" w14:textId="2A63AA75" w:rsidR="001E2B8B" w:rsidRPr="00117216" w:rsidRDefault="001E2B8B" w:rsidP="00117216">
            <w:pPr>
              <w:suppressAutoHyphens/>
              <w:spacing w:after="0" w:line="360" w:lineRule="auto"/>
              <w:jc w:val="center"/>
              <w:rPr>
                <w:rFonts w:ascii="Times New Roman" w:hAnsi="Times New Roman" w:cs="Times New Roman"/>
              </w:rPr>
            </w:pPr>
            <w:r w:rsidRPr="00117216">
              <w:rPr>
                <w:rFonts w:ascii="Times New Roman" w:eastAsia="Times New Roman" w:hAnsi="Times New Roman" w:cs="Times New Roman"/>
              </w:rPr>
              <w:t>1</w:t>
            </w:r>
            <w:r w:rsidR="00117216" w:rsidRPr="00117216">
              <w:rPr>
                <w:rFonts w:ascii="Times New Roman" w:eastAsia="Times New Roman" w:hAnsi="Times New Roman" w:cs="Times New Roman"/>
              </w:rPr>
              <w:t>,5</w:t>
            </w:r>
          </w:p>
        </w:tc>
        <w:tc>
          <w:tcPr>
            <w:tcW w:w="545"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7C96BC31" w14:textId="77777777" w:rsidR="001E2B8B" w:rsidRPr="00117216" w:rsidRDefault="001E2B8B" w:rsidP="00117216">
            <w:pPr>
              <w:suppressAutoHyphens/>
              <w:spacing w:after="0" w:line="360" w:lineRule="auto"/>
              <w:jc w:val="center"/>
              <w:rPr>
                <w:rFonts w:ascii="Times New Roman" w:hAnsi="Times New Roman" w:cs="Times New Roman"/>
              </w:rPr>
            </w:pPr>
            <w:r w:rsidRPr="00117216">
              <w:rPr>
                <w:rFonts w:ascii="Times New Roman" w:eastAsia="Times New Roman" w:hAnsi="Times New Roman" w:cs="Times New Roman"/>
              </w:rPr>
              <w:t>2</w:t>
            </w:r>
          </w:p>
        </w:tc>
        <w:tc>
          <w:tcPr>
            <w:tcW w:w="546" w:type="dxa"/>
            <w:tcBorders>
              <w:top w:val="single" w:sz="4" w:space="0" w:color="000000"/>
              <w:left w:val="single" w:sz="4" w:space="0" w:color="000000"/>
              <w:bottom w:val="single" w:sz="4" w:space="0" w:color="000000"/>
              <w:right w:val="single" w:sz="12" w:space="0" w:color="000000"/>
            </w:tcBorders>
            <w:shd w:val="clear" w:color="000000" w:fill="FFFFFF"/>
          </w:tcPr>
          <w:p w14:paraId="1FD3EA35" w14:textId="3E02738A" w:rsidR="001E2B8B" w:rsidRPr="00117216" w:rsidRDefault="00117216" w:rsidP="00117216">
            <w:pPr>
              <w:suppressAutoHyphens/>
              <w:spacing w:after="0" w:line="360" w:lineRule="auto"/>
              <w:jc w:val="center"/>
              <w:rPr>
                <w:rFonts w:ascii="Times New Roman" w:hAnsi="Times New Roman" w:cs="Times New Roman"/>
              </w:rPr>
            </w:pPr>
            <w:r w:rsidRPr="00117216">
              <w:rPr>
                <w:rFonts w:ascii="Times New Roman" w:hAnsi="Times New Roman" w:cs="Times New Roman"/>
              </w:rPr>
              <w:t>2</w:t>
            </w:r>
          </w:p>
        </w:tc>
      </w:tr>
      <w:tr w:rsidR="0085767C" w14:paraId="628DC7F1" w14:textId="77777777" w:rsidTr="00B72841">
        <w:trPr>
          <w:trHeight w:val="684"/>
          <w:jc w:val="center"/>
        </w:trPr>
        <w:tc>
          <w:tcPr>
            <w:tcW w:w="13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B1F0ED9" w14:textId="77777777" w:rsidR="00117216" w:rsidRDefault="00117216" w:rsidP="00117216">
            <w:pPr>
              <w:spacing w:after="0" w:line="240" w:lineRule="auto"/>
              <w:jc w:val="both"/>
            </w:pPr>
            <w:r>
              <w:rPr>
                <w:rFonts w:ascii="Times New Roman" w:eastAsia="Times New Roman" w:hAnsi="Times New Roman" w:cs="Times New Roman"/>
                <w:sz w:val="16"/>
              </w:rPr>
              <w:t>Самостоятельная работа (в неделю)</w:t>
            </w:r>
          </w:p>
        </w:tc>
        <w:tc>
          <w:tcPr>
            <w:tcW w:w="5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1895174" w14:textId="77777777" w:rsidR="00117216" w:rsidRPr="00117216" w:rsidRDefault="00117216" w:rsidP="00117216">
            <w:pPr>
              <w:suppressAutoHyphens/>
              <w:spacing w:after="0" w:line="360" w:lineRule="auto"/>
              <w:jc w:val="center"/>
              <w:rPr>
                <w:rFonts w:ascii="Times New Roman" w:hAnsi="Times New Roman" w:cs="Times New Roman"/>
              </w:rPr>
            </w:pPr>
            <w:r w:rsidRPr="00117216">
              <w:rPr>
                <w:rFonts w:ascii="Times New Roman" w:eastAsia="Times New Roman" w:hAnsi="Times New Roman" w:cs="Times New Roman"/>
              </w:rPr>
              <w:t>0,5</w:t>
            </w:r>
          </w:p>
        </w:tc>
        <w:tc>
          <w:tcPr>
            <w:tcW w:w="49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C06B8F0" w14:textId="77777777" w:rsidR="00117216" w:rsidRPr="00117216" w:rsidRDefault="00117216" w:rsidP="00117216">
            <w:pPr>
              <w:suppressAutoHyphens/>
              <w:spacing w:after="0" w:line="360" w:lineRule="auto"/>
              <w:jc w:val="center"/>
              <w:rPr>
                <w:rFonts w:ascii="Times New Roman" w:hAnsi="Times New Roman" w:cs="Times New Roman"/>
              </w:rPr>
            </w:pPr>
            <w:r w:rsidRPr="00117216">
              <w:rPr>
                <w:rFonts w:ascii="Times New Roman" w:eastAsia="Times New Roman" w:hAnsi="Times New Roman" w:cs="Times New Roman"/>
              </w:rPr>
              <w:t>0,5</w:t>
            </w:r>
          </w:p>
        </w:tc>
        <w:tc>
          <w:tcPr>
            <w:tcW w:w="521" w:type="dxa"/>
            <w:tcBorders>
              <w:top w:val="single" w:sz="4" w:space="0" w:color="000000"/>
              <w:left w:val="single" w:sz="4" w:space="0" w:color="000000"/>
              <w:bottom w:val="single" w:sz="4" w:space="0" w:color="000000"/>
              <w:right w:val="single" w:sz="12" w:space="0" w:color="000000"/>
            </w:tcBorders>
            <w:shd w:val="clear" w:color="auto" w:fill="auto"/>
            <w:tcMar>
              <w:left w:w="108" w:type="dxa"/>
              <w:right w:w="108" w:type="dxa"/>
            </w:tcMar>
          </w:tcPr>
          <w:p w14:paraId="141E19DE" w14:textId="77777777" w:rsidR="00117216" w:rsidRPr="00117216" w:rsidRDefault="00117216" w:rsidP="00117216">
            <w:pPr>
              <w:suppressAutoHyphens/>
              <w:spacing w:after="0" w:line="360" w:lineRule="auto"/>
              <w:jc w:val="center"/>
              <w:rPr>
                <w:rFonts w:ascii="Times New Roman" w:hAnsi="Times New Roman" w:cs="Times New Roman"/>
              </w:rPr>
            </w:pPr>
            <w:r w:rsidRPr="00117216">
              <w:rPr>
                <w:rFonts w:ascii="Times New Roman" w:eastAsia="Times New Roman" w:hAnsi="Times New Roman" w:cs="Times New Roman"/>
              </w:rPr>
              <w:t>2</w:t>
            </w:r>
          </w:p>
        </w:tc>
        <w:tc>
          <w:tcPr>
            <w:tcW w:w="509" w:type="dxa"/>
            <w:tcBorders>
              <w:top w:val="single" w:sz="4" w:space="0" w:color="000000"/>
              <w:left w:val="single" w:sz="4" w:space="0" w:color="000000"/>
              <w:bottom w:val="single" w:sz="4" w:space="0" w:color="000000"/>
              <w:right w:val="single" w:sz="12" w:space="0" w:color="000000"/>
            </w:tcBorders>
            <w:shd w:val="clear" w:color="auto" w:fill="auto"/>
          </w:tcPr>
          <w:p w14:paraId="38F1BB4F" w14:textId="0A79871C" w:rsidR="00117216" w:rsidRPr="00117216" w:rsidRDefault="00117216" w:rsidP="00117216">
            <w:pPr>
              <w:suppressAutoHyphens/>
              <w:spacing w:after="0" w:line="360" w:lineRule="auto"/>
              <w:jc w:val="center"/>
              <w:rPr>
                <w:rFonts w:ascii="Times New Roman" w:hAnsi="Times New Roman" w:cs="Times New Roman"/>
              </w:rPr>
            </w:pPr>
            <w:r w:rsidRPr="00117216">
              <w:rPr>
                <w:rFonts w:ascii="Times New Roman" w:hAnsi="Times New Roman" w:cs="Times New Roman"/>
              </w:rPr>
              <w:t>0,5</w:t>
            </w:r>
          </w:p>
        </w:tc>
        <w:tc>
          <w:tcPr>
            <w:tcW w:w="521" w:type="dxa"/>
            <w:tcBorders>
              <w:top w:val="single" w:sz="4" w:space="0" w:color="000000"/>
              <w:left w:val="single" w:sz="12" w:space="0" w:color="000000"/>
              <w:bottom w:val="single" w:sz="4" w:space="0" w:color="000000"/>
              <w:right w:val="single" w:sz="4" w:space="0" w:color="000000"/>
            </w:tcBorders>
            <w:shd w:val="clear" w:color="auto" w:fill="auto"/>
            <w:tcMar>
              <w:left w:w="108" w:type="dxa"/>
              <w:right w:w="108" w:type="dxa"/>
            </w:tcMar>
          </w:tcPr>
          <w:p w14:paraId="2CABA3A9" w14:textId="77777777" w:rsidR="00117216" w:rsidRPr="00117216" w:rsidRDefault="00117216" w:rsidP="00117216">
            <w:pPr>
              <w:suppressAutoHyphens/>
              <w:spacing w:after="0" w:line="360" w:lineRule="auto"/>
              <w:jc w:val="center"/>
              <w:rPr>
                <w:rFonts w:ascii="Times New Roman" w:hAnsi="Times New Roman" w:cs="Times New Roman"/>
              </w:rPr>
            </w:pPr>
            <w:r w:rsidRPr="00117216">
              <w:rPr>
                <w:rFonts w:ascii="Times New Roman" w:eastAsia="Times New Roman" w:hAnsi="Times New Roman" w:cs="Times New Roman"/>
              </w:rPr>
              <w:t>0,5</w:t>
            </w:r>
          </w:p>
        </w:tc>
        <w:tc>
          <w:tcPr>
            <w:tcW w:w="50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FB25BB1" w14:textId="77777777" w:rsidR="00117216" w:rsidRPr="00117216" w:rsidRDefault="00117216" w:rsidP="00117216">
            <w:pPr>
              <w:suppressAutoHyphens/>
              <w:spacing w:after="0" w:line="360" w:lineRule="auto"/>
              <w:jc w:val="center"/>
              <w:rPr>
                <w:rFonts w:ascii="Times New Roman" w:hAnsi="Times New Roman" w:cs="Times New Roman"/>
              </w:rPr>
            </w:pPr>
            <w:r w:rsidRPr="00117216">
              <w:rPr>
                <w:rFonts w:ascii="Times New Roman" w:eastAsia="Times New Roman" w:hAnsi="Times New Roman" w:cs="Times New Roman"/>
              </w:rPr>
              <w:t>0,5</w:t>
            </w:r>
          </w:p>
        </w:tc>
        <w:tc>
          <w:tcPr>
            <w:tcW w:w="502" w:type="dxa"/>
            <w:tcBorders>
              <w:top w:val="single" w:sz="4" w:space="0" w:color="000000"/>
              <w:left w:val="single" w:sz="4" w:space="0" w:color="000000"/>
              <w:bottom w:val="single" w:sz="4" w:space="0" w:color="000000"/>
              <w:right w:val="single" w:sz="12" w:space="0" w:color="000000"/>
            </w:tcBorders>
            <w:shd w:val="clear" w:color="auto" w:fill="auto"/>
            <w:tcMar>
              <w:left w:w="108" w:type="dxa"/>
              <w:right w:w="108" w:type="dxa"/>
            </w:tcMar>
          </w:tcPr>
          <w:p w14:paraId="2D20678F" w14:textId="77777777" w:rsidR="00117216" w:rsidRPr="00117216" w:rsidRDefault="00117216" w:rsidP="00117216">
            <w:pPr>
              <w:suppressAutoHyphens/>
              <w:spacing w:after="0" w:line="360" w:lineRule="auto"/>
              <w:jc w:val="center"/>
              <w:rPr>
                <w:rFonts w:ascii="Times New Roman" w:hAnsi="Times New Roman" w:cs="Times New Roman"/>
              </w:rPr>
            </w:pPr>
            <w:r w:rsidRPr="00117216">
              <w:rPr>
                <w:rFonts w:ascii="Times New Roman" w:eastAsia="Times New Roman" w:hAnsi="Times New Roman" w:cs="Times New Roman"/>
              </w:rPr>
              <w:t>2</w:t>
            </w:r>
          </w:p>
        </w:tc>
        <w:tc>
          <w:tcPr>
            <w:tcW w:w="466" w:type="dxa"/>
            <w:tcBorders>
              <w:top w:val="single" w:sz="4" w:space="0" w:color="000000"/>
              <w:left w:val="single" w:sz="4" w:space="0" w:color="000000"/>
              <w:bottom w:val="single" w:sz="4" w:space="0" w:color="000000"/>
              <w:right w:val="single" w:sz="12" w:space="0" w:color="000000"/>
            </w:tcBorders>
            <w:shd w:val="clear" w:color="auto" w:fill="auto"/>
          </w:tcPr>
          <w:p w14:paraId="08747237" w14:textId="54096194" w:rsidR="00117216" w:rsidRPr="00117216" w:rsidRDefault="00117216" w:rsidP="00117216">
            <w:pPr>
              <w:suppressAutoHyphens/>
              <w:spacing w:after="0" w:line="360" w:lineRule="auto"/>
              <w:jc w:val="center"/>
              <w:rPr>
                <w:rFonts w:ascii="Times New Roman" w:hAnsi="Times New Roman" w:cs="Times New Roman"/>
              </w:rPr>
            </w:pPr>
            <w:r w:rsidRPr="00117216">
              <w:rPr>
                <w:rFonts w:ascii="Times New Roman" w:hAnsi="Times New Roman" w:cs="Times New Roman"/>
              </w:rPr>
              <w:t>0,5</w:t>
            </w:r>
          </w:p>
        </w:tc>
        <w:tc>
          <w:tcPr>
            <w:tcW w:w="521" w:type="dxa"/>
            <w:tcBorders>
              <w:top w:val="single" w:sz="4" w:space="0" w:color="000000"/>
              <w:left w:val="single" w:sz="12" w:space="0" w:color="000000"/>
              <w:bottom w:val="single" w:sz="4" w:space="0" w:color="000000"/>
              <w:right w:val="single" w:sz="4" w:space="0" w:color="000000"/>
            </w:tcBorders>
            <w:shd w:val="clear" w:color="auto" w:fill="auto"/>
            <w:tcMar>
              <w:left w:w="108" w:type="dxa"/>
              <w:right w:w="108" w:type="dxa"/>
            </w:tcMar>
          </w:tcPr>
          <w:p w14:paraId="764E6472" w14:textId="77777777" w:rsidR="00117216" w:rsidRPr="00117216" w:rsidRDefault="00117216" w:rsidP="00117216">
            <w:pPr>
              <w:suppressAutoHyphens/>
              <w:spacing w:after="0" w:line="360" w:lineRule="auto"/>
              <w:jc w:val="center"/>
              <w:rPr>
                <w:rFonts w:ascii="Times New Roman" w:hAnsi="Times New Roman" w:cs="Times New Roman"/>
              </w:rPr>
            </w:pPr>
            <w:r w:rsidRPr="00117216">
              <w:rPr>
                <w:rFonts w:ascii="Times New Roman" w:eastAsia="Times New Roman" w:hAnsi="Times New Roman" w:cs="Times New Roman"/>
              </w:rPr>
              <w:t>0,5</w:t>
            </w:r>
          </w:p>
        </w:tc>
        <w:tc>
          <w:tcPr>
            <w:tcW w:w="49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87059A8" w14:textId="77777777" w:rsidR="00117216" w:rsidRPr="00117216" w:rsidRDefault="00117216" w:rsidP="00117216">
            <w:pPr>
              <w:suppressAutoHyphens/>
              <w:spacing w:after="0" w:line="360" w:lineRule="auto"/>
              <w:jc w:val="center"/>
              <w:rPr>
                <w:rFonts w:ascii="Times New Roman" w:hAnsi="Times New Roman" w:cs="Times New Roman"/>
              </w:rPr>
            </w:pPr>
            <w:r w:rsidRPr="00117216">
              <w:rPr>
                <w:rFonts w:ascii="Times New Roman" w:eastAsia="Times New Roman" w:hAnsi="Times New Roman" w:cs="Times New Roman"/>
              </w:rPr>
              <w:t>0,5</w:t>
            </w:r>
          </w:p>
        </w:tc>
        <w:tc>
          <w:tcPr>
            <w:tcW w:w="519" w:type="dxa"/>
            <w:tcBorders>
              <w:top w:val="single" w:sz="4" w:space="0" w:color="000000"/>
              <w:left w:val="single" w:sz="4" w:space="0" w:color="000000"/>
              <w:bottom w:val="single" w:sz="4" w:space="0" w:color="000000"/>
              <w:right w:val="single" w:sz="12" w:space="0" w:color="000000"/>
            </w:tcBorders>
            <w:shd w:val="clear" w:color="auto" w:fill="auto"/>
            <w:tcMar>
              <w:left w:w="108" w:type="dxa"/>
              <w:right w:w="108" w:type="dxa"/>
            </w:tcMar>
          </w:tcPr>
          <w:p w14:paraId="252559D4" w14:textId="77777777" w:rsidR="00117216" w:rsidRPr="00117216" w:rsidRDefault="00117216" w:rsidP="00117216">
            <w:pPr>
              <w:suppressAutoHyphens/>
              <w:spacing w:after="0" w:line="360" w:lineRule="auto"/>
              <w:jc w:val="center"/>
              <w:rPr>
                <w:rFonts w:ascii="Times New Roman" w:hAnsi="Times New Roman" w:cs="Times New Roman"/>
              </w:rPr>
            </w:pPr>
            <w:r w:rsidRPr="00117216">
              <w:rPr>
                <w:rFonts w:ascii="Times New Roman" w:eastAsia="Times New Roman" w:hAnsi="Times New Roman" w:cs="Times New Roman"/>
              </w:rPr>
              <w:t>2</w:t>
            </w:r>
          </w:p>
        </w:tc>
        <w:tc>
          <w:tcPr>
            <w:tcW w:w="492" w:type="dxa"/>
            <w:tcBorders>
              <w:top w:val="single" w:sz="4" w:space="0" w:color="000000"/>
              <w:left w:val="single" w:sz="4" w:space="0" w:color="000000"/>
              <w:bottom w:val="single" w:sz="4" w:space="0" w:color="000000"/>
              <w:right w:val="single" w:sz="12" w:space="0" w:color="000000"/>
            </w:tcBorders>
            <w:shd w:val="clear" w:color="auto" w:fill="auto"/>
          </w:tcPr>
          <w:p w14:paraId="492C5FC4" w14:textId="759D1ABB" w:rsidR="00117216" w:rsidRPr="00117216" w:rsidRDefault="00117216" w:rsidP="00117216">
            <w:pPr>
              <w:suppressAutoHyphens/>
              <w:spacing w:after="0" w:line="360" w:lineRule="auto"/>
              <w:jc w:val="center"/>
              <w:rPr>
                <w:rFonts w:ascii="Times New Roman" w:hAnsi="Times New Roman" w:cs="Times New Roman"/>
              </w:rPr>
            </w:pPr>
            <w:r w:rsidRPr="00117216">
              <w:rPr>
                <w:rFonts w:ascii="Times New Roman" w:hAnsi="Times New Roman" w:cs="Times New Roman"/>
              </w:rPr>
              <w:t>0,5</w:t>
            </w:r>
          </w:p>
        </w:tc>
        <w:tc>
          <w:tcPr>
            <w:tcW w:w="521" w:type="dxa"/>
            <w:tcBorders>
              <w:top w:val="single" w:sz="4" w:space="0" w:color="000000"/>
              <w:left w:val="single" w:sz="12" w:space="0" w:color="000000"/>
              <w:bottom w:val="single" w:sz="4" w:space="0" w:color="000000"/>
              <w:right w:val="single" w:sz="4" w:space="0" w:color="000000"/>
            </w:tcBorders>
            <w:shd w:val="clear" w:color="auto" w:fill="auto"/>
            <w:tcMar>
              <w:left w:w="108" w:type="dxa"/>
              <w:right w:w="108" w:type="dxa"/>
            </w:tcMar>
          </w:tcPr>
          <w:p w14:paraId="4662C4F5" w14:textId="77777777" w:rsidR="00117216" w:rsidRPr="00117216" w:rsidRDefault="00117216" w:rsidP="00117216">
            <w:pPr>
              <w:suppressAutoHyphens/>
              <w:spacing w:after="0" w:line="360" w:lineRule="auto"/>
              <w:jc w:val="center"/>
              <w:rPr>
                <w:rFonts w:ascii="Times New Roman" w:hAnsi="Times New Roman" w:cs="Times New Roman"/>
              </w:rPr>
            </w:pPr>
            <w:r w:rsidRPr="00117216">
              <w:rPr>
                <w:rFonts w:ascii="Times New Roman" w:eastAsia="Times New Roman" w:hAnsi="Times New Roman" w:cs="Times New Roman"/>
              </w:rPr>
              <w:t>0,5</w:t>
            </w:r>
          </w:p>
        </w:tc>
        <w:tc>
          <w:tcPr>
            <w:tcW w:w="4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62AD447" w14:textId="77777777" w:rsidR="00117216" w:rsidRPr="00117216" w:rsidRDefault="00117216" w:rsidP="00117216">
            <w:pPr>
              <w:suppressAutoHyphens/>
              <w:spacing w:after="0" w:line="360" w:lineRule="auto"/>
              <w:jc w:val="center"/>
              <w:rPr>
                <w:rFonts w:ascii="Times New Roman" w:hAnsi="Times New Roman" w:cs="Times New Roman"/>
              </w:rPr>
            </w:pPr>
            <w:r w:rsidRPr="00117216">
              <w:rPr>
                <w:rFonts w:ascii="Times New Roman" w:eastAsia="Times New Roman" w:hAnsi="Times New Roman" w:cs="Times New Roman"/>
              </w:rPr>
              <w:t>0,5</w:t>
            </w:r>
          </w:p>
        </w:tc>
        <w:tc>
          <w:tcPr>
            <w:tcW w:w="545" w:type="dxa"/>
            <w:tcBorders>
              <w:top w:val="single" w:sz="4" w:space="0" w:color="000000"/>
              <w:left w:val="single" w:sz="4" w:space="0" w:color="000000"/>
              <w:bottom w:val="single" w:sz="4" w:space="0" w:color="000000"/>
              <w:right w:val="single" w:sz="12" w:space="0" w:color="000000"/>
            </w:tcBorders>
            <w:shd w:val="clear" w:color="auto" w:fill="auto"/>
            <w:tcMar>
              <w:left w:w="108" w:type="dxa"/>
              <w:right w:w="108" w:type="dxa"/>
            </w:tcMar>
          </w:tcPr>
          <w:p w14:paraId="7866CC7C" w14:textId="77777777" w:rsidR="00117216" w:rsidRPr="00117216" w:rsidRDefault="00117216" w:rsidP="00117216">
            <w:pPr>
              <w:suppressAutoHyphens/>
              <w:spacing w:after="0" w:line="360" w:lineRule="auto"/>
              <w:jc w:val="center"/>
              <w:rPr>
                <w:rFonts w:ascii="Times New Roman" w:hAnsi="Times New Roman" w:cs="Times New Roman"/>
              </w:rPr>
            </w:pPr>
            <w:r w:rsidRPr="00117216">
              <w:rPr>
                <w:rFonts w:ascii="Times New Roman" w:eastAsia="Times New Roman" w:hAnsi="Times New Roman" w:cs="Times New Roman"/>
              </w:rPr>
              <w:t>2</w:t>
            </w:r>
          </w:p>
        </w:tc>
        <w:tc>
          <w:tcPr>
            <w:tcW w:w="546" w:type="dxa"/>
            <w:tcBorders>
              <w:top w:val="single" w:sz="4" w:space="0" w:color="000000"/>
              <w:left w:val="single" w:sz="4" w:space="0" w:color="000000"/>
              <w:bottom w:val="single" w:sz="4" w:space="0" w:color="000000"/>
              <w:right w:val="single" w:sz="12" w:space="0" w:color="000000"/>
            </w:tcBorders>
            <w:shd w:val="clear" w:color="auto" w:fill="auto"/>
          </w:tcPr>
          <w:p w14:paraId="441E8980" w14:textId="7C04DD30" w:rsidR="00117216" w:rsidRPr="00117216" w:rsidRDefault="00117216" w:rsidP="00117216">
            <w:pPr>
              <w:suppressAutoHyphens/>
              <w:spacing w:after="0" w:line="360" w:lineRule="auto"/>
              <w:jc w:val="center"/>
              <w:rPr>
                <w:rFonts w:ascii="Times New Roman" w:hAnsi="Times New Roman" w:cs="Times New Roman"/>
              </w:rPr>
            </w:pPr>
            <w:r w:rsidRPr="00117216">
              <w:rPr>
                <w:rFonts w:ascii="Times New Roman" w:hAnsi="Times New Roman" w:cs="Times New Roman"/>
              </w:rPr>
              <w:t>0,5</w:t>
            </w:r>
          </w:p>
        </w:tc>
      </w:tr>
      <w:tr w:rsidR="0085767C" w14:paraId="294516D1" w14:textId="77777777" w:rsidTr="0056640A">
        <w:trPr>
          <w:trHeight w:val="561"/>
          <w:jc w:val="center"/>
        </w:trPr>
        <w:tc>
          <w:tcPr>
            <w:tcW w:w="13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43C5D96" w14:textId="77777777" w:rsidR="00117216" w:rsidRDefault="00117216" w:rsidP="00117216">
            <w:pPr>
              <w:spacing w:after="0" w:line="240" w:lineRule="auto"/>
              <w:jc w:val="both"/>
            </w:pPr>
            <w:r>
              <w:rPr>
                <w:rFonts w:ascii="Times New Roman" w:eastAsia="Times New Roman" w:hAnsi="Times New Roman" w:cs="Times New Roman"/>
                <w:sz w:val="16"/>
              </w:rPr>
              <w:t>Максимальная учебная нагрузка (в неделю)</w:t>
            </w:r>
          </w:p>
        </w:tc>
        <w:tc>
          <w:tcPr>
            <w:tcW w:w="5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ADF390E" w14:textId="3384C912" w:rsidR="00117216" w:rsidRPr="0056640A" w:rsidRDefault="00117216" w:rsidP="0056640A">
            <w:pPr>
              <w:suppressAutoHyphens/>
              <w:spacing w:after="0" w:line="360" w:lineRule="auto"/>
              <w:jc w:val="center"/>
              <w:rPr>
                <w:rFonts w:ascii="Times New Roman" w:hAnsi="Times New Roman" w:cs="Times New Roman"/>
              </w:rPr>
            </w:pPr>
            <w:r w:rsidRPr="0056640A">
              <w:rPr>
                <w:rFonts w:ascii="Times New Roman" w:hAnsi="Times New Roman" w:cs="Times New Roman"/>
              </w:rPr>
              <w:t>3,5</w:t>
            </w:r>
          </w:p>
        </w:tc>
        <w:tc>
          <w:tcPr>
            <w:tcW w:w="49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09CA7C6" w14:textId="52D71751" w:rsidR="00117216" w:rsidRPr="0056640A" w:rsidRDefault="0056640A" w:rsidP="0056640A">
            <w:pPr>
              <w:suppressAutoHyphens/>
              <w:spacing w:after="0" w:line="360" w:lineRule="auto"/>
              <w:jc w:val="center"/>
              <w:rPr>
                <w:rFonts w:ascii="Times New Roman" w:hAnsi="Times New Roman" w:cs="Times New Roman"/>
              </w:rPr>
            </w:pPr>
            <w:r w:rsidRPr="0056640A">
              <w:rPr>
                <w:rFonts w:ascii="Times New Roman" w:hAnsi="Times New Roman" w:cs="Times New Roman"/>
              </w:rPr>
              <w:t>1,5</w:t>
            </w:r>
          </w:p>
        </w:tc>
        <w:tc>
          <w:tcPr>
            <w:tcW w:w="521" w:type="dxa"/>
            <w:tcBorders>
              <w:top w:val="single" w:sz="4" w:space="0" w:color="000000"/>
              <w:left w:val="single" w:sz="4" w:space="0" w:color="000000"/>
              <w:bottom w:val="single" w:sz="4" w:space="0" w:color="000000"/>
              <w:right w:val="single" w:sz="12" w:space="0" w:color="000000"/>
            </w:tcBorders>
            <w:shd w:val="clear" w:color="auto" w:fill="auto"/>
            <w:tcMar>
              <w:left w:w="108" w:type="dxa"/>
              <w:right w:w="108" w:type="dxa"/>
            </w:tcMar>
          </w:tcPr>
          <w:p w14:paraId="47760F7F" w14:textId="77777777" w:rsidR="00117216" w:rsidRPr="0056640A" w:rsidRDefault="00117216" w:rsidP="0056640A">
            <w:pPr>
              <w:suppressAutoHyphens/>
              <w:spacing w:after="0" w:line="360" w:lineRule="auto"/>
              <w:jc w:val="center"/>
              <w:rPr>
                <w:rFonts w:ascii="Times New Roman" w:hAnsi="Times New Roman" w:cs="Times New Roman"/>
              </w:rPr>
            </w:pPr>
            <w:r w:rsidRPr="0056640A">
              <w:rPr>
                <w:rFonts w:ascii="Times New Roman" w:eastAsia="Times New Roman" w:hAnsi="Times New Roman" w:cs="Times New Roman"/>
              </w:rPr>
              <w:t>4</w:t>
            </w:r>
          </w:p>
        </w:tc>
        <w:tc>
          <w:tcPr>
            <w:tcW w:w="509" w:type="dxa"/>
            <w:tcBorders>
              <w:top w:val="single" w:sz="4" w:space="0" w:color="000000"/>
              <w:left w:val="single" w:sz="4" w:space="0" w:color="000000"/>
              <w:bottom w:val="single" w:sz="4" w:space="0" w:color="000000"/>
              <w:right w:val="single" w:sz="12" w:space="0" w:color="000000"/>
            </w:tcBorders>
            <w:shd w:val="clear" w:color="auto" w:fill="auto"/>
          </w:tcPr>
          <w:p w14:paraId="44DD4107" w14:textId="14559826" w:rsidR="00117216" w:rsidRPr="0056640A" w:rsidRDefault="0056640A" w:rsidP="0056640A">
            <w:pPr>
              <w:suppressAutoHyphens/>
              <w:spacing w:after="0" w:line="360" w:lineRule="auto"/>
              <w:jc w:val="center"/>
              <w:rPr>
                <w:rFonts w:ascii="Times New Roman" w:hAnsi="Times New Roman" w:cs="Times New Roman"/>
              </w:rPr>
            </w:pPr>
            <w:r w:rsidRPr="0056640A">
              <w:rPr>
                <w:rFonts w:ascii="Times New Roman" w:hAnsi="Times New Roman" w:cs="Times New Roman"/>
              </w:rPr>
              <w:t>2</w:t>
            </w:r>
          </w:p>
        </w:tc>
        <w:tc>
          <w:tcPr>
            <w:tcW w:w="521" w:type="dxa"/>
            <w:tcBorders>
              <w:top w:val="single" w:sz="4" w:space="0" w:color="000000"/>
              <w:left w:val="single" w:sz="12" w:space="0" w:color="000000"/>
              <w:bottom w:val="single" w:sz="4" w:space="0" w:color="000000"/>
              <w:right w:val="single" w:sz="4" w:space="0" w:color="000000"/>
            </w:tcBorders>
            <w:shd w:val="clear" w:color="auto" w:fill="auto"/>
            <w:tcMar>
              <w:left w:w="108" w:type="dxa"/>
              <w:right w:w="108" w:type="dxa"/>
            </w:tcMar>
          </w:tcPr>
          <w:p w14:paraId="77148B2C" w14:textId="2E7D27D1" w:rsidR="00117216" w:rsidRPr="0056640A" w:rsidRDefault="0056640A" w:rsidP="0056640A">
            <w:pPr>
              <w:suppressAutoHyphens/>
              <w:spacing w:after="0" w:line="360" w:lineRule="auto"/>
              <w:jc w:val="center"/>
              <w:rPr>
                <w:rFonts w:ascii="Times New Roman" w:hAnsi="Times New Roman" w:cs="Times New Roman"/>
              </w:rPr>
            </w:pPr>
            <w:r w:rsidRPr="0056640A">
              <w:rPr>
                <w:rFonts w:ascii="Times New Roman" w:hAnsi="Times New Roman" w:cs="Times New Roman"/>
              </w:rPr>
              <w:t>3,5</w:t>
            </w:r>
          </w:p>
        </w:tc>
        <w:tc>
          <w:tcPr>
            <w:tcW w:w="50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A2C0AD2" w14:textId="5D98EE5A" w:rsidR="00117216" w:rsidRPr="0056640A" w:rsidRDefault="0056640A" w:rsidP="0056640A">
            <w:pPr>
              <w:suppressAutoHyphens/>
              <w:spacing w:after="0" w:line="360" w:lineRule="auto"/>
              <w:jc w:val="center"/>
              <w:rPr>
                <w:rFonts w:ascii="Times New Roman" w:hAnsi="Times New Roman" w:cs="Times New Roman"/>
              </w:rPr>
            </w:pPr>
            <w:r w:rsidRPr="0056640A">
              <w:rPr>
                <w:rFonts w:ascii="Times New Roman" w:hAnsi="Times New Roman" w:cs="Times New Roman"/>
              </w:rPr>
              <w:t>2</w:t>
            </w:r>
          </w:p>
        </w:tc>
        <w:tc>
          <w:tcPr>
            <w:tcW w:w="502" w:type="dxa"/>
            <w:tcBorders>
              <w:top w:val="single" w:sz="4" w:space="0" w:color="000000"/>
              <w:left w:val="single" w:sz="4" w:space="0" w:color="000000"/>
              <w:bottom w:val="single" w:sz="4" w:space="0" w:color="000000"/>
              <w:right w:val="single" w:sz="12" w:space="0" w:color="000000"/>
            </w:tcBorders>
            <w:shd w:val="clear" w:color="auto" w:fill="auto"/>
            <w:tcMar>
              <w:left w:w="108" w:type="dxa"/>
              <w:right w:w="108" w:type="dxa"/>
            </w:tcMar>
          </w:tcPr>
          <w:p w14:paraId="026190DF" w14:textId="77777777" w:rsidR="00117216" w:rsidRPr="0056640A" w:rsidRDefault="00117216" w:rsidP="0056640A">
            <w:pPr>
              <w:suppressAutoHyphens/>
              <w:spacing w:after="0" w:line="360" w:lineRule="auto"/>
              <w:jc w:val="center"/>
              <w:rPr>
                <w:rFonts w:ascii="Times New Roman" w:hAnsi="Times New Roman" w:cs="Times New Roman"/>
              </w:rPr>
            </w:pPr>
            <w:r w:rsidRPr="0056640A">
              <w:rPr>
                <w:rFonts w:ascii="Times New Roman" w:eastAsia="Times New Roman" w:hAnsi="Times New Roman" w:cs="Times New Roman"/>
              </w:rPr>
              <w:t>4</w:t>
            </w:r>
          </w:p>
        </w:tc>
        <w:tc>
          <w:tcPr>
            <w:tcW w:w="466" w:type="dxa"/>
            <w:tcBorders>
              <w:top w:val="single" w:sz="4" w:space="0" w:color="000000"/>
              <w:left w:val="single" w:sz="4" w:space="0" w:color="000000"/>
              <w:bottom w:val="single" w:sz="4" w:space="0" w:color="000000"/>
              <w:right w:val="single" w:sz="12" w:space="0" w:color="000000"/>
            </w:tcBorders>
            <w:shd w:val="clear" w:color="auto" w:fill="auto"/>
          </w:tcPr>
          <w:p w14:paraId="36A81399" w14:textId="5A3603EC" w:rsidR="00117216" w:rsidRPr="0056640A" w:rsidRDefault="0056640A" w:rsidP="0056640A">
            <w:pPr>
              <w:suppressAutoHyphens/>
              <w:spacing w:after="0" w:line="360" w:lineRule="auto"/>
              <w:jc w:val="center"/>
              <w:rPr>
                <w:rFonts w:ascii="Times New Roman" w:hAnsi="Times New Roman" w:cs="Times New Roman"/>
              </w:rPr>
            </w:pPr>
            <w:r w:rsidRPr="0056640A">
              <w:rPr>
                <w:rFonts w:ascii="Times New Roman" w:hAnsi="Times New Roman" w:cs="Times New Roman"/>
              </w:rPr>
              <w:t>1,5</w:t>
            </w:r>
          </w:p>
        </w:tc>
        <w:tc>
          <w:tcPr>
            <w:tcW w:w="521"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14:paraId="6904B157" w14:textId="0E8B5B81" w:rsidR="00117216" w:rsidRPr="0056640A" w:rsidRDefault="0056640A" w:rsidP="0056640A">
            <w:pPr>
              <w:suppressAutoHyphens/>
              <w:spacing w:after="0" w:line="360" w:lineRule="auto"/>
              <w:jc w:val="center"/>
              <w:rPr>
                <w:rFonts w:ascii="Times New Roman" w:hAnsi="Times New Roman" w:cs="Times New Roman"/>
              </w:rPr>
            </w:pPr>
            <w:r w:rsidRPr="0056640A">
              <w:rPr>
                <w:rFonts w:ascii="Times New Roman" w:hAnsi="Times New Roman" w:cs="Times New Roman"/>
              </w:rPr>
              <w:t>3,5</w:t>
            </w:r>
          </w:p>
        </w:tc>
        <w:tc>
          <w:tcPr>
            <w:tcW w:w="49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1451DC" w14:textId="48155A38" w:rsidR="00117216" w:rsidRPr="0056640A" w:rsidRDefault="0056640A" w:rsidP="0056640A">
            <w:pPr>
              <w:suppressAutoHyphens/>
              <w:spacing w:after="0" w:line="360" w:lineRule="auto"/>
              <w:jc w:val="center"/>
              <w:rPr>
                <w:rFonts w:ascii="Times New Roman" w:hAnsi="Times New Roman" w:cs="Times New Roman"/>
              </w:rPr>
            </w:pPr>
            <w:r w:rsidRPr="0056640A">
              <w:rPr>
                <w:rFonts w:ascii="Times New Roman" w:hAnsi="Times New Roman" w:cs="Times New Roman"/>
              </w:rPr>
              <w:t>2</w:t>
            </w:r>
          </w:p>
        </w:tc>
        <w:tc>
          <w:tcPr>
            <w:tcW w:w="519"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1B0F3BA8" w14:textId="77777777" w:rsidR="00117216" w:rsidRPr="0056640A" w:rsidRDefault="00117216" w:rsidP="0056640A">
            <w:pPr>
              <w:suppressAutoHyphens/>
              <w:spacing w:after="0" w:line="360" w:lineRule="auto"/>
              <w:jc w:val="center"/>
              <w:rPr>
                <w:rFonts w:ascii="Times New Roman" w:hAnsi="Times New Roman" w:cs="Times New Roman"/>
              </w:rPr>
            </w:pPr>
            <w:r w:rsidRPr="0056640A">
              <w:rPr>
                <w:rFonts w:ascii="Times New Roman" w:eastAsia="Times New Roman" w:hAnsi="Times New Roman" w:cs="Times New Roman"/>
              </w:rPr>
              <w:t>4</w:t>
            </w:r>
          </w:p>
        </w:tc>
        <w:tc>
          <w:tcPr>
            <w:tcW w:w="492" w:type="dxa"/>
            <w:tcBorders>
              <w:top w:val="single" w:sz="4" w:space="0" w:color="000000"/>
              <w:left w:val="single" w:sz="4" w:space="0" w:color="000000"/>
              <w:bottom w:val="single" w:sz="4" w:space="0" w:color="000000"/>
              <w:right w:val="single" w:sz="12" w:space="0" w:color="000000"/>
            </w:tcBorders>
            <w:shd w:val="clear" w:color="000000" w:fill="FFFFFF"/>
          </w:tcPr>
          <w:p w14:paraId="4A955D68" w14:textId="43A2A076" w:rsidR="00117216" w:rsidRPr="0056640A" w:rsidRDefault="0056640A" w:rsidP="0056640A">
            <w:pPr>
              <w:suppressAutoHyphens/>
              <w:spacing w:after="0" w:line="360" w:lineRule="auto"/>
              <w:jc w:val="center"/>
              <w:rPr>
                <w:rFonts w:ascii="Times New Roman" w:hAnsi="Times New Roman" w:cs="Times New Roman"/>
              </w:rPr>
            </w:pPr>
            <w:r w:rsidRPr="0056640A">
              <w:rPr>
                <w:rFonts w:ascii="Times New Roman" w:hAnsi="Times New Roman" w:cs="Times New Roman"/>
              </w:rPr>
              <w:t>2</w:t>
            </w:r>
          </w:p>
        </w:tc>
        <w:tc>
          <w:tcPr>
            <w:tcW w:w="521"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14:paraId="5F2D3B9E" w14:textId="198C61D3" w:rsidR="00117216" w:rsidRPr="0056640A" w:rsidRDefault="0056640A" w:rsidP="0056640A">
            <w:pPr>
              <w:suppressAutoHyphens/>
              <w:spacing w:after="0" w:line="360" w:lineRule="auto"/>
              <w:jc w:val="center"/>
              <w:rPr>
                <w:rFonts w:ascii="Times New Roman" w:hAnsi="Times New Roman" w:cs="Times New Roman"/>
              </w:rPr>
            </w:pPr>
            <w:r w:rsidRPr="0056640A">
              <w:rPr>
                <w:rFonts w:ascii="Times New Roman" w:hAnsi="Times New Roman" w:cs="Times New Roman"/>
              </w:rPr>
              <w:t>4,5</w:t>
            </w:r>
          </w:p>
        </w:tc>
        <w:tc>
          <w:tcPr>
            <w:tcW w:w="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54F842" w14:textId="64D9ABF1" w:rsidR="00117216" w:rsidRPr="0056640A" w:rsidRDefault="0056640A" w:rsidP="0056640A">
            <w:pPr>
              <w:suppressAutoHyphens/>
              <w:spacing w:after="0" w:line="360" w:lineRule="auto"/>
              <w:jc w:val="center"/>
              <w:rPr>
                <w:rFonts w:ascii="Times New Roman" w:hAnsi="Times New Roman" w:cs="Times New Roman"/>
              </w:rPr>
            </w:pPr>
            <w:r w:rsidRPr="0056640A">
              <w:rPr>
                <w:rFonts w:ascii="Times New Roman" w:hAnsi="Times New Roman" w:cs="Times New Roman"/>
              </w:rPr>
              <w:t>2</w:t>
            </w:r>
          </w:p>
        </w:tc>
        <w:tc>
          <w:tcPr>
            <w:tcW w:w="545"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747E924C" w14:textId="77777777" w:rsidR="00117216" w:rsidRPr="0056640A" w:rsidRDefault="00117216" w:rsidP="0056640A">
            <w:pPr>
              <w:suppressAutoHyphens/>
              <w:spacing w:after="0" w:line="360" w:lineRule="auto"/>
              <w:jc w:val="center"/>
              <w:rPr>
                <w:rFonts w:ascii="Times New Roman" w:hAnsi="Times New Roman" w:cs="Times New Roman"/>
              </w:rPr>
            </w:pPr>
            <w:r w:rsidRPr="0056640A">
              <w:rPr>
                <w:rFonts w:ascii="Times New Roman" w:eastAsia="Times New Roman" w:hAnsi="Times New Roman" w:cs="Times New Roman"/>
              </w:rPr>
              <w:t>4</w:t>
            </w:r>
          </w:p>
        </w:tc>
        <w:tc>
          <w:tcPr>
            <w:tcW w:w="546" w:type="dxa"/>
            <w:tcBorders>
              <w:top w:val="single" w:sz="4" w:space="0" w:color="000000"/>
              <w:left w:val="single" w:sz="4" w:space="0" w:color="000000"/>
              <w:bottom w:val="single" w:sz="4" w:space="0" w:color="000000"/>
              <w:right w:val="single" w:sz="12" w:space="0" w:color="000000"/>
            </w:tcBorders>
            <w:shd w:val="clear" w:color="000000" w:fill="FFFFFF"/>
          </w:tcPr>
          <w:p w14:paraId="07C4F058" w14:textId="52F0037C" w:rsidR="00117216" w:rsidRPr="0056640A" w:rsidRDefault="0056640A" w:rsidP="0056640A">
            <w:pPr>
              <w:suppressAutoHyphens/>
              <w:spacing w:after="0" w:line="360" w:lineRule="auto"/>
              <w:jc w:val="center"/>
              <w:rPr>
                <w:rFonts w:ascii="Times New Roman" w:hAnsi="Times New Roman" w:cs="Times New Roman"/>
              </w:rPr>
            </w:pPr>
            <w:r w:rsidRPr="0056640A">
              <w:rPr>
                <w:rFonts w:ascii="Times New Roman" w:hAnsi="Times New Roman" w:cs="Times New Roman"/>
              </w:rPr>
              <w:t>2,5</w:t>
            </w:r>
          </w:p>
        </w:tc>
      </w:tr>
      <w:tr w:rsidR="0085767C" w14:paraId="3A5C594C" w14:textId="77777777" w:rsidTr="0056640A">
        <w:trPr>
          <w:trHeight w:val="555"/>
          <w:jc w:val="center"/>
        </w:trPr>
        <w:tc>
          <w:tcPr>
            <w:tcW w:w="13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ADA9876" w14:textId="46E27673" w:rsidR="002924E2" w:rsidRDefault="005C3BEA" w:rsidP="0056640A">
            <w:pPr>
              <w:spacing w:after="0" w:line="240" w:lineRule="auto"/>
              <w:jc w:val="both"/>
            </w:pPr>
            <w:r>
              <w:rPr>
                <w:rFonts w:ascii="Times New Roman" w:eastAsia="Times New Roman" w:hAnsi="Times New Roman" w:cs="Times New Roman"/>
                <w:sz w:val="16"/>
              </w:rPr>
              <w:t xml:space="preserve">Всего </w:t>
            </w:r>
            <w:r w:rsidR="0056640A">
              <w:rPr>
                <w:rFonts w:ascii="Times New Roman" w:eastAsia="Times New Roman" w:hAnsi="Times New Roman" w:cs="Times New Roman"/>
                <w:sz w:val="16"/>
              </w:rPr>
              <w:t xml:space="preserve">аудиторных </w:t>
            </w:r>
            <w:r>
              <w:rPr>
                <w:rFonts w:ascii="Times New Roman" w:eastAsia="Times New Roman" w:hAnsi="Times New Roman" w:cs="Times New Roman"/>
                <w:sz w:val="16"/>
              </w:rPr>
              <w:t>часов</w:t>
            </w:r>
            <w:r w:rsidR="0056640A">
              <w:rPr>
                <w:rFonts w:ascii="Times New Roman" w:eastAsia="Times New Roman" w:hAnsi="Times New Roman" w:cs="Times New Roman"/>
                <w:sz w:val="16"/>
              </w:rPr>
              <w:t xml:space="preserve"> </w:t>
            </w:r>
            <w:r>
              <w:rPr>
                <w:rFonts w:ascii="Times New Roman" w:eastAsia="Times New Roman" w:hAnsi="Times New Roman" w:cs="Times New Roman"/>
                <w:sz w:val="16"/>
              </w:rPr>
              <w:t>(в неделю) по годам</w:t>
            </w:r>
          </w:p>
        </w:tc>
        <w:tc>
          <w:tcPr>
            <w:tcW w:w="2042" w:type="dxa"/>
            <w:gridSpan w:val="5"/>
            <w:tcBorders>
              <w:top w:val="single" w:sz="4" w:space="0" w:color="000000"/>
              <w:left w:val="single" w:sz="4" w:space="0" w:color="000000"/>
              <w:bottom w:val="single" w:sz="4" w:space="0" w:color="000000"/>
              <w:right w:val="single" w:sz="12" w:space="0" w:color="000000"/>
            </w:tcBorders>
            <w:shd w:val="clear" w:color="auto" w:fill="auto"/>
            <w:tcMar>
              <w:left w:w="108" w:type="dxa"/>
              <w:right w:w="108" w:type="dxa"/>
            </w:tcMar>
          </w:tcPr>
          <w:p w14:paraId="0F17C5F4" w14:textId="5839CAFA" w:rsidR="002924E2" w:rsidRDefault="0056640A" w:rsidP="0056640A">
            <w:pPr>
              <w:suppressAutoHyphens/>
              <w:spacing w:after="0" w:line="360" w:lineRule="auto"/>
              <w:jc w:val="center"/>
            </w:pPr>
            <w:r>
              <w:rPr>
                <w:rFonts w:ascii="Times New Roman" w:eastAsia="Times New Roman" w:hAnsi="Times New Roman" w:cs="Times New Roman"/>
              </w:rPr>
              <w:t>7,5</w:t>
            </w:r>
          </w:p>
        </w:tc>
        <w:tc>
          <w:tcPr>
            <w:tcW w:w="1995" w:type="dxa"/>
            <w:gridSpan w:val="5"/>
            <w:tcBorders>
              <w:top w:val="single" w:sz="4" w:space="0" w:color="000000"/>
              <w:left w:val="single" w:sz="12" w:space="0" w:color="000000"/>
              <w:bottom w:val="single" w:sz="4" w:space="0" w:color="000000"/>
              <w:right w:val="single" w:sz="12" w:space="0" w:color="000000"/>
            </w:tcBorders>
            <w:shd w:val="clear" w:color="auto" w:fill="auto"/>
            <w:tcMar>
              <w:left w:w="108" w:type="dxa"/>
              <w:right w:w="108" w:type="dxa"/>
            </w:tcMar>
          </w:tcPr>
          <w:p w14:paraId="1E11E860" w14:textId="79120C68" w:rsidR="002924E2" w:rsidRDefault="0056640A" w:rsidP="0056640A">
            <w:pPr>
              <w:suppressAutoHyphens/>
              <w:spacing w:after="0" w:line="360" w:lineRule="auto"/>
              <w:jc w:val="center"/>
            </w:pPr>
            <w:r>
              <w:t>8</w:t>
            </w:r>
          </w:p>
        </w:tc>
        <w:tc>
          <w:tcPr>
            <w:tcW w:w="2030" w:type="dxa"/>
            <w:gridSpan w:val="5"/>
            <w:tcBorders>
              <w:top w:val="single" w:sz="4" w:space="0" w:color="000000"/>
              <w:left w:val="single" w:sz="12" w:space="0" w:color="000000"/>
              <w:bottom w:val="single" w:sz="4" w:space="0" w:color="000000"/>
              <w:right w:val="single" w:sz="12" w:space="0" w:color="000000"/>
            </w:tcBorders>
            <w:shd w:val="clear" w:color="000000" w:fill="FFFFFF"/>
            <w:tcMar>
              <w:left w:w="108" w:type="dxa"/>
              <w:right w:w="108" w:type="dxa"/>
            </w:tcMar>
          </w:tcPr>
          <w:p w14:paraId="300C7056" w14:textId="4521FEBA" w:rsidR="002924E2" w:rsidRDefault="0056640A" w:rsidP="0056640A">
            <w:pPr>
              <w:suppressAutoHyphens/>
              <w:spacing w:after="0" w:line="360" w:lineRule="auto"/>
              <w:jc w:val="center"/>
            </w:pPr>
            <w:r>
              <w:rPr>
                <w:rFonts w:ascii="Times New Roman" w:eastAsia="Times New Roman" w:hAnsi="Times New Roman" w:cs="Times New Roman"/>
              </w:rPr>
              <w:t>8</w:t>
            </w:r>
          </w:p>
        </w:tc>
        <w:tc>
          <w:tcPr>
            <w:tcW w:w="2110" w:type="dxa"/>
            <w:gridSpan w:val="4"/>
            <w:tcBorders>
              <w:top w:val="single" w:sz="4" w:space="0" w:color="000000"/>
              <w:left w:val="single" w:sz="12" w:space="0" w:color="000000"/>
              <w:bottom w:val="single" w:sz="4" w:space="0" w:color="000000"/>
              <w:right w:val="single" w:sz="12" w:space="0" w:color="000000"/>
            </w:tcBorders>
            <w:shd w:val="clear" w:color="000000" w:fill="FFFFFF"/>
            <w:tcMar>
              <w:left w:w="108" w:type="dxa"/>
              <w:right w:w="108" w:type="dxa"/>
            </w:tcMar>
          </w:tcPr>
          <w:p w14:paraId="683E5554" w14:textId="4E370B29" w:rsidR="002924E2" w:rsidRDefault="0056640A" w:rsidP="0056640A">
            <w:pPr>
              <w:suppressAutoHyphens/>
              <w:spacing w:after="0" w:line="360" w:lineRule="auto"/>
              <w:jc w:val="center"/>
            </w:pPr>
            <w:r>
              <w:rPr>
                <w:rFonts w:ascii="Times New Roman" w:eastAsia="Times New Roman" w:hAnsi="Times New Roman" w:cs="Times New Roman"/>
              </w:rPr>
              <w:t>9,5</w:t>
            </w:r>
          </w:p>
        </w:tc>
      </w:tr>
      <w:tr w:rsidR="0085767C" w14:paraId="146C0DEC" w14:textId="77777777" w:rsidTr="0085767C">
        <w:trPr>
          <w:trHeight w:val="806"/>
          <w:jc w:val="center"/>
        </w:trPr>
        <w:tc>
          <w:tcPr>
            <w:tcW w:w="13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FE94068" w14:textId="77777777" w:rsidR="0085767C" w:rsidRPr="0085767C" w:rsidRDefault="0085767C" w:rsidP="0085767C">
            <w:pPr>
              <w:spacing w:after="0" w:line="240" w:lineRule="auto"/>
              <w:jc w:val="both"/>
              <w:rPr>
                <w:rFonts w:ascii="Times New Roman" w:hAnsi="Times New Roman" w:cs="Times New Roman"/>
                <w:sz w:val="18"/>
              </w:rPr>
            </w:pPr>
            <w:r w:rsidRPr="0085767C">
              <w:rPr>
                <w:rFonts w:ascii="Times New Roman" w:hAnsi="Times New Roman" w:cs="Times New Roman"/>
                <w:bCs/>
                <w:sz w:val="18"/>
              </w:rPr>
              <w:t>Максимальное количество часов</w:t>
            </w:r>
            <w:r w:rsidRPr="0085767C">
              <w:rPr>
                <w:rFonts w:ascii="Times New Roman" w:hAnsi="Times New Roman" w:cs="Times New Roman"/>
                <w:sz w:val="18"/>
              </w:rPr>
              <w:t xml:space="preserve"> занятий в неделю</w:t>
            </w:r>
          </w:p>
          <w:p w14:paraId="22E14946" w14:textId="77777777" w:rsidR="0085767C" w:rsidRDefault="0085767C" w:rsidP="0056640A">
            <w:pPr>
              <w:spacing w:after="0" w:line="240" w:lineRule="auto"/>
              <w:jc w:val="both"/>
              <w:rPr>
                <w:rFonts w:ascii="Times New Roman" w:eastAsia="Times New Roman" w:hAnsi="Times New Roman" w:cs="Times New Roman"/>
                <w:sz w:val="16"/>
              </w:rPr>
            </w:pPr>
          </w:p>
        </w:tc>
        <w:tc>
          <w:tcPr>
            <w:tcW w:w="2042" w:type="dxa"/>
            <w:gridSpan w:val="5"/>
            <w:tcBorders>
              <w:top w:val="single" w:sz="4" w:space="0" w:color="000000"/>
              <w:left w:val="single" w:sz="4" w:space="0" w:color="000000"/>
              <w:bottom w:val="single" w:sz="4" w:space="0" w:color="000000"/>
              <w:right w:val="single" w:sz="12" w:space="0" w:color="000000"/>
            </w:tcBorders>
            <w:shd w:val="clear" w:color="auto" w:fill="auto"/>
            <w:tcMar>
              <w:left w:w="108" w:type="dxa"/>
              <w:right w:w="108" w:type="dxa"/>
            </w:tcMar>
          </w:tcPr>
          <w:p w14:paraId="37C4CE08" w14:textId="6E0DC318" w:rsidR="0085767C" w:rsidRDefault="0085767C" w:rsidP="0056640A">
            <w:pPr>
              <w:suppressAutoHyphens/>
              <w:spacing w:after="0" w:line="360" w:lineRule="auto"/>
              <w:jc w:val="center"/>
              <w:rPr>
                <w:rFonts w:ascii="Times New Roman" w:eastAsia="Times New Roman" w:hAnsi="Times New Roman" w:cs="Times New Roman"/>
              </w:rPr>
            </w:pPr>
            <w:r>
              <w:rPr>
                <w:rFonts w:ascii="Times New Roman" w:eastAsia="Times New Roman" w:hAnsi="Times New Roman" w:cs="Times New Roman"/>
              </w:rPr>
              <w:t>11</w:t>
            </w:r>
          </w:p>
        </w:tc>
        <w:tc>
          <w:tcPr>
            <w:tcW w:w="1995" w:type="dxa"/>
            <w:gridSpan w:val="5"/>
            <w:tcBorders>
              <w:top w:val="single" w:sz="4" w:space="0" w:color="000000"/>
              <w:left w:val="single" w:sz="12" w:space="0" w:color="000000"/>
              <w:bottom w:val="single" w:sz="4" w:space="0" w:color="000000"/>
              <w:right w:val="single" w:sz="12" w:space="0" w:color="000000"/>
            </w:tcBorders>
            <w:shd w:val="clear" w:color="auto" w:fill="auto"/>
            <w:tcMar>
              <w:left w:w="108" w:type="dxa"/>
              <w:right w:w="108" w:type="dxa"/>
            </w:tcMar>
          </w:tcPr>
          <w:p w14:paraId="1420ED50" w14:textId="6BA17600" w:rsidR="0085767C" w:rsidRDefault="0085767C" w:rsidP="0056640A">
            <w:pPr>
              <w:suppressAutoHyphens/>
              <w:spacing w:after="0" w:line="360" w:lineRule="auto"/>
              <w:jc w:val="center"/>
            </w:pPr>
            <w:r>
              <w:t>11,5</w:t>
            </w:r>
          </w:p>
        </w:tc>
        <w:tc>
          <w:tcPr>
            <w:tcW w:w="2030" w:type="dxa"/>
            <w:gridSpan w:val="5"/>
            <w:tcBorders>
              <w:top w:val="single" w:sz="4" w:space="0" w:color="000000"/>
              <w:left w:val="single" w:sz="12" w:space="0" w:color="000000"/>
              <w:bottom w:val="single" w:sz="4" w:space="0" w:color="000000"/>
              <w:right w:val="single" w:sz="12" w:space="0" w:color="000000"/>
            </w:tcBorders>
            <w:shd w:val="clear" w:color="000000" w:fill="FFFFFF"/>
            <w:tcMar>
              <w:left w:w="108" w:type="dxa"/>
              <w:right w:w="108" w:type="dxa"/>
            </w:tcMar>
          </w:tcPr>
          <w:p w14:paraId="4E3CD8D3" w14:textId="59DB0F2A" w:rsidR="0085767C" w:rsidRDefault="0085767C" w:rsidP="0056640A">
            <w:pPr>
              <w:suppressAutoHyphens/>
              <w:spacing w:after="0" w:line="360" w:lineRule="auto"/>
              <w:jc w:val="center"/>
              <w:rPr>
                <w:rFonts w:ascii="Times New Roman" w:eastAsia="Times New Roman" w:hAnsi="Times New Roman" w:cs="Times New Roman"/>
              </w:rPr>
            </w:pPr>
            <w:r>
              <w:rPr>
                <w:rFonts w:ascii="Times New Roman" w:eastAsia="Times New Roman" w:hAnsi="Times New Roman" w:cs="Times New Roman"/>
              </w:rPr>
              <w:t>11,5</w:t>
            </w:r>
          </w:p>
        </w:tc>
        <w:tc>
          <w:tcPr>
            <w:tcW w:w="2110" w:type="dxa"/>
            <w:gridSpan w:val="4"/>
            <w:tcBorders>
              <w:top w:val="single" w:sz="4" w:space="0" w:color="000000"/>
              <w:left w:val="single" w:sz="12" w:space="0" w:color="000000"/>
              <w:bottom w:val="single" w:sz="4" w:space="0" w:color="000000"/>
              <w:right w:val="single" w:sz="12" w:space="0" w:color="000000"/>
            </w:tcBorders>
            <w:shd w:val="clear" w:color="000000" w:fill="FFFFFF"/>
            <w:tcMar>
              <w:left w:w="108" w:type="dxa"/>
              <w:right w:w="108" w:type="dxa"/>
            </w:tcMar>
          </w:tcPr>
          <w:p w14:paraId="0F56EA6D" w14:textId="51B3D322" w:rsidR="0085767C" w:rsidRDefault="0085767C" w:rsidP="0056640A">
            <w:pPr>
              <w:suppressAutoHyphens/>
              <w:spacing w:after="0" w:line="360" w:lineRule="auto"/>
              <w:jc w:val="center"/>
              <w:rPr>
                <w:rFonts w:ascii="Times New Roman" w:eastAsia="Times New Roman" w:hAnsi="Times New Roman" w:cs="Times New Roman"/>
              </w:rPr>
            </w:pPr>
            <w:r>
              <w:rPr>
                <w:rFonts w:ascii="Times New Roman" w:eastAsia="Times New Roman" w:hAnsi="Times New Roman" w:cs="Times New Roman"/>
              </w:rPr>
              <w:t>13</w:t>
            </w:r>
          </w:p>
        </w:tc>
      </w:tr>
      <w:tr w:rsidR="0085767C" w14:paraId="654576D1" w14:textId="77777777" w:rsidTr="0085767C">
        <w:trPr>
          <w:trHeight w:val="806"/>
          <w:jc w:val="center"/>
        </w:trPr>
        <w:tc>
          <w:tcPr>
            <w:tcW w:w="13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B06099C" w14:textId="7B6A9D5D" w:rsidR="0085767C" w:rsidRPr="0085767C" w:rsidRDefault="0085767C" w:rsidP="0085767C">
            <w:pPr>
              <w:spacing w:after="0" w:line="240" w:lineRule="auto"/>
              <w:jc w:val="both"/>
              <w:rPr>
                <w:rFonts w:ascii="Times New Roman" w:hAnsi="Times New Roman" w:cs="Times New Roman"/>
                <w:bCs/>
                <w:sz w:val="18"/>
              </w:rPr>
            </w:pPr>
            <w:r w:rsidRPr="0085767C">
              <w:rPr>
                <w:rFonts w:ascii="Times New Roman" w:hAnsi="Times New Roman" w:cs="Times New Roman"/>
                <w:bCs/>
                <w:sz w:val="18"/>
              </w:rPr>
              <w:t>Общее максимальное количество часов</w:t>
            </w:r>
            <w:r w:rsidRPr="0085767C">
              <w:rPr>
                <w:rFonts w:ascii="Times New Roman" w:hAnsi="Times New Roman" w:cs="Times New Roman"/>
                <w:sz w:val="18"/>
              </w:rPr>
              <w:t xml:space="preserve"> по годам</w:t>
            </w:r>
          </w:p>
        </w:tc>
        <w:tc>
          <w:tcPr>
            <w:tcW w:w="2042" w:type="dxa"/>
            <w:gridSpan w:val="5"/>
            <w:tcBorders>
              <w:top w:val="single" w:sz="4" w:space="0" w:color="000000"/>
              <w:left w:val="single" w:sz="4" w:space="0" w:color="000000"/>
              <w:bottom w:val="single" w:sz="4" w:space="0" w:color="000000"/>
              <w:right w:val="single" w:sz="12" w:space="0" w:color="000000"/>
            </w:tcBorders>
            <w:shd w:val="clear" w:color="auto" w:fill="auto"/>
            <w:tcMar>
              <w:left w:w="108" w:type="dxa"/>
              <w:right w:w="108" w:type="dxa"/>
            </w:tcMar>
          </w:tcPr>
          <w:p w14:paraId="61AB8F8B" w14:textId="5F401D8E" w:rsidR="0085767C" w:rsidRDefault="0085767C" w:rsidP="0056640A">
            <w:pPr>
              <w:suppressAutoHyphens/>
              <w:spacing w:after="0" w:line="360" w:lineRule="auto"/>
              <w:jc w:val="center"/>
              <w:rPr>
                <w:rFonts w:ascii="Times New Roman" w:eastAsia="Times New Roman" w:hAnsi="Times New Roman" w:cs="Times New Roman"/>
              </w:rPr>
            </w:pPr>
            <w:r>
              <w:rPr>
                <w:rFonts w:ascii="Times New Roman" w:eastAsia="Times New Roman" w:hAnsi="Times New Roman" w:cs="Times New Roman"/>
              </w:rPr>
              <w:t>374</w:t>
            </w:r>
          </w:p>
        </w:tc>
        <w:tc>
          <w:tcPr>
            <w:tcW w:w="1995" w:type="dxa"/>
            <w:gridSpan w:val="5"/>
            <w:tcBorders>
              <w:top w:val="single" w:sz="4" w:space="0" w:color="000000"/>
              <w:left w:val="single" w:sz="12" w:space="0" w:color="000000"/>
              <w:bottom w:val="single" w:sz="4" w:space="0" w:color="000000"/>
              <w:right w:val="single" w:sz="12" w:space="0" w:color="000000"/>
            </w:tcBorders>
            <w:shd w:val="clear" w:color="auto" w:fill="auto"/>
            <w:tcMar>
              <w:left w:w="108" w:type="dxa"/>
              <w:right w:w="108" w:type="dxa"/>
            </w:tcMar>
          </w:tcPr>
          <w:p w14:paraId="0DAEBAAA" w14:textId="6160B902" w:rsidR="0085767C" w:rsidRDefault="0085767C" w:rsidP="0056640A">
            <w:pPr>
              <w:suppressAutoHyphens/>
              <w:spacing w:after="0" w:line="360" w:lineRule="auto"/>
              <w:jc w:val="center"/>
            </w:pPr>
            <w:r>
              <w:t>391</w:t>
            </w:r>
          </w:p>
        </w:tc>
        <w:tc>
          <w:tcPr>
            <w:tcW w:w="2030" w:type="dxa"/>
            <w:gridSpan w:val="5"/>
            <w:tcBorders>
              <w:top w:val="single" w:sz="4" w:space="0" w:color="000000"/>
              <w:left w:val="single" w:sz="12" w:space="0" w:color="000000"/>
              <w:bottom w:val="single" w:sz="4" w:space="0" w:color="000000"/>
              <w:right w:val="single" w:sz="12" w:space="0" w:color="000000"/>
            </w:tcBorders>
            <w:shd w:val="clear" w:color="000000" w:fill="FFFFFF"/>
            <w:tcMar>
              <w:left w:w="108" w:type="dxa"/>
              <w:right w:w="108" w:type="dxa"/>
            </w:tcMar>
          </w:tcPr>
          <w:p w14:paraId="033BC635" w14:textId="0BB69CEF" w:rsidR="0085767C" w:rsidRDefault="0085767C" w:rsidP="0056640A">
            <w:pPr>
              <w:suppressAutoHyphens/>
              <w:spacing w:after="0" w:line="360" w:lineRule="auto"/>
              <w:jc w:val="center"/>
              <w:rPr>
                <w:rFonts w:ascii="Times New Roman" w:eastAsia="Times New Roman" w:hAnsi="Times New Roman" w:cs="Times New Roman"/>
              </w:rPr>
            </w:pPr>
            <w:r>
              <w:rPr>
                <w:rFonts w:ascii="Times New Roman" w:eastAsia="Times New Roman" w:hAnsi="Times New Roman" w:cs="Times New Roman"/>
              </w:rPr>
              <w:t>391</w:t>
            </w:r>
          </w:p>
        </w:tc>
        <w:tc>
          <w:tcPr>
            <w:tcW w:w="2110" w:type="dxa"/>
            <w:gridSpan w:val="4"/>
            <w:tcBorders>
              <w:top w:val="single" w:sz="4" w:space="0" w:color="000000"/>
              <w:left w:val="single" w:sz="12" w:space="0" w:color="000000"/>
              <w:bottom w:val="single" w:sz="4" w:space="0" w:color="000000"/>
              <w:right w:val="single" w:sz="12" w:space="0" w:color="000000"/>
            </w:tcBorders>
            <w:shd w:val="clear" w:color="000000" w:fill="FFFFFF"/>
            <w:tcMar>
              <w:left w:w="108" w:type="dxa"/>
              <w:right w:w="108" w:type="dxa"/>
            </w:tcMar>
          </w:tcPr>
          <w:p w14:paraId="272F8671" w14:textId="3D3A92CE" w:rsidR="0085767C" w:rsidRDefault="0085767C" w:rsidP="0056640A">
            <w:pPr>
              <w:suppressAutoHyphens/>
              <w:spacing w:after="0" w:line="360" w:lineRule="auto"/>
              <w:jc w:val="center"/>
              <w:rPr>
                <w:rFonts w:ascii="Times New Roman" w:eastAsia="Times New Roman" w:hAnsi="Times New Roman" w:cs="Times New Roman"/>
              </w:rPr>
            </w:pPr>
            <w:r>
              <w:rPr>
                <w:rFonts w:ascii="Times New Roman" w:eastAsia="Times New Roman" w:hAnsi="Times New Roman" w:cs="Times New Roman"/>
              </w:rPr>
              <w:t>442</w:t>
            </w:r>
          </w:p>
        </w:tc>
      </w:tr>
      <w:tr w:rsidR="00011A54" w14:paraId="394A6914" w14:textId="77777777" w:rsidTr="00B72841">
        <w:trPr>
          <w:trHeight w:val="555"/>
          <w:jc w:val="center"/>
        </w:trPr>
        <w:tc>
          <w:tcPr>
            <w:tcW w:w="13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6D5D1A4" w14:textId="4AA88CD6" w:rsidR="00011A54" w:rsidRDefault="00011A54" w:rsidP="00011A54">
            <w:pPr>
              <w:spacing w:after="0" w:line="240" w:lineRule="auto"/>
              <w:jc w:val="both"/>
              <w:rPr>
                <w:rFonts w:ascii="Times New Roman" w:eastAsia="Times New Roman" w:hAnsi="Times New Roman" w:cs="Times New Roman"/>
                <w:sz w:val="16"/>
              </w:rPr>
            </w:pPr>
            <w:r>
              <w:rPr>
                <w:rFonts w:ascii="Times New Roman" w:eastAsia="Times New Roman" w:hAnsi="Times New Roman" w:cs="Times New Roman"/>
                <w:sz w:val="16"/>
              </w:rPr>
              <w:t>Всего аудиторных часов за весь период обучения</w:t>
            </w:r>
          </w:p>
        </w:tc>
        <w:tc>
          <w:tcPr>
            <w:tcW w:w="8177" w:type="dxa"/>
            <w:gridSpan w:val="19"/>
            <w:tcBorders>
              <w:top w:val="single" w:sz="4" w:space="0" w:color="000000"/>
              <w:left w:val="single" w:sz="4" w:space="0" w:color="000000"/>
              <w:bottom w:val="single" w:sz="4" w:space="0" w:color="000000"/>
              <w:right w:val="single" w:sz="12" w:space="0" w:color="000000"/>
            </w:tcBorders>
            <w:shd w:val="clear" w:color="auto" w:fill="auto"/>
            <w:tcMar>
              <w:left w:w="108" w:type="dxa"/>
              <w:right w:w="108" w:type="dxa"/>
            </w:tcMar>
          </w:tcPr>
          <w:p w14:paraId="6B94749C" w14:textId="2BA4A3AC" w:rsidR="00011A54" w:rsidRDefault="00011A54" w:rsidP="0056640A">
            <w:pPr>
              <w:suppressAutoHyphens/>
              <w:spacing w:after="0" w:line="360" w:lineRule="auto"/>
              <w:jc w:val="center"/>
              <w:rPr>
                <w:rFonts w:ascii="Times New Roman" w:eastAsia="Times New Roman" w:hAnsi="Times New Roman" w:cs="Times New Roman"/>
              </w:rPr>
            </w:pPr>
            <w:r>
              <w:rPr>
                <w:rFonts w:ascii="Times New Roman" w:eastAsia="Times New Roman" w:hAnsi="Times New Roman" w:cs="Times New Roman"/>
              </w:rPr>
              <w:t>33</w:t>
            </w:r>
          </w:p>
        </w:tc>
      </w:tr>
      <w:tr w:rsidR="0085767C" w14:paraId="7A314510" w14:textId="77777777" w:rsidTr="001E2B8B">
        <w:trPr>
          <w:trHeight w:val="342"/>
          <w:jc w:val="center"/>
        </w:trPr>
        <w:tc>
          <w:tcPr>
            <w:tcW w:w="13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1C98E14" w14:textId="77777777" w:rsidR="002924E2" w:rsidRDefault="005C3BEA" w:rsidP="00117216">
            <w:pPr>
              <w:spacing w:after="0" w:line="240" w:lineRule="auto"/>
              <w:jc w:val="both"/>
            </w:pPr>
            <w:r>
              <w:rPr>
                <w:rFonts w:ascii="Times New Roman" w:eastAsia="Times New Roman" w:hAnsi="Times New Roman" w:cs="Times New Roman"/>
                <w:sz w:val="16"/>
              </w:rPr>
              <w:lastRenderedPageBreak/>
              <w:t>Количество недель в год</w:t>
            </w:r>
          </w:p>
        </w:tc>
        <w:tc>
          <w:tcPr>
            <w:tcW w:w="2042" w:type="dxa"/>
            <w:gridSpan w:val="5"/>
            <w:tcBorders>
              <w:top w:val="single" w:sz="4" w:space="0" w:color="000000"/>
              <w:left w:val="single" w:sz="4" w:space="0" w:color="000000"/>
              <w:bottom w:val="single" w:sz="4" w:space="0" w:color="000000"/>
              <w:right w:val="single" w:sz="12" w:space="0" w:color="000000"/>
            </w:tcBorders>
            <w:shd w:val="clear" w:color="auto" w:fill="F2F2F2"/>
            <w:tcMar>
              <w:left w:w="108" w:type="dxa"/>
              <w:right w:w="108" w:type="dxa"/>
            </w:tcMar>
          </w:tcPr>
          <w:p w14:paraId="7C5C4E48" w14:textId="77777777" w:rsidR="002924E2" w:rsidRDefault="005C3BEA" w:rsidP="0056640A">
            <w:pPr>
              <w:suppressAutoHyphens/>
              <w:spacing w:after="0" w:line="360" w:lineRule="auto"/>
              <w:jc w:val="center"/>
            </w:pPr>
            <w:r>
              <w:rPr>
                <w:rFonts w:ascii="Times New Roman" w:eastAsia="Times New Roman" w:hAnsi="Times New Roman" w:cs="Times New Roman"/>
              </w:rPr>
              <w:t>34</w:t>
            </w:r>
          </w:p>
        </w:tc>
        <w:tc>
          <w:tcPr>
            <w:tcW w:w="1995" w:type="dxa"/>
            <w:gridSpan w:val="5"/>
            <w:tcBorders>
              <w:top w:val="single" w:sz="4" w:space="0" w:color="000000"/>
              <w:left w:val="single" w:sz="12" w:space="0" w:color="000000"/>
              <w:bottom w:val="single" w:sz="4" w:space="0" w:color="000000"/>
              <w:right w:val="single" w:sz="12" w:space="0" w:color="000000"/>
            </w:tcBorders>
            <w:shd w:val="clear" w:color="auto" w:fill="F2F2F2"/>
            <w:tcMar>
              <w:left w:w="108" w:type="dxa"/>
              <w:right w:w="108" w:type="dxa"/>
            </w:tcMar>
          </w:tcPr>
          <w:p w14:paraId="7C34291F" w14:textId="77777777" w:rsidR="002924E2" w:rsidRDefault="005C3BEA" w:rsidP="0056640A">
            <w:pPr>
              <w:suppressAutoHyphens/>
              <w:spacing w:after="0" w:line="360" w:lineRule="auto"/>
              <w:jc w:val="center"/>
            </w:pPr>
            <w:r>
              <w:rPr>
                <w:rFonts w:ascii="Times New Roman" w:eastAsia="Times New Roman" w:hAnsi="Times New Roman" w:cs="Times New Roman"/>
              </w:rPr>
              <w:t>34</w:t>
            </w:r>
          </w:p>
        </w:tc>
        <w:tc>
          <w:tcPr>
            <w:tcW w:w="2030" w:type="dxa"/>
            <w:gridSpan w:val="5"/>
            <w:tcBorders>
              <w:top w:val="single" w:sz="4" w:space="0" w:color="000000"/>
              <w:left w:val="single" w:sz="12" w:space="0" w:color="000000"/>
              <w:bottom w:val="single" w:sz="4" w:space="0" w:color="000000"/>
              <w:right w:val="single" w:sz="12" w:space="0" w:color="000000"/>
            </w:tcBorders>
            <w:shd w:val="clear" w:color="auto" w:fill="F2F2F2"/>
            <w:tcMar>
              <w:left w:w="108" w:type="dxa"/>
              <w:right w:w="108" w:type="dxa"/>
            </w:tcMar>
          </w:tcPr>
          <w:p w14:paraId="781A8BF6" w14:textId="77777777" w:rsidR="002924E2" w:rsidRDefault="005C3BEA" w:rsidP="0056640A">
            <w:pPr>
              <w:suppressAutoHyphens/>
              <w:spacing w:after="0" w:line="360" w:lineRule="auto"/>
              <w:jc w:val="center"/>
            </w:pPr>
            <w:r>
              <w:rPr>
                <w:rFonts w:ascii="Times New Roman" w:eastAsia="Times New Roman" w:hAnsi="Times New Roman" w:cs="Times New Roman"/>
              </w:rPr>
              <w:t>34</w:t>
            </w:r>
          </w:p>
        </w:tc>
        <w:tc>
          <w:tcPr>
            <w:tcW w:w="2110" w:type="dxa"/>
            <w:gridSpan w:val="4"/>
            <w:tcBorders>
              <w:top w:val="single" w:sz="4" w:space="0" w:color="000000"/>
              <w:left w:val="single" w:sz="12" w:space="0" w:color="000000"/>
              <w:bottom w:val="single" w:sz="4" w:space="0" w:color="000000"/>
              <w:right w:val="single" w:sz="12" w:space="0" w:color="000000"/>
            </w:tcBorders>
            <w:shd w:val="clear" w:color="auto" w:fill="F2F2F2"/>
            <w:tcMar>
              <w:left w:w="108" w:type="dxa"/>
              <w:right w:w="108" w:type="dxa"/>
            </w:tcMar>
          </w:tcPr>
          <w:p w14:paraId="2D784664" w14:textId="77777777" w:rsidR="002924E2" w:rsidRDefault="005C3BEA" w:rsidP="0056640A">
            <w:pPr>
              <w:suppressAutoHyphens/>
              <w:spacing w:after="0" w:line="360" w:lineRule="auto"/>
              <w:jc w:val="center"/>
            </w:pPr>
            <w:r>
              <w:rPr>
                <w:rFonts w:ascii="Times New Roman" w:eastAsia="Times New Roman" w:hAnsi="Times New Roman" w:cs="Times New Roman"/>
              </w:rPr>
              <w:t>34</w:t>
            </w:r>
          </w:p>
        </w:tc>
      </w:tr>
      <w:tr w:rsidR="0085767C" w14:paraId="2297510A" w14:textId="77777777" w:rsidTr="001E2B8B">
        <w:trPr>
          <w:trHeight w:val="342"/>
          <w:jc w:val="center"/>
        </w:trPr>
        <w:tc>
          <w:tcPr>
            <w:tcW w:w="13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F3375BE" w14:textId="77777777" w:rsidR="002924E2" w:rsidRDefault="005C3BEA" w:rsidP="00117216">
            <w:pPr>
              <w:spacing w:after="0" w:line="240" w:lineRule="auto"/>
              <w:jc w:val="both"/>
            </w:pPr>
            <w:r>
              <w:rPr>
                <w:rFonts w:ascii="Times New Roman" w:eastAsia="Times New Roman" w:hAnsi="Times New Roman" w:cs="Times New Roman"/>
                <w:sz w:val="16"/>
              </w:rPr>
              <w:t>Всего часов (в год)</w:t>
            </w:r>
          </w:p>
        </w:tc>
        <w:tc>
          <w:tcPr>
            <w:tcW w:w="2042" w:type="dxa"/>
            <w:gridSpan w:val="5"/>
            <w:tcBorders>
              <w:top w:val="single" w:sz="4" w:space="0" w:color="000000"/>
              <w:left w:val="single" w:sz="4" w:space="0" w:color="000000"/>
              <w:bottom w:val="single" w:sz="4" w:space="0" w:color="000000"/>
              <w:right w:val="single" w:sz="12" w:space="0" w:color="000000"/>
            </w:tcBorders>
            <w:shd w:val="clear" w:color="auto" w:fill="F2F2F2"/>
            <w:tcMar>
              <w:left w:w="108" w:type="dxa"/>
              <w:right w:w="108" w:type="dxa"/>
            </w:tcMar>
          </w:tcPr>
          <w:p w14:paraId="0438C87A" w14:textId="042CBF1D" w:rsidR="002924E2" w:rsidRDefault="005C3BEA" w:rsidP="0056640A">
            <w:pPr>
              <w:suppressAutoHyphens/>
              <w:spacing w:after="0" w:line="360" w:lineRule="auto"/>
              <w:jc w:val="center"/>
            </w:pPr>
            <w:r>
              <w:rPr>
                <w:rFonts w:ascii="Times New Roman" w:eastAsia="Times New Roman" w:hAnsi="Times New Roman" w:cs="Times New Roman"/>
              </w:rPr>
              <w:t>2</w:t>
            </w:r>
            <w:r w:rsidR="0056640A">
              <w:rPr>
                <w:rFonts w:ascii="Times New Roman" w:eastAsia="Times New Roman" w:hAnsi="Times New Roman" w:cs="Times New Roman"/>
              </w:rPr>
              <w:t>55</w:t>
            </w:r>
          </w:p>
        </w:tc>
        <w:tc>
          <w:tcPr>
            <w:tcW w:w="1995" w:type="dxa"/>
            <w:gridSpan w:val="5"/>
            <w:tcBorders>
              <w:top w:val="single" w:sz="4" w:space="0" w:color="000000"/>
              <w:left w:val="single" w:sz="12" w:space="0" w:color="000000"/>
              <w:bottom w:val="single" w:sz="4" w:space="0" w:color="000000"/>
              <w:right w:val="single" w:sz="12" w:space="0" w:color="000000"/>
            </w:tcBorders>
            <w:shd w:val="clear" w:color="auto" w:fill="F2F2F2"/>
            <w:tcMar>
              <w:left w:w="108" w:type="dxa"/>
              <w:right w:w="108" w:type="dxa"/>
            </w:tcMar>
          </w:tcPr>
          <w:p w14:paraId="116FAA9E" w14:textId="632DC212" w:rsidR="002924E2" w:rsidRDefault="005C3BEA" w:rsidP="0056640A">
            <w:pPr>
              <w:suppressAutoHyphens/>
              <w:spacing w:after="0" w:line="360" w:lineRule="auto"/>
              <w:jc w:val="center"/>
            </w:pPr>
            <w:r>
              <w:rPr>
                <w:rFonts w:ascii="Times New Roman" w:eastAsia="Times New Roman" w:hAnsi="Times New Roman" w:cs="Times New Roman"/>
              </w:rPr>
              <w:t>2</w:t>
            </w:r>
            <w:r w:rsidR="0056640A">
              <w:rPr>
                <w:rFonts w:ascii="Times New Roman" w:eastAsia="Times New Roman" w:hAnsi="Times New Roman" w:cs="Times New Roman"/>
              </w:rPr>
              <w:t>72</w:t>
            </w:r>
          </w:p>
        </w:tc>
        <w:tc>
          <w:tcPr>
            <w:tcW w:w="2030" w:type="dxa"/>
            <w:gridSpan w:val="5"/>
            <w:tcBorders>
              <w:top w:val="single" w:sz="4" w:space="0" w:color="000000"/>
              <w:left w:val="single" w:sz="12" w:space="0" w:color="000000"/>
              <w:bottom w:val="single" w:sz="4" w:space="0" w:color="000000"/>
              <w:right w:val="single" w:sz="12" w:space="0" w:color="000000"/>
            </w:tcBorders>
            <w:shd w:val="clear" w:color="auto" w:fill="F2F2F2"/>
            <w:tcMar>
              <w:left w:w="108" w:type="dxa"/>
              <w:right w:w="108" w:type="dxa"/>
            </w:tcMar>
          </w:tcPr>
          <w:p w14:paraId="03F12F04" w14:textId="06597482" w:rsidR="002924E2" w:rsidRDefault="005C3BEA" w:rsidP="0056640A">
            <w:pPr>
              <w:suppressAutoHyphens/>
              <w:spacing w:after="0" w:line="360" w:lineRule="auto"/>
              <w:jc w:val="center"/>
            </w:pPr>
            <w:r>
              <w:rPr>
                <w:rFonts w:ascii="Times New Roman" w:eastAsia="Times New Roman" w:hAnsi="Times New Roman" w:cs="Times New Roman"/>
              </w:rPr>
              <w:t>2</w:t>
            </w:r>
            <w:r w:rsidR="0056640A">
              <w:rPr>
                <w:rFonts w:ascii="Times New Roman" w:eastAsia="Times New Roman" w:hAnsi="Times New Roman" w:cs="Times New Roman"/>
              </w:rPr>
              <w:t>72</w:t>
            </w:r>
          </w:p>
        </w:tc>
        <w:tc>
          <w:tcPr>
            <w:tcW w:w="2110" w:type="dxa"/>
            <w:gridSpan w:val="4"/>
            <w:tcBorders>
              <w:top w:val="single" w:sz="4" w:space="0" w:color="000000"/>
              <w:left w:val="single" w:sz="12" w:space="0" w:color="000000"/>
              <w:bottom w:val="single" w:sz="4" w:space="0" w:color="000000"/>
              <w:right w:val="single" w:sz="12" w:space="0" w:color="000000"/>
            </w:tcBorders>
            <w:shd w:val="clear" w:color="auto" w:fill="F2F2F2"/>
            <w:tcMar>
              <w:left w:w="108" w:type="dxa"/>
              <w:right w:w="108" w:type="dxa"/>
            </w:tcMar>
          </w:tcPr>
          <w:p w14:paraId="56A56818" w14:textId="2000F40A" w:rsidR="002924E2" w:rsidRDefault="0056640A" w:rsidP="0056640A">
            <w:pPr>
              <w:suppressAutoHyphens/>
              <w:spacing w:after="0" w:line="360" w:lineRule="auto"/>
              <w:jc w:val="center"/>
            </w:pPr>
            <w:r>
              <w:rPr>
                <w:rFonts w:ascii="Times New Roman" w:eastAsia="Times New Roman" w:hAnsi="Times New Roman" w:cs="Times New Roman"/>
              </w:rPr>
              <w:t>323</w:t>
            </w:r>
          </w:p>
        </w:tc>
      </w:tr>
      <w:tr w:rsidR="002924E2" w14:paraId="7E2C1538" w14:textId="77777777" w:rsidTr="001E2B8B">
        <w:trPr>
          <w:trHeight w:val="684"/>
          <w:jc w:val="center"/>
        </w:trPr>
        <w:tc>
          <w:tcPr>
            <w:tcW w:w="13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20CAAD3" w14:textId="77777777" w:rsidR="002924E2" w:rsidRDefault="005C3BEA" w:rsidP="00117216">
            <w:pPr>
              <w:spacing w:after="0" w:line="240" w:lineRule="auto"/>
              <w:jc w:val="both"/>
            </w:pPr>
            <w:r>
              <w:rPr>
                <w:rFonts w:ascii="Times New Roman" w:eastAsia="Times New Roman" w:hAnsi="Times New Roman" w:cs="Times New Roman"/>
                <w:sz w:val="16"/>
              </w:rPr>
              <w:t>Всего часов (за весь период обучения)</w:t>
            </w:r>
          </w:p>
        </w:tc>
        <w:tc>
          <w:tcPr>
            <w:tcW w:w="8177" w:type="dxa"/>
            <w:gridSpan w:val="19"/>
            <w:tcBorders>
              <w:top w:val="single" w:sz="4" w:space="0" w:color="000000"/>
              <w:left w:val="single" w:sz="4" w:space="0" w:color="000000"/>
              <w:bottom w:val="single" w:sz="4" w:space="0" w:color="000000"/>
              <w:right w:val="single" w:sz="12" w:space="0" w:color="000000"/>
            </w:tcBorders>
            <w:shd w:val="clear" w:color="auto" w:fill="F2F2F2"/>
            <w:tcMar>
              <w:left w:w="108" w:type="dxa"/>
              <w:right w:w="108" w:type="dxa"/>
            </w:tcMar>
          </w:tcPr>
          <w:p w14:paraId="5B023159" w14:textId="48724CB2" w:rsidR="002924E2" w:rsidRDefault="0056640A" w:rsidP="0056640A">
            <w:pPr>
              <w:suppressAutoHyphens/>
              <w:spacing w:after="0" w:line="360" w:lineRule="auto"/>
              <w:jc w:val="center"/>
            </w:pPr>
            <w:r>
              <w:rPr>
                <w:rFonts w:ascii="Times New Roman" w:eastAsia="Times New Roman" w:hAnsi="Times New Roman" w:cs="Times New Roman"/>
              </w:rPr>
              <w:t>1122</w:t>
            </w:r>
          </w:p>
        </w:tc>
      </w:tr>
      <w:tr w:rsidR="0085767C" w14:paraId="4B985EAE" w14:textId="77777777" w:rsidTr="001E2B8B">
        <w:trPr>
          <w:trHeight w:val="684"/>
          <w:jc w:val="center"/>
        </w:trPr>
        <w:tc>
          <w:tcPr>
            <w:tcW w:w="13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F399740" w14:textId="35A4A8AE" w:rsidR="0085767C" w:rsidRPr="0085767C" w:rsidRDefault="0085767C" w:rsidP="0085767C">
            <w:pPr>
              <w:spacing w:after="0" w:line="240" w:lineRule="auto"/>
              <w:jc w:val="both"/>
              <w:rPr>
                <w:rFonts w:ascii="Times New Roman" w:eastAsia="Times New Roman" w:hAnsi="Times New Roman" w:cs="Times New Roman"/>
                <w:sz w:val="16"/>
              </w:rPr>
            </w:pPr>
            <w:r w:rsidRPr="0085767C">
              <w:rPr>
                <w:rFonts w:ascii="Times New Roman" w:hAnsi="Times New Roman" w:cs="Times New Roman"/>
                <w:bCs/>
                <w:sz w:val="16"/>
              </w:rPr>
              <w:t>Общее максимальное количество часов на весь период обучения</w:t>
            </w:r>
          </w:p>
        </w:tc>
        <w:tc>
          <w:tcPr>
            <w:tcW w:w="8177" w:type="dxa"/>
            <w:gridSpan w:val="19"/>
            <w:tcBorders>
              <w:top w:val="single" w:sz="4" w:space="0" w:color="000000"/>
              <w:left w:val="single" w:sz="4" w:space="0" w:color="000000"/>
              <w:bottom w:val="single" w:sz="4" w:space="0" w:color="000000"/>
              <w:right w:val="single" w:sz="12" w:space="0" w:color="000000"/>
            </w:tcBorders>
            <w:shd w:val="clear" w:color="auto" w:fill="F2F2F2"/>
            <w:tcMar>
              <w:left w:w="108" w:type="dxa"/>
              <w:right w:w="108" w:type="dxa"/>
            </w:tcMar>
          </w:tcPr>
          <w:p w14:paraId="0F6C5F80" w14:textId="5E176B3F" w:rsidR="0085767C" w:rsidRDefault="0085767C" w:rsidP="0056640A">
            <w:pPr>
              <w:suppressAutoHyphens/>
              <w:spacing w:after="0" w:line="360" w:lineRule="auto"/>
              <w:jc w:val="center"/>
              <w:rPr>
                <w:rFonts w:ascii="Times New Roman" w:eastAsia="Times New Roman" w:hAnsi="Times New Roman" w:cs="Times New Roman"/>
              </w:rPr>
            </w:pPr>
            <w:r>
              <w:rPr>
                <w:rFonts w:ascii="Times New Roman" w:eastAsia="Times New Roman" w:hAnsi="Times New Roman" w:cs="Times New Roman"/>
              </w:rPr>
              <w:t>1598</w:t>
            </w:r>
          </w:p>
        </w:tc>
      </w:tr>
    </w:tbl>
    <w:p w14:paraId="7C370924" w14:textId="77777777" w:rsidR="002924E2" w:rsidRDefault="002924E2">
      <w:pPr>
        <w:spacing w:after="0" w:line="360" w:lineRule="auto"/>
        <w:ind w:firstLine="540"/>
        <w:jc w:val="both"/>
        <w:rPr>
          <w:rFonts w:ascii="Times New Roman" w:eastAsia="Times New Roman" w:hAnsi="Times New Roman" w:cs="Times New Roman"/>
          <w:spacing w:val="-2"/>
          <w:sz w:val="28"/>
        </w:rPr>
      </w:pPr>
    </w:p>
    <w:p w14:paraId="08CAFE7F" w14:textId="32ADAA78" w:rsidR="002924E2" w:rsidRDefault="005C3BEA" w:rsidP="00011A54">
      <w:pPr>
        <w:spacing w:after="0" w:line="360" w:lineRule="auto"/>
        <w:rPr>
          <w:rFonts w:ascii="Times New Roman" w:eastAsia="Times New Roman" w:hAnsi="Times New Roman" w:cs="Times New Roman"/>
          <w:i/>
          <w:sz w:val="28"/>
        </w:rPr>
      </w:pPr>
      <w:r>
        <w:rPr>
          <w:rFonts w:ascii="Times New Roman" w:eastAsia="Times New Roman" w:hAnsi="Times New Roman" w:cs="Times New Roman"/>
          <w:sz w:val="28"/>
        </w:rPr>
        <w:t xml:space="preserve">           </w:t>
      </w:r>
      <w:r>
        <w:rPr>
          <w:rFonts w:ascii="Times New Roman" w:eastAsia="Times New Roman" w:hAnsi="Times New Roman" w:cs="Times New Roman"/>
          <w:i/>
          <w:sz w:val="28"/>
        </w:rPr>
        <w:t>Объем максимальной учебной нагрузки</w:t>
      </w:r>
      <w:r>
        <w:rPr>
          <w:rFonts w:ascii="Times New Roman" w:eastAsia="Times New Roman" w:hAnsi="Times New Roman" w:cs="Times New Roman"/>
          <w:sz w:val="28"/>
        </w:rPr>
        <w:t xml:space="preserve"> </w:t>
      </w:r>
      <w:r w:rsidR="00011A54">
        <w:rPr>
          <w:rFonts w:ascii="Times New Roman" w:eastAsia="Times New Roman" w:hAnsi="Times New Roman" w:cs="Times New Roman"/>
          <w:sz w:val="28"/>
        </w:rPr>
        <w:t>з</w:t>
      </w:r>
      <w:r w:rsidR="0085767C">
        <w:rPr>
          <w:rFonts w:ascii="Times New Roman" w:eastAsia="Times New Roman" w:hAnsi="Times New Roman" w:cs="Times New Roman"/>
          <w:sz w:val="28"/>
        </w:rPr>
        <w:t>а весь период обучения 1598</w:t>
      </w:r>
      <w:r w:rsidR="00011A54">
        <w:rPr>
          <w:rFonts w:ascii="Times New Roman" w:eastAsia="Times New Roman" w:hAnsi="Times New Roman" w:cs="Times New Roman"/>
          <w:sz w:val="28"/>
        </w:rPr>
        <w:t xml:space="preserve"> час</w:t>
      </w:r>
      <w:r w:rsidR="0085767C">
        <w:rPr>
          <w:rFonts w:ascii="Times New Roman" w:eastAsia="Times New Roman" w:hAnsi="Times New Roman" w:cs="Times New Roman"/>
          <w:sz w:val="28"/>
        </w:rPr>
        <w:t>ов</w:t>
      </w:r>
      <w:r>
        <w:rPr>
          <w:rFonts w:ascii="Times New Roman" w:eastAsia="Times New Roman" w:hAnsi="Times New Roman" w:cs="Times New Roman"/>
          <w:sz w:val="28"/>
        </w:rPr>
        <w:t>,</w:t>
      </w:r>
      <w:r w:rsidR="00011A54">
        <w:rPr>
          <w:rFonts w:ascii="Times New Roman" w:eastAsia="Times New Roman" w:hAnsi="Times New Roman" w:cs="Times New Roman"/>
          <w:sz w:val="28"/>
        </w:rPr>
        <w:t xml:space="preserve"> из них </w:t>
      </w:r>
      <w:r>
        <w:rPr>
          <w:rFonts w:ascii="Times New Roman" w:eastAsia="Times New Roman" w:hAnsi="Times New Roman" w:cs="Times New Roman"/>
          <w:sz w:val="28"/>
        </w:rPr>
        <w:t xml:space="preserve"> </w:t>
      </w:r>
      <w:r w:rsidR="0085767C">
        <w:rPr>
          <w:rFonts w:ascii="Times New Roman" w:eastAsia="Times New Roman" w:hAnsi="Times New Roman" w:cs="Times New Roman"/>
          <w:sz w:val="28"/>
        </w:rPr>
        <w:t>1122 часа</w:t>
      </w:r>
      <w:r>
        <w:rPr>
          <w:rFonts w:ascii="Times New Roman" w:eastAsia="Times New Roman" w:hAnsi="Times New Roman" w:cs="Times New Roman"/>
          <w:sz w:val="28"/>
        </w:rPr>
        <w:t xml:space="preserve"> </w:t>
      </w:r>
      <w:r>
        <w:rPr>
          <w:rFonts w:ascii="Times New Roman" w:eastAsia="Times New Roman" w:hAnsi="Times New Roman" w:cs="Times New Roman"/>
          <w:i/>
          <w:sz w:val="28"/>
        </w:rPr>
        <w:t>Аудиторная учебная нагрузка</w:t>
      </w:r>
      <w:r>
        <w:rPr>
          <w:rFonts w:ascii="Times New Roman" w:eastAsia="Times New Roman" w:hAnsi="Times New Roman" w:cs="Times New Roman"/>
          <w:sz w:val="28"/>
        </w:rPr>
        <w:t xml:space="preserve"> по всем учебным предметам учебного плана</w:t>
      </w:r>
      <w:r w:rsidR="0085767C">
        <w:rPr>
          <w:rFonts w:ascii="Times New Roman" w:eastAsia="Times New Roman" w:hAnsi="Times New Roman" w:cs="Times New Roman"/>
          <w:sz w:val="28"/>
        </w:rPr>
        <w:t xml:space="preserve">, 476 часов </w:t>
      </w:r>
      <w:r w:rsidR="009D0AAB">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r>
        <w:rPr>
          <w:rFonts w:ascii="Times New Roman" w:eastAsia="Times New Roman" w:hAnsi="Times New Roman" w:cs="Times New Roman"/>
          <w:i/>
          <w:sz w:val="28"/>
        </w:rPr>
        <w:t>Самостоятельная работа (внеаудиторная нагрузка</w:t>
      </w:r>
      <w:r w:rsidR="009D0AAB">
        <w:rPr>
          <w:rFonts w:ascii="Times New Roman" w:eastAsia="Times New Roman" w:hAnsi="Times New Roman" w:cs="Times New Roman"/>
          <w:i/>
          <w:sz w:val="28"/>
        </w:rPr>
        <w:t>).</w:t>
      </w:r>
    </w:p>
    <w:p w14:paraId="6E920AD3" w14:textId="77777777" w:rsidR="002924E2" w:rsidRDefault="005C3BEA" w:rsidP="009D0AAB">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i/>
          <w:sz w:val="28"/>
        </w:rPr>
        <w:t xml:space="preserve">Объём времени на самостоятельную работу </w:t>
      </w:r>
      <w:r>
        <w:rPr>
          <w:rFonts w:ascii="Times New Roman" w:eastAsia="Times New Roman" w:hAnsi="Times New Roman" w:cs="Times New Roman"/>
          <w:sz w:val="28"/>
        </w:rPr>
        <w:t>определяется с учётом сложившихся педагогических традиций и методической целесообразности.  В каникулярное время самостоятельный работа учащихся проходит в форме домашних занятий.</w:t>
      </w:r>
    </w:p>
    <w:p w14:paraId="73B645CC" w14:textId="77777777" w:rsidR="002924E2" w:rsidRDefault="005C3BEA" w:rsidP="009D0AAB">
      <w:pPr>
        <w:tabs>
          <w:tab w:val="left" w:pos="5325"/>
        </w:tabs>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i/>
          <w:sz w:val="28"/>
        </w:rPr>
        <w:t>Виды внеаудиторной работы:</w:t>
      </w:r>
      <w:r>
        <w:rPr>
          <w:rFonts w:ascii="Times New Roman" w:eastAsia="Times New Roman" w:hAnsi="Times New Roman" w:cs="Times New Roman"/>
          <w:sz w:val="28"/>
        </w:rPr>
        <w:t xml:space="preserve"> выполнение домашнего задания по предметам; творческие задания,</w:t>
      </w:r>
      <w:r>
        <w:rPr>
          <w:rFonts w:ascii="Times New Roman" w:eastAsia="Times New Roman" w:hAnsi="Times New Roman" w:cs="Times New Roman"/>
          <w:i/>
          <w:sz w:val="28"/>
        </w:rPr>
        <w:t xml:space="preserve"> </w:t>
      </w:r>
      <w:r>
        <w:rPr>
          <w:rFonts w:ascii="Times New Roman" w:eastAsia="Times New Roman" w:hAnsi="Times New Roman" w:cs="Times New Roman"/>
          <w:sz w:val="28"/>
        </w:rPr>
        <w:t>посещение учреждений культуры (концертов артистов филармонии, театров, концертных залов, музея, выставочных залов);</w:t>
      </w:r>
      <w:r>
        <w:rPr>
          <w:rFonts w:ascii="Times New Roman" w:eastAsia="Times New Roman" w:hAnsi="Times New Roman" w:cs="Times New Roman"/>
          <w:i/>
          <w:sz w:val="28"/>
        </w:rPr>
        <w:t xml:space="preserve"> </w:t>
      </w:r>
      <w:r>
        <w:rPr>
          <w:rFonts w:ascii="Times New Roman" w:eastAsia="Times New Roman" w:hAnsi="Times New Roman" w:cs="Times New Roman"/>
          <w:sz w:val="28"/>
        </w:rPr>
        <w:t xml:space="preserve">участие обучающихся в концертах, творческих мероприятиях и культурно - просветительской деятельности.      </w:t>
      </w:r>
    </w:p>
    <w:p w14:paraId="32A09AC5" w14:textId="447AFCF9" w:rsidR="002924E2" w:rsidRDefault="005C3BEA">
      <w:pPr>
        <w:spacing w:after="0" w:line="360" w:lineRule="auto"/>
        <w:ind w:firstLine="567"/>
        <w:rPr>
          <w:rFonts w:ascii="Times New Roman" w:eastAsia="Times New Roman" w:hAnsi="Times New Roman" w:cs="Times New Roman"/>
          <w:sz w:val="28"/>
        </w:rPr>
      </w:pPr>
      <w:r>
        <w:rPr>
          <w:rFonts w:ascii="Times New Roman" w:eastAsia="Times New Roman" w:hAnsi="Times New Roman" w:cs="Times New Roman"/>
          <w:sz w:val="28"/>
        </w:rPr>
        <w:t xml:space="preserve">При реализации общеразвивающей программы со сроком обучения 3 года 9 месяцев общий объем аудиторной учебной нагрузки составляет </w:t>
      </w:r>
      <w:r w:rsidR="009D0AAB">
        <w:rPr>
          <w:rFonts w:ascii="Times New Roman" w:eastAsia="Times New Roman" w:hAnsi="Times New Roman" w:cs="Times New Roman"/>
          <w:sz w:val="28"/>
        </w:rPr>
        <w:t>442 часа</w:t>
      </w:r>
      <w:r>
        <w:rPr>
          <w:rFonts w:ascii="Times New Roman" w:eastAsia="Times New Roman" w:hAnsi="Times New Roman" w:cs="Times New Roman"/>
          <w:sz w:val="28"/>
        </w:rPr>
        <w:t xml:space="preserve">: </w:t>
      </w:r>
    </w:p>
    <w:p w14:paraId="565E548D" w14:textId="7A7591D4" w:rsidR="002924E2" w:rsidRDefault="009D0AAB">
      <w:pPr>
        <w:spacing w:after="0" w:line="360" w:lineRule="auto"/>
        <w:ind w:firstLine="567"/>
        <w:rPr>
          <w:rFonts w:ascii="Times New Roman" w:eastAsia="Times New Roman" w:hAnsi="Times New Roman" w:cs="Times New Roman"/>
          <w:sz w:val="28"/>
        </w:rPr>
      </w:pPr>
      <w:r>
        <w:rPr>
          <w:rFonts w:ascii="Times New Roman" w:eastAsia="Times New Roman" w:hAnsi="Times New Roman" w:cs="Times New Roman"/>
          <w:sz w:val="28"/>
        </w:rPr>
        <w:t>- Хоровой класс– 442</w:t>
      </w:r>
      <w:r w:rsidR="005C3BEA">
        <w:rPr>
          <w:rFonts w:ascii="Times New Roman" w:eastAsia="Times New Roman" w:hAnsi="Times New Roman" w:cs="Times New Roman"/>
          <w:sz w:val="28"/>
        </w:rPr>
        <w:t xml:space="preserve"> часов;</w:t>
      </w:r>
    </w:p>
    <w:p w14:paraId="7BDE8F05" w14:textId="0B189F1F" w:rsidR="002924E2" w:rsidRDefault="009D0AAB">
      <w:pPr>
        <w:spacing w:after="0" w:line="360" w:lineRule="auto"/>
        <w:ind w:firstLine="567"/>
        <w:rPr>
          <w:rFonts w:ascii="Times New Roman" w:eastAsia="Times New Roman" w:hAnsi="Times New Roman" w:cs="Times New Roman"/>
          <w:sz w:val="28"/>
        </w:rPr>
      </w:pPr>
      <w:r>
        <w:rPr>
          <w:rFonts w:ascii="Times New Roman" w:eastAsia="Times New Roman" w:hAnsi="Times New Roman" w:cs="Times New Roman"/>
          <w:sz w:val="28"/>
        </w:rPr>
        <w:t>- Сольфеджио – 187</w:t>
      </w:r>
      <w:r w:rsidR="005C3BEA">
        <w:rPr>
          <w:rFonts w:ascii="Times New Roman" w:eastAsia="Times New Roman" w:hAnsi="Times New Roman" w:cs="Times New Roman"/>
          <w:sz w:val="28"/>
        </w:rPr>
        <w:t xml:space="preserve"> часов;</w:t>
      </w:r>
    </w:p>
    <w:p w14:paraId="4A9D0EA0" w14:textId="4267DD2F" w:rsidR="009D0AAB" w:rsidRDefault="009D0AAB">
      <w:pPr>
        <w:spacing w:after="0" w:line="360" w:lineRule="auto"/>
        <w:ind w:firstLine="567"/>
        <w:rPr>
          <w:rFonts w:ascii="Times New Roman" w:eastAsia="Times New Roman" w:hAnsi="Times New Roman" w:cs="Times New Roman"/>
          <w:sz w:val="28"/>
        </w:rPr>
      </w:pPr>
      <w:r>
        <w:rPr>
          <w:rFonts w:ascii="Times New Roman" w:eastAsia="Times New Roman" w:hAnsi="Times New Roman" w:cs="Times New Roman"/>
          <w:sz w:val="28"/>
        </w:rPr>
        <w:t>Вокальный ансамбль – 221час;</w:t>
      </w:r>
    </w:p>
    <w:p w14:paraId="24219EF1" w14:textId="77777777" w:rsidR="002924E2" w:rsidRDefault="005C3BEA">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        - Музыкальное исполнительство - 272 часа.</w:t>
      </w:r>
    </w:p>
    <w:p w14:paraId="38DB3B39" w14:textId="78776D7A" w:rsidR="005C3BEA" w:rsidRDefault="005C3BEA" w:rsidP="005C3BEA">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i/>
          <w:sz w:val="28"/>
        </w:rPr>
        <w:t xml:space="preserve">       </w:t>
      </w:r>
      <w:r>
        <w:rPr>
          <w:rFonts w:ascii="Times New Roman" w:eastAsia="Times New Roman" w:hAnsi="Times New Roman" w:cs="Times New Roman"/>
          <w:sz w:val="28"/>
        </w:rPr>
        <w:t xml:space="preserve">Содержание дополнительной общеобразовательной программы (срок реализации 3 года 9 месяцев) обеспечивает целостное художественно-эстетическое развитие личности и приобретение ею в процессе освоения программы музыкально-исполнительских умений и навыков. Программа </w:t>
      </w:r>
      <w:r>
        <w:rPr>
          <w:rFonts w:ascii="Times New Roman" w:eastAsia="Times New Roman" w:hAnsi="Times New Roman" w:cs="Times New Roman"/>
          <w:spacing w:val="-2"/>
          <w:sz w:val="28"/>
        </w:rPr>
        <w:lastRenderedPageBreak/>
        <w:t>«</w:t>
      </w:r>
      <w:r w:rsidR="009D0AAB">
        <w:rPr>
          <w:rFonts w:ascii="Times New Roman" w:eastAsia="Times New Roman" w:hAnsi="Times New Roman" w:cs="Times New Roman"/>
          <w:sz w:val="28"/>
        </w:rPr>
        <w:t>Музыкальное исполнительство</w:t>
      </w:r>
      <w:r>
        <w:rPr>
          <w:rFonts w:ascii="Times New Roman" w:eastAsia="Times New Roman" w:hAnsi="Times New Roman" w:cs="Times New Roman"/>
          <w:spacing w:val="-2"/>
          <w:sz w:val="28"/>
        </w:rPr>
        <w:t xml:space="preserve">» </w:t>
      </w:r>
      <w:r>
        <w:rPr>
          <w:rFonts w:ascii="Times New Roman" w:eastAsia="Times New Roman" w:hAnsi="Times New Roman" w:cs="Times New Roman"/>
          <w:sz w:val="28"/>
        </w:rPr>
        <w:t>учитывает возрастные и индивидуальные особенности обучающихся (творческие, эмоциональные, интеллектуальные и физические).</w:t>
      </w:r>
      <w:r w:rsidRPr="005C3BEA">
        <w:rPr>
          <w:rFonts w:ascii="Times New Roman" w:eastAsia="Times New Roman" w:hAnsi="Times New Roman" w:cs="Times New Roman"/>
          <w:sz w:val="28"/>
          <w:szCs w:val="28"/>
        </w:rPr>
        <w:t xml:space="preserve"> </w:t>
      </w:r>
    </w:p>
    <w:p w14:paraId="4D7BD1F9" w14:textId="77777777" w:rsidR="005C3BEA" w:rsidRPr="004D3F3F" w:rsidRDefault="005C3BEA" w:rsidP="005C3BEA">
      <w:pPr>
        <w:spacing w:after="0" w:line="360" w:lineRule="auto"/>
        <w:ind w:firstLine="720"/>
        <w:jc w:val="both"/>
        <w:rPr>
          <w:rFonts w:ascii="Times New Roman" w:eastAsia="Times New Roman" w:hAnsi="Times New Roman" w:cs="Times New Roman"/>
          <w:sz w:val="28"/>
          <w:szCs w:val="28"/>
        </w:rPr>
      </w:pPr>
      <w:r w:rsidRPr="004D3F3F">
        <w:rPr>
          <w:rFonts w:ascii="Times New Roman" w:eastAsia="Times New Roman" w:hAnsi="Times New Roman" w:cs="Times New Roman"/>
          <w:sz w:val="28"/>
          <w:szCs w:val="28"/>
        </w:rPr>
        <w:t>Основная задача детской школы искусств при введении дистанционного обучения – организовать такой учебный процесс, который позволит максимально возможно обеспечить полноту реализации образовательных программ. Основной единицей учебного времени является урок.</w:t>
      </w:r>
    </w:p>
    <w:p w14:paraId="22331640" w14:textId="77777777" w:rsidR="005C3BEA" w:rsidRPr="004D3F3F" w:rsidRDefault="005C3BEA" w:rsidP="005C3BEA">
      <w:pPr>
        <w:numPr>
          <w:ilvl w:val="0"/>
          <w:numId w:val="12"/>
        </w:numPr>
        <w:pBdr>
          <w:top w:val="nil"/>
          <w:left w:val="nil"/>
          <w:bottom w:val="nil"/>
          <w:right w:val="nil"/>
          <w:between w:val="nil"/>
        </w:pBdr>
        <w:spacing w:before="120" w:after="0" w:line="360" w:lineRule="auto"/>
        <w:jc w:val="both"/>
        <w:rPr>
          <w:rFonts w:ascii="Calibri" w:eastAsia="Calibri" w:hAnsi="Calibri" w:cs="Calibri"/>
          <w:sz w:val="28"/>
          <w:szCs w:val="28"/>
        </w:rPr>
      </w:pPr>
      <w:r w:rsidRPr="004D3F3F">
        <w:rPr>
          <w:rFonts w:ascii="Times New Roman" w:eastAsia="Times New Roman" w:hAnsi="Times New Roman" w:cs="Times New Roman"/>
          <w:b/>
          <w:sz w:val="28"/>
          <w:szCs w:val="28"/>
        </w:rPr>
        <w:t>Видеоурок</w:t>
      </w:r>
      <w:r w:rsidRPr="004D3F3F">
        <w:rPr>
          <w:rFonts w:ascii="Times New Roman" w:eastAsia="Times New Roman" w:hAnsi="Times New Roman" w:cs="Times New Roman"/>
          <w:sz w:val="28"/>
          <w:szCs w:val="28"/>
        </w:rPr>
        <w:t xml:space="preserve"> – урок в записи.</w:t>
      </w:r>
    </w:p>
    <w:p w14:paraId="1CE95218" w14:textId="77777777" w:rsidR="005C3BEA" w:rsidRPr="004D3F3F" w:rsidRDefault="005C3BEA" w:rsidP="005C3BEA">
      <w:pPr>
        <w:numPr>
          <w:ilvl w:val="0"/>
          <w:numId w:val="12"/>
        </w:numPr>
        <w:pBdr>
          <w:top w:val="nil"/>
          <w:left w:val="nil"/>
          <w:bottom w:val="nil"/>
          <w:right w:val="nil"/>
          <w:between w:val="nil"/>
        </w:pBdr>
        <w:spacing w:after="0" w:line="360" w:lineRule="auto"/>
        <w:jc w:val="both"/>
        <w:rPr>
          <w:rFonts w:ascii="Calibri" w:eastAsia="Calibri" w:hAnsi="Calibri" w:cs="Calibri"/>
          <w:sz w:val="28"/>
          <w:szCs w:val="28"/>
        </w:rPr>
      </w:pPr>
      <w:r w:rsidRPr="004D3F3F">
        <w:rPr>
          <w:rFonts w:ascii="Times New Roman" w:eastAsia="Times New Roman" w:hAnsi="Times New Roman" w:cs="Times New Roman"/>
          <w:b/>
          <w:sz w:val="28"/>
          <w:szCs w:val="28"/>
        </w:rPr>
        <w:t>Урок-конференция</w:t>
      </w:r>
      <w:r w:rsidRPr="004D3F3F">
        <w:rPr>
          <w:rFonts w:ascii="Times New Roman" w:eastAsia="Times New Roman" w:hAnsi="Times New Roman" w:cs="Times New Roman"/>
          <w:sz w:val="28"/>
          <w:szCs w:val="28"/>
        </w:rPr>
        <w:t xml:space="preserve"> – урок в реальном времени с возможностью видео коммуникаций преподавателя и группы учащихся.</w:t>
      </w:r>
    </w:p>
    <w:p w14:paraId="3DFF2914" w14:textId="474C8914" w:rsidR="005C3BEA" w:rsidRPr="004D3F3F" w:rsidRDefault="005C3BEA" w:rsidP="005C3BEA">
      <w:pPr>
        <w:numPr>
          <w:ilvl w:val="0"/>
          <w:numId w:val="12"/>
        </w:numPr>
        <w:pBdr>
          <w:top w:val="nil"/>
          <w:left w:val="nil"/>
          <w:bottom w:val="nil"/>
          <w:right w:val="nil"/>
          <w:between w:val="nil"/>
        </w:pBdr>
        <w:spacing w:after="0" w:line="360" w:lineRule="auto"/>
        <w:jc w:val="both"/>
        <w:rPr>
          <w:rFonts w:ascii="Calibri" w:eastAsia="Calibri" w:hAnsi="Calibri" w:cs="Calibri"/>
          <w:sz w:val="28"/>
          <w:szCs w:val="28"/>
        </w:rPr>
      </w:pPr>
      <w:r w:rsidRPr="004D3F3F">
        <w:rPr>
          <w:rFonts w:ascii="Times New Roman" w:eastAsia="Times New Roman" w:hAnsi="Times New Roman" w:cs="Times New Roman"/>
          <w:b/>
          <w:sz w:val="28"/>
          <w:szCs w:val="28"/>
        </w:rPr>
        <w:t>Урок-вебинар</w:t>
      </w:r>
      <w:r w:rsidRPr="004D3F3F">
        <w:rPr>
          <w:rFonts w:ascii="Times New Roman" w:eastAsia="Times New Roman" w:hAnsi="Times New Roman" w:cs="Times New Roman"/>
          <w:sz w:val="28"/>
          <w:szCs w:val="28"/>
        </w:rPr>
        <w:t xml:space="preserve"> – урок в реальном времени для группы учащихся; ведущим вебинара является преподаватель, коммуникации с учащимися</w:t>
      </w:r>
      <w:r w:rsidR="009D0AAB">
        <w:rPr>
          <w:rFonts w:ascii="Times New Roman" w:eastAsia="Times New Roman" w:hAnsi="Times New Roman" w:cs="Times New Roman"/>
          <w:sz w:val="28"/>
          <w:szCs w:val="28"/>
        </w:rPr>
        <w:t xml:space="preserve"> </w:t>
      </w:r>
      <w:r w:rsidRPr="004D3F3F">
        <w:rPr>
          <w:rFonts w:ascii="Times New Roman" w:eastAsia="Times New Roman" w:hAnsi="Times New Roman" w:cs="Times New Roman"/>
          <w:sz w:val="28"/>
          <w:szCs w:val="28"/>
        </w:rPr>
        <w:t>могут осуществляться на различном уровне, в зависимости от заложенного в «вебинарной комнате» функционала: от коммуникации через чат – до возможностей конференции.</w:t>
      </w:r>
    </w:p>
    <w:p w14:paraId="00D7AD40" w14:textId="77777777" w:rsidR="005C3BEA" w:rsidRPr="004D3F3F" w:rsidRDefault="005C3BEA" w:rsidP="005C3BEA">
      <w:pPr>
        <w:numPr>
          <w:ilvl w:val="0"/>
          <w:numId w:val="12"/>
        </w:numPr>
        <w:pBdr>
          <w:top w:val="nil"/>
          <w:left w:val="nil"/>
          <w:bottom w:val="nil"/>
          <w:right w:val="nil"/>
          <w:between w:val="nil"/>
        </w:pBdr>
        <w:spacing w:after="0" w:line="360" w:lineRule="auto"/>
        <w:jc w:val="both"/>
        <w:rPr>
          <w:rFonts w:ascii="Calibri" w:eastAsia="Calibri" w:hAnsi="Calibri" w:cs="Calibri"/>
          <w:sz w:val="28"/>
          <w:szCs w:val="28"/>
        </w:rPr>
      </w:pPr>
      <w:r w:rsidRPr="004D3F3F">
        <w:rPr>
          <w:rFonts w:ascii="Times New Roman" w:eastAsia="Times New Roman" w:hAnsi="Times New Roman" w:cs="Times New Roman"/>
          <w:b/>
          <w:sz w:val="28"/>
          <w:szCs w:val="28"/>
        </w:rPr>
        <w:t>Организация и сопровождение самостоятельной работы учащихся</w:t>
      </w:r>
      <w:r w:rsidRPr="004D3F3F">
        <w:rPr>
          <w:rFonts w:ascii="Times New Roman" w:eastAsia="Times New Roman" w:hAnsi="Times New Roman" w:cs="Times New Roman"/>
          <w:sz w:val="28"/>
          <w:szCs w:val="28"/>
        </w:rPr>
        <w:t xml:space="preserve"> – учебный процесс, связанный с обменом информацией между преподавателем и учащимся на основе учебных материалов, направленных преподавателем учащемуся по установленным каналам связи.</w:t>
      </w:r>
    </w:p>
    <w:p w14:paraId="6D1E2094" w14:textId="77777777" w:rsidR="005C3BEA" w:rsidRPr="004D3F3F" w:rsidRDefault="005C3BEA" w:rsidP="005C3BEA">
      <w:pPr>
        <w:numPr>
          <w:ilvl w:val="0"/>
          <w:numId w:val="12"/>
        </w:numPr>
        <w:pBdr>
          <w:top w:val="nil"/>
          <w:left w:val="nil"/>
          <w:bottom w:val="nil"/>
          <w:right w:val="nil"/>
          <w:between w:val="nil"/>
        </w:pBdr>
        <w:spacing w:after="0" w:line="360" w:lineRule="auto"/>
        <w:jc w:val="both"/>
        <w:rPr>
          <w:rFonts w:ascii="Calibri" w:eastAsia="Calibri" w:hAnsi="Calibri" w:cs="Calibri"/>
          <w:sz w:val="28"/>
          <w:szCs w:val="28"/>
        </w:rPr>
      </w:pPr>
      <w:r w:rsidRPr="004D3F3F">
        <w:rPr>
          <w:rFonts w:ascii="Times New Roman" w:eastAsia="Times New Roman" w:hAnsi="Times New Roman" w:cs="Times New Roman"/>
          <w:b/>
          <w:sz w:val="28"/>
          <w:szCs w:val="28"/>
        </w:rPr>
        <w:t>Индивидуальное занятие</w:t>
      </w:r>
      <w:r w:rsidRPr="004D3F3F">
        <w:rPr>
          <w:rFonts w:ascii="Times New Roman" w:eastAsia="Times New Roman" w:hAnsi="Times New Roman" w:cs="Times New Roman"/>
          <w:sz w:val="28"/>
          <w:szCs w:val="28"/>
        </w:rPr>
        <w:t xml:space="preserve"> – урок с учащимся в реальном времени.  Индивидуальный урок в условиях дистанционного обучения – это видео общение преподавателя и учащегося.</w:t>
      </w:r>
    </w:p>
    <w:p w14:paraId="7517980B" w14:textId="77777777" w:rsidR="005C3BEA" w:rsidRPr="008C0E09" w:rsidRDefault="005C3BEA" w:rsidP="009D0AAB">
      <w:pPr>
        <w:pBdr>
          <w:top w:val="nil"/>
          <w:left w:val="nil"/>
          <w:bottom w:val="nil"/>
          <w:right w:val="nil"/>
          <w:between w:val="nil"/>
        </w:pBdr>
        <w:spacing w:after="0" w:line="360" w:lineRule="auto"/>
        <w:ind w:firstLine="709"/>
        <w:jc w:val="both"/>
        <w:rPr>
          <w:rFonts w:ascii="Times New Roman" w:eastAsia="Calibri" w:hAnsi="Times New Roman" w:cs="Times New Roman"/>
          <w:sz w:val="28"/>
          <w:szCs w:val="28"/>
        </w:rPr>
      </w:pPr>
      <w:r w:rsidRPr="008C0E09">
        <w:rPr>
          <w:rFonts w:ascii="Times New Roman" w:eastAsia="Times New Roman" w:hAnsi="Times New Roman" w:cs="Times New Roman"/>
          <w:sz w:val="28"/>
          <w:szCs w:val="28"/>
        </w:rPr>
        <w:t>При дистанционной форме обучения используются следующие виды обучения:</w:t>
      </w:r>
      <w:r w:rsidRPr="008C0E09">
        <w:rPr>
          <w:rFonts w:ascii="Times New Roman" w:eastAsia="Calibri" w:hAnsi="Times New Roman" w:cs="Times New Roman"/>
          <w:sz w:val="28"/>
          <w:szCs w:val="28"/>
        </w:rPr>
        <w:t xml:space="preserve"> </w:t>
      </w:r>
    </w:p>
    <w:p w14:paraId="2530C1CD" w14:textId="77777777" w:rsidR="005C3BEA" w:rsidRPr="00DB1D91" w:rsidRDefault="005C3BEA" w:rsidP="009D0AAB">
      <w:pPr>
        <w:pBdr>
          <w:top w:val="nil"/>
          <w:left w:val="nil"/>
          <w:bottom w:val="nil"/>
          <w:right w:val="nil"/>
          <w:between w:val="nil"/>
        </w:pBdr>
        <w:spacing w:after="0" w:line="360" w:lineRule="auto"/>
        <w:ind w:left="144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DB1D91">
        <w:rPr>
          <w:rFonts w:ascii="Times New Roman" w:eastAsia="Calibri" w:hAnsi="Times New Roman" w:cs="Times New Roman"/>
          <w:sz w:val="28"/>
          <w:szCs w:val="28"/>
        </w:rPr>
        <w:t>Онлайн-зачет (экзамен) в режиме реального времени;</w:t>
      </w:r>
    </w:p>
    <w:p w14:paraId="5A87AD36" w14:textId="77777777" w:rsidR="005C3BEA" w:rsidRPr="00DB1D91" w:rsidRDefault="005C3BEA" w:rsidP="009D0AAB">
      <w:pPr>
        <w:pBdr>
          <w:top w:val="nil"/>
          <w:left w:val="nil"/>
          <w:bottom w:val="nil"/>
          <w:right w:val="nil"/>
          <w:between w:val="nil"/>
        </w:pBdr>
        <w:spacing w:after="0" w:line="360" w:lineRule="auto"/>
        <w:ind w:left="144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DB1D91">
        <w:rPr>
          <w:rFonts w:ascii="Times New Roman" w:eastAsia="Calibri" w:hAnsi="Times New Roman" w:cs="Times New Roman"/>
          <w:sz w:val="28"/>
          <w:szCs w:val="28"/>
        </w:rPr>
        <w:t>Видеозапись устного ответа.</w:t>
      </w:r>
    </w:p>
    <w:p w14:paraId="64DCF44D" w14:textId="77777777" w:rsidR="009D0AAB" w:rsidRDefault="009D0AAB">
      <w:pPr>
        <w:rPr>
          <w:rFonts w:ascii="Times New Roman" w:eastAsia="Times New Roman" w:hAnsi="Times New Roman" w:cs="Times New Roman"/>
          <w:b/>
          <w:i/>
          <w:color w:val="000000"/>
          <w:sz w:val="28"/>
        </w:rPr>
      </w:pPr>
      <w:r>
        <w:rPr>
          <w:rFonts w:ascii="Times New Roman" w:eastAsia="Times New Roman" w:hAnsi="Times New Roman" w:cs="Times New Roman"/>
          <w:b/>
          <w:i/>
          <w:color w:val="000000"/>
          <w:sz w:val="28"/>
        </w:rPr>
        <w:br w:type="page"/>
      </w:r>
    </w:p>
    <w:p w14:paraId="63C7ADBF" w14:textId="1E782A55" w:rsidR="002924E2" w:rsidRDefault="005C3BEA" w:rsidP="009D0AAB">
      <w:pPr>
        <w:spacing w:after="0" w:line="360" w:lineRule="auto"/>
        <w:jc w:val="center"/>
        <w:rPr>
          <w:rFonts w:ascii="Times New Roman" w:eastAsia="Times New Roman" w:hAnsi="Times New Roman" w:cs="Times New Roman"/>
          <w:b/>
          <w:i/>
          <w:color w:val="000000"/>
          <w:sz w:val="28"/>
        </w:rPr>
      </w:pPr>
      <w:r>
        <w:rPr>
          <w:rFonts w:ascii="Times New Roman" w:eastAsia="Times New Roman" w:hAnsi="Times New Roman" w:cs="Times New Roman"/>
          <w:b/>
          <w:i/>
          <w:color w:val="000000"/>
          <w:sz w:val="28"/>
        </w:rPr>
        <w:lastRenderedPageBreak/>
        <w:t>Содержание предмета «Хоровой класс»</w:t>
      </w:r>
    </w:p>
    <w:p w14:paraId="7E61627B" w14:textId="77777777" w:rsidR="002924E2" w:rsidRDefault="005C3BEA">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Хоровое  пение  занимает  важное  место  в  программе  дополнительного образования, принадлежит к основным видам музыкального исполнительства и  является  одним  из  средств  музыкально-творческого  и  личностного  развития  учащихся,  способствует развитию художественного  вкуса  у  детей, расширению  их  кругозора,  выявлению  и  развитию  творческого  потенциала  обучающихся.</w:t>
      </w:r>
    </w:p>
    <w:p w14:paraId="790C10AD" w14:textId="77777777" w:rsidR="002924E2" w:rsidRDefault="005C3BEA">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В  ДШИ,  где  учащиеся  сочетают  хоровое  пение  с  обучением  игре  на одном  из  музыкальных  инструментов,  хоровой  класс  служит  одним  из важнейших  факторов  развития  слуха,  музыкальности  детей,  помогает формированию  интонационных  навыков,  необходимых  для  овладения исполнительским искусством на любом музыкальном инструменте.</w:t>
      </w:r>
    </w:p>
    <w:p w14:paraId="5EE8B0C3" w14:textId="77777777" w:rsidR="002924E2" w:rsidRDefault="005C3BEA">
      <w:pPr>
        <w:spacing w:after="0" w:line="360" w:lineRule="auto"/>
        <w:jc w:val="both"/>
        <w:rPr>
          <w:rFonts w:ascii="Times New Roman" w:eastAsia="Times New Roman" w:hAnsi="Times New Roman" w:cs="Times New Roman"/>
          <w:b/>
          <w:i/>
          <w:color w:val="000000"/>
          <w:sz w:val="28"/>
        </w:rPr>
      </w:pPr>
      <w:r>
        <w:rPr>
          <w:rFonts w:ascii="Times New Roman" w:eastAsia="Times New Roman" w:hAnsi="Times New Roman" w:cs="Times New Roman"/>
          <w:b/>
          <w:i/>
          <w:color w:val="000000"/>
          <w:sz w:val="28"/>
        </w:rPr>
        <w:t>Учебно-тематический план включает в себя следующее:</w:t>
      </w:r>
    </w:p>
    <w:p w14:paraId="1FD202AE" w14:textId="77777777" w:rsidR="002924E2" w:rsidRDefault="005C3BEA">
      <w:pPr>
        <w:numPr>
          <w:ilvl w:val="0"/>
          <w:numId w:val="8"/>
        </w:numPr>
        <w:spacing w:after="0" w:line="360" w:lineRule="auto"/>
        <w:ind w:left="720" w:hanging="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Певческая установка и дыхание;</w:t>
      </w:r>
    </w:p>
    <w:p w14:paraId="56BD9EE2" w14:textId="77777777" w:rsidR="002924E2" w:rsidRDefault="005C3BEA">
      <w:pPr>
        <w:numPr>
          <w:ilvl w:val="0"/>
          <w:numId w:val="8"/>
        </w:numPr>
        <w:spacing w:after="0" w:line="360" w:lineRule="auto"/>
        <w:ind w:left="720" w:hanging="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Звуковедение,  дикция;</w:t>
      </w:r>
    </w:p>
    <w:p w14:paraId="43851D7E" w14:textId="77777777" w:rsidR="002924E2" w:rsidRDefault="005C3BEA">
      <w:pPr>
        <w:numPr>
          <w:ilvl w:val="0"/>
          <w:numId w:val="8"/>
        </w:numPr>
        <w:spacing w:after="0" w:line="360" w:lineRule="auto"/>
        <w:ind w:left="720" w:hanging="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Ансамбль и строй;</w:t>
      </w:r>
    </w:p>
    <w:p w14:paraId="64C938FF" w14:textId="77777777" w:rsidR="002924E2" w:rsidRDefault="005C3BEA">
      <w:pPr>
        <w:numPr>
          <w:ilvl w:val="0"/>
          <w:numId w:val="8"/>
        </w:numPr>
        <w:spacing w:after="0" w:line="360" w:lineRule="auto"/>
        <w:ind w:left="720" w:hanging="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Формирование исполнительских навыков;</w:t>
      </w:r>
    </w:p>
    <w:p w14:paraId="169C80C1" w14:textId="77777777" w:rsidR="002924E2" w:rsidRDefault="005C3BEA">
      <w:pPr>
        <w:numPr>
          <w:ilvl w:val="0"/>
          <w:numId w:val="8"/>
        </w:numPr>
        <w:spacing w:after="0" w:line="360" w:lineRule="auto"/>
        <w:ind w:left="720" w:hanging="360"/>
        <w:jc w:val="both"/>
        <w:rPr>
          <w:rFonts w:ascii="Times New Roman" w:eastAsia="Times New Roman" w:hAnsi="Times New Roman" w:cs="Times New Roman"/>
          <w:b/>
          <w:color w:val="000000"/>
          <w:sz w:val="28"/>
        </w:rPr>
      </w:pPr>
      <w:r>
        <w:rPr>
          <w:rFonts w:ascii="Times New Roman" w:eastAsia="Times New Roman" w:hAnsi="Times New Roman" w:cs="Times New Roman"/>
          <w:color w:val="000000"/>
          <w:sz w:val="28"/>
        </w:rPr>
        <w:t>Воспитание навыков формирования дирижерского жеста.</w:t>
      </w:r>
    </w:p>
    <w:p w14:paraId="23DF43DB" w14:textId="5DF0FE34" w:rsidR="002924E2" w:rsidRDefault="005C3BEA">
      <w:pPr>
        <w:spacing w:after="0" w:line="360" w:lineRule="auto"/>
        <w:jc w:val="both"/>
        <w:rPr>
          <w:rFonts w:ascii="Times New Roman" w:eastAsia="Times New Roman" w:hAnsi="Times New Roman" w:cs="Times New Roman"/>
          <w:b/>
          <w:i/>
          <w:color w:val="000000"/>
          <w:sz w:val="28"/>
        </w:rPr>
      </w:pPr>
      <w:r>
        <w:rPr>
          <w:rFonts w:ascii="Times New Roman" w:eastAsia="Times New Roman" w:hAnsi="Times New Roman" w:cs="Times New Roman"/>
          <w:b/>
          <w:i/>
          <w:color w:val="000000"/>
          <w:sz w:val="28"/>
        </w:rPr>
        <w:t xml:space="preserve">                      Содержание предмета «Сольфеджио»</w:t>
      </w:r>
    </w:p>
    <w:p w14:paraId="473AF3B6" w14:textId="77777777" w:rsidR="002924E2" w:rsidRDefault="005C3BEA">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Общеразвивающая программа по учебному предмету «Сольфеджио» направлена на активное формирование музыкальных способностей, творческих и исполнительских навыков у детей в условиях музыкального учебного заведения, в частности, в подготовительных группах    музыкальных отделениях школ искусств, является одним из важнейших факторов, определяющих успех дальнейшего музыкального обучения. Раннее приобщение детей к музыке создает необходимые условия для всестороннего гармонического развития личности ребенка, а также помогает выявлению детей, обладающих профессиональными музыкальными данными.</w:t>
      </w:r>
    </w:p>
    <w:p w14:paraId="3BA46E13" w14:textId="77777777" w:rsidR="002924E2" w:rsidRDefault="005C3BEA">
      <w:pPr>
        <w:spacing w:after="0" w:line="360" w:lineRule="auto"/>
        <w:ind w:firstLine="709"/>
        <w:jc w:val="both"/>
        <w:rPr>
          <w:rFonts w:ascii="Times New Roman" w:eastAsia="Times New Roman" w:hAnsi="Times New Roman" w:cs="Times New Roman"/>
          <w:b/>
          <w:i/>
          <w:color w:val="000000"/>
          <w:sz w:val="28"/>
        </w:rPr>
      </w:pPr>
      <w:r>
        <w:rPr>
          <w:rFonts w:ascii="Times New Roman" w:eastAsia="Times New Roman" w:hAnsi="Times New Roman" w:cs="Times New Roman"/>
          <w:color w:val="000000"/>
          <w:sz w:val="28"/>
        </w:rPr>
        <w:lastRenderedPageBreak/>
        <w:t>Основные формы работы и виды заданий на уроках сольфеджио служат для развития музыкального слуха, памяти, чувства ритма, творческой инициативы, помогают практическому освоению теоретического материала,  формируют навыки чтения с листа, чистого интонирования, слухового анализа, записи мелодий по слуху, подбора аккомпанемента. Работа на уроках сольфеджио включает в себя следующие разделы:</w:t>
      </w:r>
    </w:p>
    <w:p w14:paraId="2E1FAA64" w14:textId="77777777" w:rsidR="002924E2" w:rsidRDefault="005C3BEA">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м</w:t>
      </w:r>
      <w:r>
        <w:rPr>
          <w:rFonts w:ascii="Times New Roman" w:eastAsia="Times New Roman" w:hAnsi="Times New Roman" w:cs="Times New Roman"/>
          <w:b/>
          <w:i/>
          <w:color w:val="000000"/>
          <w:sz w:val="28"/>
        </w:rPr>
        <w:t xml:space="preserve">узыкальная грамота </w:t>
      </w:r>
      <w:r>
        <w:rPr>
          <w:rFonts w:ascii="Times New Roman" w:eastAsia="Times New Roman" w:hAnsi="Times New Roman" w:cs="Times New Roman"/>
          <w:color w:val="000000"/>
          <w:sz w:val="28"/>
        </w:rPr>
        <w:t xml:space="preserve">(этот раздел содержит перечень необходимых знаний по музыкальной грамоте и элементарной теории музыки); </w:t>
      </w:r>
    </w:p>
    <w:p w14:paraId="0FD88FDA" w14:textId="77777777" w:rsidR="002924E2" w:rsidRDefault="005C3BEA">
      <w:pPr>
        <w:spacing w:after="0"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b/>
          <w:i/>
          <w:color w:val="000000"/>
          <w:sz w:val="28"/>
          <w:shd w:val="clear" w:color="auto" w:fill="FFFFFF"/>
        </w:rPr>
        <w:t>- интонационные развитие</w:t>
      </w:r>
      <w:r>
        <w:rPr>
          <w:rFonts w:ascii="Times New Roman" w:eastAsia="Times New Roman" w:hAnsi="Times New Roman" w:cs="Times New Roman"/>
          <w:color w:val="000000"/>
          <w:sz w:val="28"/>
          <w:shd w:val="clear" w:color="auto" w:fill="FFFFFF"/>
        </w:rPr>
        <w:t xml:space="preserve"> (артикуляционные упражнения на правильное произнесение и пропевание гласных звуков,  приемы стаккато и легато в пении, поступенное движение вверх и вниз в вокальном интонировании и определении на слух,  сольфеджирование);</w:t>
      </w:r>
    </w:p>
    <w:p w14:paraId="021369A7" w14:textId="77777777" w:rsidR="002924E2" w:rsidRDefault="005C3BEA">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w:t>
      </w:r>
      <w:r>
        <w:rPr>
          <w:rFonts w:ascii="Times New Roman" w:eastAsia="Times New Roman" w:hAnsi="Times New Roman" w:cs="Times New Roman"/>
          <w:b/>
          <w:i/>
          <w:color w:val="000000"/>
          <w:sz w:val="28"/>
        </w:rPr>
        <w:t>- ритмические  упражнения</w:t>
      </w:r>
      <w:r>
        <w:rPr>
          <w:rFonts w:ascii="Times New Roman" w:eastAsia="Times New Roman" w:hAnsi="Times New Roman" w:cs="Times New Roman"/>
          <w:color w:val="000000"/>
          <w:sz w:val="28"/>
        </w:rPr>
        <w:t xml:space="preserve">  (воспитание у учащихся  чувства метроритма); </w:t>
      </w:r>
    </w:p>
    <w:p w14:paraId="3DC8DBC6" w14:textId="77777777" w:rsidR="002924E2" w:rsidRDefault="005C3BEA">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w:t>
      </w:r>
      <w:r>
        <w:rPr>
          <w:rFonts w:ascii="Times New Roman" w:eastAsia="Times New Roman" w:hAnsi="Times New Roman" w:cs="Times New Roman"/>
          <w:b/>
          <w:i/>
          <w:color w:val="000000"/>
          <w:sz w:val="28"/>
        </w:rPr>
        <w:t>- творческие задания</w:t>
      </w:r>
      <w:r>
        <w:rPr>
          <w:rFonts w:ascii="Times New Roman" w:eastAsia="Times New Roman" w:hAnsi="Times New Roman" w:cs="Times New Roman"/>
          <w:color w:val="000000"/>
          <w:sz w:val="28"/>
        </w:rPr>
        <w:t xml:space="preserve"> (активизация слухового внимания и музыкальной памяти, закрепление теоретических знаний, реализация своей индивидуальности, психологическое раскрепощение, формирование интереса к музыкальной деятельности); </w:t>
      </w:r>
    </w:p>
    <w:p w14:paraId="5DA405EF" w14:textId="0A1EBFDF" w:rsidR="002924E2" w:rsidRDefault="005C3BEA">
      <w:pPr>
        <w:spacing w:after="0" w:line="360" w:lineRule="auto"/>
        <w:jc w:val="both"/>
        <w:rPr>
          <w:rFonts w:ascii="Times New Roman" w:eastAsia="Times New Roman" w:hAnsi="Times New Roman" w:cs="Times New Roman"/>
          <w:b/>
          <w:color w:val="000000"/>
          <w:sz w:val="28"/>
        </w:rPr>
      </w:pPr>
      <w:r>
        <w:rPr>
          <w:rFonts w:ascii="Times New Roman" w:eastAsia="Times New Roman" w:hAnsi="Times New Roman" w:cs="Times New Roman"/>
          <w:b/>
          <w:i/>
          <w:color w:val="000000"/>
          <w:sz w:val="28"/>
        </w:rPr>
        <w:t xml:space="preserve">- музыкальный диктант  </w:t>
      </w:r>
      <w:r>
        <w:rPr>
          <w:rFonts w:ascii="Times New Roman" w:eastAsia="Times New Roman" w:hAnsi="Times New Roman" w:cs="Times New Roman"/>
          <w:color w:val="000000"/>
          <w:sz w:val="28"/>
        </w:rPr>
        <w:t>(развитие всех составляющих музыкального слуха и  осознанное фиксирование услышанного).</w:t>
      </w:r>
      <w:r>
        <w:rPr>
          <w:rFonts w:ascii="Times New Roman" w:eastAsia="Times New Roman" w:hAnsi="Times New Roman" w:cs="Times New Roman"/>
          <w:b/>
          <w:color w:val="000000"/>
          <w:sz w:val="28"/>
        </w:rPr>
        <w:t xml:space="preserve"> </w:t>
      </w:r>
    </w:p>
    <w:p w14:paraId="58B396B1" w14:textId="31E64C3D" w:rsidR="009D0AAB" w:rsidRDefault="009D0AAB" w:rsidP="00D0036B">
      <w:pPr>
        <w:spacing w:after="0" w:line="360" w:lineRule="auto"/>
        <w:jc w:val="center"/>
        <w:rPr>
          <w:rFonts w:ascii="Times New Roman" w:eastAsia="Times New Roman" w:hAnsi="Times New Roman" w:cs="Times New Roman"/>
          <w:b/>
          <w:i/>
          <w:color w:val="000000"/>
          <w:sz w:val="28"/>
        </w:rPr>
      </w:pPr>
      <w:r>
        <w:rPr>
          <w:rFonts w:ascii="Times New Roman" w:eastAsia="Times New Roman" w:hAnsi="Times New Roman" w:cs="Times New Roman"/>
          <w:b/>
          <w:i/>
          <w:color w:val="000000"/>
          <w:sz w:val="28"/>
        </w:rPr>
        <w:t>Содержание предмета «Вокальный ансамбль»</w:t>
      </w:r>
    </w:p>
    <w:p w14:paraId="3129669D" w14:textId="6736F16A" w:rsidR="00D0036B" w:rsidRDefault="00D0036B" w:rsidP="00D0036B">
      <w:pPr>
        <w:spacing w:after="0" w:line="360" w:lineRule="auto"/>
        <w:ind w:firstLine="709"/>
        <w:jc w:val="both"/>
        <w:rPr>
          <w:rFonts w:ascii="Times New Roman" w:eastAsia="Times New Roman" w:hAnsi="Times New Roman" w:cs="Times New Roman"/>
          <w:sz w:val="28"/>
        </w:rPr>
      </w:pPr>
      <w:r w:rsidRPr="00D0036B">
        <w:rPr>
          <w:rFonts w:ascii="Times New Roman" w:eastAsia="Times New Roman" w:hAnsi="Times New Roman" w:cs="Times New Roman"/>
          <w:sz w:val="28"/>
        </w:rPr>
        <w:t>Вокальный ансамбль является важнейшим звеном в работе над развитием и совершенствованием детского голоса. Ансамблевое пение – действенное средство разностороннего музыкального воспитания учащихся, развития у них музыкально-творческих способностей, но, прежде всего - это коллективный вид исполнительства, воспитывающий в детях дисциплинированность, чувство долга и ответственности за общий труд, стремление поделиться приобретенными знаниями, умениями в условиях коллективной деятельности со слушателями.</w:t>
      </w:r>
    </w:p>
    <w:p w14:paraId="41D858DB" w14:textId="2FC2882B" w:rsidR="00D0036B" w:rsidRDefault="00D0036B" w:rsidP="00D0036B">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Работа на уроках ансамбля включает в себя следующие разделы:</w:t>
      </w:r>
    </w:p>
    <w:p w14:paraId="54EE9437" w14:textId="375873E6" w:rsidR="00D0036B" w:rsidRPr="00D0036B" w:rsidRDefault="00D0036B" w:rsidP="00D0036B">
      <w:pPr>
        <w:spacing w:after="0" w:line="360" w:lineRule="auto"/>
        <w:ind w:firstLine="709"/>
        <w:jc w:val="both"/>
        <w:rPr>
          <w:rFonts w:ascii="Times New Roman" w:eastAsia="Times New Roman" w:hAnsi="Times New Roman" w:cs="Times New Roman"/>
          <w:sz w:val="28"/>
        </w:rPr>
      </w:pPr>
      <w:r w:rsidRPr="00D0036B">
        <w:rPr>
          <w:rFonts w:ascii="Times New Roman" w:eastAsia="Times New Roman" w:hAnsi="Times New Roman" w:cs="Times New Roman"/>
          <w:sz w:val="28"/>
        </w:rPr>
        <w:lastRenderedPageBreak/>
        <w:t>Работа над упражнениями</w:t>
      </w:r>
    </w:p>
    <w:p w14:paraId="576311F3" w14:textId="067B8285" w:rsidR="00D0036B" w:rsidRPr="00D0036B" w:rsidRDefault="00D0036B" w:rsidP="00D0036B">
      <w:pPr>
        <w:spacing w:after="0" w:line="360" w:lineRule="auto"/>
        <w:ind w:firstLine="709"/>
        <w:jc w:val="both"/>
        <w:rPr>
          <w:rFonts w:ascii="Times New Roman" w:eastAsia="Times New Roman" w:hAnsi="Times New Roman" w:cs="Times New Roman"/>
          <w:sz w:val="28"/>
        </w:rPr>
      </w:pPr>
      <w:r w:rsidRPr="00D0036B">
        <w:rPr>
          <w:rFonts w:ascii="Times New Roman" w:eastAsia="Times New Roman" w:hAnsi="Times New Roman" w:cs="Times New Roman"/>
          <w:sz w:val="28"/>
        </w:rPr>
        <w:t>Певческая установка, дыхание</w:t>
      </w:r>
    </w:p>
    <w:p w14:paraId="4B4AEDA0" w14:textId="4E8E212B" w:rsidR="00D0036B" w:rsidRPr="00D0036B" w:rsidRDefault="00D0036B" w:rsidP="00D0036B">
      <w:pPr>
        <w:spacing w:after="0" w:line="360" w:lineRule="auto"/>
        <w:ind w:firstLine="709"/>
        <w:jc w:val="both"/>
        <w:rPr>
          <w:rFonts w:ascii="Times New Roman" w:eastAsia="Times New Roman" w:hAnsi="Times New Roman" w:cs="Times New Roman"/>
          <w:sz w:val="28"/>
        </w:rPr>
      </w:pPr>
      <w:r w:rsidRPr="00D0036B">
        <w:rPr>
          <w:rFonts w:ascii="Times New Roman" w:eastAsia="Times New Roman" w:hAnsi="Times New Roman" w:cs="Times New Roman"/>
          <w:sz w:val="28"/>
        </w:rPr>
        <w:t>Звукообразование.</w:t>
      </w:r>
    </w:p>
    <w:p w14:paraId="3D9B5CD7" w14:textId="2F03445A" w:rsidR="00D0036B" w:rsidRPr="00D0036B" w:rsidRDefault="00D0036B" w:rsidP="00D0036B">
      <w:pPr>
        <w:spacing w:after="0" w:line="360" w:lineRule="auto"/>
        <w:ind w:firstLine="709"/>
        <w:jc w:val="both"/>
        <w:rPr>
          <w:rFonts w:ascii="Times New Roman" w:eastAsia="Times New Roman" w:hAnsi="Times New Roman" w:cs="Times New Roman"/>
          <w:sz w:val="28"/>
        </w:rPr>
      </w:pPr>
      <w:r w:rsidRPr="00D0036B">
        <w:rPr>
          <w:rFonts w:ascii="Times New Roman" w:eastAsia="Times New Roman" w:hAnsi="Times New Roman" w:cs="Times New Roman"/>
          <w:sz w:val="28"/>
        </w:rPr>
        <w:t>Дикция.</w:t>
      </w:r>
    </w:p>
    <w:p w14:paraId="0A258864" w14:textId="77777777" w:rsidR="00D0036B" w:rsidRDefault="00D0036B" w:rsidP="00D0036B">
      <w:pPr>
        <w:spacing w:after="0" w:line="360" w:lineRule="auto"/>
        <w:ind w:firstLine="709"/>
        <w:jc w:val="both"/>
        <w:rPr>
          <w:rFonts w:ascii="Times New Roman" w:eastAsia="Times New Roman" w:hAnsi="Times New Roman" w:cs="Times New Roman"/>
          <w:sz w:val="28"/>
        </w:rPr>
      </w:pPr>
      <w:r w:rsidRPr="00D0036B">
        <w:rPr>
          <w:rFonts w:ascii="Times New Roman" w:eastAsia="Times New Roman" w:hAnsi="Times New Roman" w:cs="Times New Roman"/>
          <w:sz w:val="28"/>
        </w:rPr>
        <w:t>Ансамблевый строй.</w:t>
      </w:r>
    </w:p>
    <w:p w14:paraId="0CD971ED" w14:textId="77777777" w:rsidR="00D0036B" w:rsidRDefault="00D0036B" w:rsidP="00D0036B">
      <w:pPr>
        <w:spacing w:after="0" w:line="360" w:lineRule="auto"/>
        <w:ind w:firstLine="709"/>
        <w:jc w:val="both"/>
        <w:rPr>
          <w:rFonts w:ascii="Times New Roman" w:eastAsia="Times New Roman" w:hAnsi="Times New Roman" w:cs="Times New Roman"/>
          <w:sz w:val="28"/>
        </w:rPr>
      </w:pPr>
      <w:r w:rsidRPr="00D0036B">
        <w:rPr>
          <w:rFonts w:ascii="Times New Roman" w:eastAsia="Times New Roman" w:hAnsi="Times New Roman" w:cs="Times New Roman"/>
          <w:sz w:val="28"/>
        </w:rPr>
        <w:t>Работа над произведением</w:t>
      </w:r>
    </w:p>
    <w:p w14:paraId="6117CFAB" w14:textId="65872669" w:rsidR="00D0036B" w:rsidRPr="00D0036B" w:rsidRDefault="00D0036B" w:rsidP="00D0036B">
      <w:pPr>
        <w:spacing w:after="0" w:line="360" w:lineRule="auto"/>
        <w:ind w:firstLine="709"/>
        <w:jc w:val="both"/>
        <w:rPr>
          <w:rFonts w:ascii="Times New Roman" w:eastAsia="Times New Roman" w:hAnsi="Times New Roman" w:cs="Times New Roman"/>
          <w:sz w:val="28"/>
        </w:rPr>
      </w:pPr>
      <w:r w:rsidRPr="00D0036B">
        <w:rPr>
          <w:rFonts w:ascii="Times New Roman" w:eastAsia="Times New Roman" w:hAnsi="Times New Roman" w:cs="Times New Roman"/>
          <w:sz w:val="28"/>
        </w:rPr>
        <w:t>Художественное воспитание</w:t>
      </w:r>
    </w:p>
    <w:p w14:paraId="0FF5DE80" w14:textId="0B4BAEFA" w:rsidR="002924E2" w:rsidRDefault="009D0AAB" w:rsidP="00D0036B">
      <w:pPr>
        <w:spacing w:after="0" w:line="360" w:lineRule="auto"/>
        <w:jc w:val="center"/>
        <w:rPr>
          <w:rFonts w:ascii="Times New Roman" w:eastAsia="Times New Roman" w:hAnsi="Times New Roman" w:cs="Times New Roman"/>
          <w:b/>
          <w:i/>
          <w:color w:val="000000"/>
          <w:sz w:val="28"/>
        </w:rPr>
      </w:pPr>
      <w:r>
        <w:rPr>
          <w:rFonts w:ascii="Times New Roman" w:eastAsia="Times New Roman" w:hAnsi="Times New Roman" w:cs="Times New Roman"/>
          <w:b/>
          <w:i/>
          <w:color w:val="000000"/>
          <w:sz w:val="28"/>
        </w:rPr>
        <w:t>Содержание программы</w:t>
      </w:r>
      <w:r w:rsidR="005C3BEA">
        <w:rPr>
          <w:rFonts w:ascii="Times New Roman" w:eastAsia="Times New Roman" w:hAnsi="Times New Roman" w:cs="Times New Roman"/>
          <w:b/>
          <w:i/>
          <w:color w:val="000000"/>
          <w:sz w:val="28"/>
        </w:rPr>
        <w:t xml:space="preserve"> «</w:t>
      </w:r>
      <w:r w:rsidR="00D0036B">
        <w:rPr>
          <w:rFonts w:ascii="Times New Roman" w:eastAsia="Times New Roman" w:hAnsi="Times New Roman" w:cs="Times New Roman"/>
          <w:b/>
          <w:i/>
          <w:color w:val="000000"/>
          <w:sz w:val="28"/>
        </w:rPr>
        <w:t>Основы м</w:t>
      </w:r>
      <w:r w:rsidR="005C3BEA">
        <w:rPr>
          <w:rFonts w:ascii="Times New Roman" w:eastAsia="Times New Roman" w:hAnsi="Times New Roman" w:cs="Times New Roman"/>
          <w:b/>
          <w:i/>
          <w:color w:val="000000"/>
          <w:sz w:val="28"/>
        </w:rPr>
        <w:t>узыкально</w:t>
      </w:r>
      <w:r w:rsidR="00D0036B">
        <w:rPr>
          <w:rFonts w:ascii="Times New Roman" w:eastAsia="Times New Roman" w:hAnsi="Times New Roman" w:cs="Times New Roman"/>
          <w:b/>
          <w:i/>
          <w:color w:val="000000"/>
          <w:sz w:val="28"/>
        </w:rPr>
        <w:t>го</w:t>
      </w:r>
      <w:r w:rsidR="005C3BEA">
        <w:rPr>
          <w:rFonts w:ascii="Times New Roman" w:eastAsia="Times New Roman" w:hAnsi="Times New Roman" w:cs="Times New Roman"/>
          <w:b/>
          <w:i/>
          <w:color w:val="000000"/>
          <w:sz w:val="28"/>
        </w:rPr>
        <w:t xml:space="preserve"> исполнительств</w:t>
      </w:r>
      <w:r w:rsidR="00D0036B">
        <w:rPr>
          <w:rFonts w:ascii="Times New Roman" w:eastAsia="Times New Roman" w:hAnsi="Times New Roman" w:cs="Times New Roman"/>
          <w:b/>
          <w:i/>
          <w:color w:val="000000"/>
          <w:sz w:val="28"/>
        </w:rPr>
        <w:t>а</w:t>
      </w:r>
      <w:r w:rsidR="005C3BEA">
        <w:rPr>
          <w:rFonts w:ascii="Times New Roman" w:eastAsia="Times New Roman" w:hAnsi="Times New Roman" w:cs="Times New Roman"/>
          <w:b/>
          <w:i/>
          <w:color w:val="000000"/>
          <w:sz w:val="28"/>
        </w:rPr>
        <w:t>»</w:t>
      </w:r>
    </w:p>
    <w:p w14:paraId="66657FE2" w14:textId="76D307C6" w:rsidR="002924E2" w:rsidRDefault="005C3BEA">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ab/>
        <w:t>Общеразвивающая программа по учебному предмету «</w:t>
      </w:r>
      <w:r w:rsidR="00D0036B">
        <w:rPr>
          <w:rFonts w:ascii="Times New Roman" w:eastAsia="Times New Roman" w:hAnsi="Times New Roman" w:cs="Times New Roman"/>
          <w:color w:val="000000"/>
          <w:sz w:val="28"/>
        </w:rPr>
        <w:t>Основы музыкального</w:t>
      </w:r>
      <w:r>
        <w:rPr>
          <w:rFonts w:ascii="Times New Roman" w:eastAsia="Times New Roman" w:hAnsi="Times New Roman" w:cs="Times New Roman"/>
          <w:color w:val="000000"/>
          <w:sz w:val="28"/>
        </w:rPr>
        <w:t xml:space="preserve"> исполнительств</w:t>
      </w:r>
      <w:r w:rsidR="00D0036B">
        <w:rPr>
          <w:rFonts w:ascii="Times New Roman" w:eastAsia="Times New Roman" w:hAnsi="Times New Roman" w:cs="Times New Roman"/>
          <w:color w:val="000000"/>
          <w:sz w:val="28"/>
        </w:rPr>
        <w:t>а</w:t>
      </w:r>
      <w:r>
        <w:rPr>
          <w:rFonts w:ascii="Times New Roman" w:eastAsia="Times New Roman" w:hAnsi="Times New Roman" w:cs="Times New Roman"/>
          <w:color w:val="000000"/>
          <w:sz w:val="28"/>
        </w:rPr>
        <w:t xml:space="preserve">» отражает содержание, последовательность, время изучения разделов, тем данной дисциплины, знания, умения, навыки, формируемые у учащихся в процессе обучения. Опираются на современные учебно-методические пособия по обучению игре на музыкальных инструментах. Программы  направлены на создание условий для развития личности учащегося, творческой самореализации,  обеспечение эмоционального благополучия ребенка.  </w:t>
      </w:r>
    </w:p>
    <w:p w14:paraId="5EE7E175" w14:textId="77777777" w:rsidR="002924E2" w:rsidRDefault="005C3BEA">
      <w:pPr>
        <w:spacing w:after="0" w:line="360" w:lineRule="auto"/>
        <w:jc w:val="both"/>
        <w:rPr>
          <w:rFonts w:ascii="Times New Roman" w:eastAsia="Times New Roman" w:hAnsi="Times New Roman" w:cs="Times New Roman"/>
          <w:b/>
          <w:color w:val="000000"/>
          <w:sz w:val="28"/>
        </w:rPr>
      </w:pPr>
      <w:r>
        <w:rPr>
          <w:rFonts w:ascii="Times New Roman" w:eastAsia="Times New Roman" w:hAnsi="Times New Roman" w:cs="Times New Roman"/>
          <w:color w:val="000000"/>
          <w:sz w:val="28"/>
        </w:rPr>
        <w:t xml:space="preserve">          В программах учтены особенности возрастной психологии учащихся, сокращена продолжительность урока.</w:t>
      </w:r>
      <w:r>
        <w:rPr>
          <w:rFonts w:ascii="Times New Roman" w:eastAsia="Times New Roman" w:hAnsi="Times New Roman" w:cs="Times New Roman"/>
          <w:b/>
          <w:color w:val="000000"/>
          <w:sz w:val="28"/>
        </w:rPr>
        <w:t xml:space="preserve"> </w:t>
      </w:r>
    </w:p>
    <w:p w14:paraId="13FE410F" w14:textId="77777777" w:rsidR="002924E2" w:rsidRDefault="005C3BEA">
      <w:pPr>
        <w:spacing w:after="0" w:line="360" w:lineRule="auto"/>
        <w:jc w:val="both"/>
        <w:rPr>
          <w:rFonts w:ascii="Times New Roman" w:eastAsia="Times New Roman" w:hAnsi="Times New Roman" w:cs="Times New Roman"/>
          <w:i/>
          <w:color w:val="000000"/>
          <w:sz w:val="28"/>
        </w:rPr>
      </w:pPr>
      <w:r>
        <w:rPr>
          <w:rFonts w:ascii="Times New Roman" w:eastAsia="Times New Roman" w:hAnsi="Times New Roman" w:cs="Times New Roman"/>
          <w:b/>
          <w:i/>
          <w:color w:val="000000"/>
          <w:sz w:val="28"/>
        </w:rPr>
        <w:t>Учебно-тематический план включает в себя:</w:t>
      </w:r>
    </w:p>
    <w:p w14:paraId="1C129B21" w14:textId="77777777" w:rsidR="002924E2" w:rsidRDefault="005C3BEA">
      <w:pPr>
        <w:spacing w:after="0" w:line="360" w:lineRule="auto"/>
        <w:jc w:val="both"/>
        <w:rPr>
          <w:rFonts w:ascii="Times New Roman" w:eastAsia="Times New Roman" w:hAnsi="Times New Roman" w:cs="Times New Roman"/>
          <w:b/>
          <w:i/>
          <w:color w:val="000000"/>
          <w:sz w:val="28"/>
        </w:rPr>
      </w:pPr>
      <w:r>
        <w:rPr>
          <w:rFonts w:ascii="Times New Roman" w:eastAsia="Times New Roman" w:hAnsi="Times New Roman" w:cs="Times New Roman"/>
          <w:b/>
          <w:color w:val="000000"/>
          <w:sz w:val="28"/>
        </w:rPr>
        <w:t xml:space="preserve">1. </w:t>
      </w:r>
      <w:r>
        <w:rPr>
          <w:rFonts w:ascii="Times New Roman" w:eastAsia="Times New Roman" w:hAnsi="Times New Roman" w:cs="Times New Roman"/>
          <w:b/>
          <w:i/>
          <w:color w:val="000000"/>
          <w:sz w:val="28"/>
        </w:rPr>
        <w:t>Введение</w:t>
      </w:r>
    </w:p>
    <w:p w14:paraId="10D60570" w14:textId="77777777" w:rsidR="002924E2" w:rsidRDefault="005C3BEA">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w:t>
      </w:r>
      <w:r>
        <w:rPr>
          <w:rFonts w:ascii="Times New Roman" w:eastAsia="Times New Roman" w:hAnsi="Times New Roman" w:cs="Times New Roman"/>
          <w:color w:val="000000"/>
          <w:sz w:val="28"/>
        </w:rPr>
        <w:t xml:space="preserve"> игра на музыкальном инструменте как вид музыкальной деятельности. Знакомство с инструментом;</w:t>
      </w:r>
    </w:p>
    <w:p w14:paraId="7D9B5D9B" w14:textId="77777777" w:rsidR="002924E2" w:rsidRDefault="005C3BEA">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слушание музыки в исполнении педагога.</w:t>
      </w:r>
    </w:p>
    <w:p w14:paraId="4C63098B" w14:textId="77777777" w:rsidR="002924E2" w:rsidRDefault="005C3BEA">
      <w:pPr>
        <w:spacing w:after="0" w:line="360" w:lineRule="auto"/>
        <w:jc w:val="both"/>
        <w:rPr>
          <w:rFonts w:ascii="Times New Roman" w:eastAsia="Times New Roman" w:hAnsi="Times New Roman" w:cs="Times New Roman"/>
          <w:b/>
          <w:i/>
          <w:color w:val="000000"/>
          <w:sz w:val="28"/>
        </w:rPr>
      </w:pPr>
      <w:r>
        <w:rPr>
          <w:rFonts w:ascii="Times New Roman" w:eastAsia="Times New Roman" w:hAnsi="Times New Roman" w:cs="Times New Roman"/>
          <w:b/>
          <w:color w:val="000000"/>
          <w:sz w:val="28"/>
        </w:rPr>
        <w:t xml:space="preserve"> 2</w:t>
      </w:r>
      <w:r>
        <w:rPr>
          <w:rFonts w:ascii="Times New Roman" w:eastAsia="Times New Roman" w:hAnsi="Times New Roman" w:cs="Times New Roman"/>
          <w:color w:val="000000"/>
          <w:sz w:val="28"/>
        </w:rPr>
        <w:t xml:space="preserve">. </w:t>
      </w:r>
      <w:r>
        <w:rPr>
          <w:rFonts w:ascii="Times New Roman" w:eastAsia="Times New Roman" w:hAnsi="Times New Roman" w:cs="Times New Roman"/>
          <w:b/>
          <w:i/>
          <w:color w:val="000000"/>
          <w:sz w:val="28"/>
        </w:rPr>
        <w:t>Основы игры на музыкальном инструменте:</w:t>
      </w:r>
    </w:p>
    <w:p w14:paraId="0E71EFE4" w14:textId="77777777" w:rsidR="002924E2" w:rsidRDefault="005C3BEA">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w:t>
      </w:r>
      <w:r>
        <w:rPr>
          <w:rFonts w:ascii="Times New Roman" w:eastAsia="Times New Roman" w:hAnsi="Times New Roman" w:cs="Times New Roman"/>
          <w:color w:val="000000"/>
          <w:sz w:val="28"/>
        </w:rPr>
        <w:t xml:space="preserve">  донотный период освоения  инструмента:  клавиатура, регистры, октавы;</w:t>
      </w:r>
    </w:p>
    <w:p w14:paraId="440CC1DD" w14:textId="77777777" w:rsidR="002924E2" w:rsidRDefault="005C3BEA">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подготовительные упражнения: посадка за инструментом, основы      звукоизвлечения;</w:t>
      </w:r>
    </w:p>
    <w:p w14:paraId="3876126D" w14:textId="77777777" w:rsidR="002924E2" w:rsidRDefault="005C3BEA">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-знакомство с нотной грамотой, игра по нотам.</w:t>
      </w:r>
    </w:p>
    <w:p w14:paraId="24ADC2F4" w14:textId="77777777" w:rsidR="002924E2" w:rsidRDefault="005C3BEA">
      <w:pPr>
        <w:spacing w:after="0" w:line="360" w:lineRule="auto"/>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3. </w:t>
      </w:r>
      <w:r>
        <w:rPr>
          <w:rFonts w:ascii="Times New Roman" w:eastAsia="Times New Roman" w:hAnsi="Times New Roman" w:cs="Times New Roman"/>
          <w:b/>
          <w:i/>
          <w:color w:val="000000"/>
          <w:sz w:val="28"/>
        </w:rPr>
        <w:t>Работа над репертуаром</w:t>
      </w:r>
    </w:p>
    <w:p w14:paraId="391CDEF0" w14:textId="77777777" w:rsidR="002924E2" w:rsidRDefault="005C3BEA">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разучивание пьес;</w:t>
      </w:r>
    </w:p>
    <w:p w14:paraId="23A15DED" w14:textId="77777777" w:rsidR="002924E2" w:rsidRDefault="005C3BEA">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 работа над пальцевой техникой;</w:t>
      </w:r>
    </w:p>
    <w:p w14:paraId="009D248B" w14:textId="77777777" w:rsidR="002924E2" w:rsidRDefault="005C3BEA">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чтение с листа;</w:t>
      </w:r>
    </w:p>
    <w:p w14:paraId="278F9B00" w14:textId="77777777" w:rsidR="002924E2" w:rsidRDefault="005C3BEA">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игра в ансамбле;</w:t>
      </w:r>
    </w:p>
    <w:p w14:paraId="4B3A12D0" w14:textId="77777777" w:rsidR="002924E2" w:rsidRDefault="005C3BEA">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подбор по слуху.</w:t>
      </w:r>
    </w:p>
    <w:p w14:paraId="0DF0834E" w14:textId="77777777" w:rsidR="002924E2" w:rsidRDefault="005C3BEA">
      <w:pPr>
        <w:spacing w:after="0" w:line="360" w:lineRule="auto"/>
        <w:jc w:val="both"/>
        <w:rPr>
          <w:rFonts w:ascii="Times New Roman" w:eastAsia="Times New Roman" w:hAnsi="Times New Roman" w:cs="Times New Roman"/>
          <w:b/>
          <w:color w:val="000000"/>
          <w:sz w:val="28"/>
        </w:rPr>
      </w:pPr>
      <w:r>
        <w:rPr>
          <w:rFonts w:ascii="Times New Roman" w:eastAsia="Times New Roman" w:hAnsi="Times New Roman" w:cs="Times New Roman"/>
          <w:color w:val="000000"/>
          <w:sz w:val="28"/>
        </w:rPr>
        <w:t>4.</w:t>
      </w:r>
      <w:r>
        <w:rPr>
          <w:rFonts w:ascii="Times New Roman" w:eastAsia="Times New Roman" w:hAnsi="Times New Roman" w:cs="Times New Roman"/>
          <w:b/>
          <w:color w:val="000000"/>
          <w:sz w:val="28"/>
        </w:rPr>
        <w:t xml:space="preserve"> </w:t>
      </w:r>
      <w:r>
        <w:rPr>
          <w:rFonts w:ascii="Times New Roman" w:eastAsia="Times New Roman" w:hAnsi="Times New Roman" w:cs="Times New Roman"/>
          <w:b/>
          <w:i/>
          <w:color w:val="000000"/>
          <w:sz w:val="28"/>
        </w:rPr>
        <w:t>Музыкальные формы</w:t>
      </w:r>
    </w:p>
    <w:p w14:paraId="5EE9F8F0" w14:textId="77777777" w:rsidR="002924E2" w:rsidRDefault="005C3BEA">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-работа над произведениями малой формы;</w:t>
      </w:r>
    </w:p>
    <w:p w14:paraId="50FFF277" w14:textId="77777777" w:rsidR="002924E2" w:rsidRDefault="005C3BEA">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-начальные сведения о полифонии;</w:t>
      </w:r>
    </w:p>
    <w:p w14:paraId="0605B2EC" w14:textId="77777777" w:rsidR="002924E2" w:rsidRDefault="005C3BEA">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-знакомство с музыкальными произведениями крупной формы.</w:t>
      </w:r>
    </w:p>
    <w:p w14:paraId="23ADCC98" w14:textId="77777777" w:rsidR="002924E2" w:rsidRDefault="005C3BEA">
      <w:pPr>
        <w:spacing w:after="0" w:line="360" w:lineRule="auto"/>
        <w:jc w:val="both"/>
        <w:rPr>
          <w:rFonts w:ascii="Times New Roman" w:eastAsia="Times New Roman" w:hAnsi="Times New Roman" w:cs="Times New Roman"/>
          <w:b/>
          <w:i/>
          <w:color w:val="000000"/>
          <w:sz w:val="28"/>
        </w:rPr>
      </w:pPr>
      <w:r>
        <w:rPr>
          <w:rFonts w:ascii="Times New Roman" w:eastAsia="Times New Roman" w:hAnsi="Times New Roman" w:cs="Times New Roman"/>
          <w:color w:val="000000"/>
          <w:sz w:val="28"/>
        </w:rPr>
        <w:t>-</w:t>
      </w:r>
      <w:r>
        <w:rPr>
          <w:rFonts w:ascii="Times New Roman" w:eastAsia="Times New Roman" w:hAnsi="Times New Roman" w:cs="Times New Roman"/>
          <w:color w:val="000000"/>
          <w:spacing w:val="-8"/>
          <w:sz w:val="28"/>
        </w:rPr>
        <w:t xml:space="preserve">творческие   задания   (подбор   баса,   аккомпанемента,   сочинение </w:t>
      </w:r>
      <w:r>
        <w:rPr>
          <w:rFonts w:ascii="Times New Roman" w:eastAsia="Times New Roman" w:hAnsi="Times New Roman" w:cs="Times New Roman"/>
          <w:color w:val="000000"/>
          <w:sz w:val="28"/>
        </w:rPr>
        <w:t>мелодии, ритмического.</w:t>
      </w:r>
    </w:p>
    <w:p w14:paraId="5D8EBA49" w14:textId="77777777" w:rsidR="002924E2" w:rsidRDefault="002924E2">
      <w:pPr>
        <w:tabs>
          <w:tab w:val="left" w:pos="888"/>
        </w:tabs>
        <w:suppressAutoHyphens/>
        <w:spacing w:after="0" w:line="360" w:lineRule="auto"/>
        <w:jc w:val="both"/>
        <w:rPr>
          <w:rFonts w:ascii="Times New Roman" w:eastAsia="Times New Roman" w:hAnsi="Times New Roman" w:cs="Times New Roman"/>
          <w:color w:val="000000"/>
          <w:sz w:val="28"/>
          <w:shd w:val="clear" w:color="auto" w:fill="FFFFFF"/>
        </w:rPr>
      </w:pPr>
    </w:p>
    <w:p w14:paraId="478D5EE8" w14:textId="77777777" w:rsidR="002924E2" w:rsidRDefault="002924E2">
      <w:pPr>
        <w:spacing w:after="0" w:line="360" w:lineRule="auto"/>
        <w:jc w:val="both"/>
        <w:rPr>
          <w:rFonts w:ascii="Times New Roman" w:eastAsia="Times New Roman" w:hAnsi="Times New Roman" w:cs="Times New Roman"/>
          <w:b/>
          <w:spacing w:val="-2"/>
          <w:sz w:val="28"/>
        </w:rPr>
      </w:pPr>
    </w:p>
    <w:p w14:paraId="02147C86" w14:textId="77777777" w:rsidR="00D0036B" w:rsidRDefault="005C3BEA">
      <w:pPr>
        <w:spacing w:after="0" w:line="360" w:lineRule="auto"/>
        <w:jc w:val="both"/>
        <w:rPr>
          <w:rFonts w:ascii="Times New Roman" w:eastAsia="Times New Roman" w:hAnsi="Times New Roman" w:cs="Times New Roman"/>
          <w:b/>
          <w:spacing w:val="-2"/>
          <w:sz w:val="28"/>
        </w:rPr>
      </w:pPr>
      <w:r>
        <w:rPr>
          <w:rFonts w:ascii="Times New Roman" w:eastAsia="Times New Roman" w:hAnsi="Times New Roman" w:cs="Times New Roman"/>
          <w:b/>
          <w:spacing w:val="-2"/>
          <w:sz w:val="28"/>
        </w:rPr>
        <w:t xml:space="preserve">               </w:t>
      </w:r>
    </w:p>
    <w:p w14:paraId="180DC290" w14:textId="77777777" w:rsidR="00D0036B" w:rsidRDefault="00D0036B">
      <w:pPr>
        <w:rPr>
          <w:rFonts w:ascii="Times New Roman" w:eastAsia="Times New Roman" w:hAnsi="Times New Roman" w:cs="Times New Roman"/>
          <w:b/>
          <w:spacing w:val="-2"/>
          <w:sz w:val="28"/>
        </w:rPr>
      </w:pPr>
      <w:r>
        <w:rPr>
          <w:rFonts w:ascii="Times New Roman" w:eastAsia="Times New Roman" w:hAnsi="Times New Roman" w:cs="Times New Roman"/>
          <w:b/>
          <w:spacing w:val="-2"/>
          <w:sz w:val="28"/>
        </w:rPr>
        <w:br w:type="page"/>
      </w:r>
    </w:p>
    <w:p w14:paraId="157EC2B3" w14:textId="570BA79F" w:rsidR="002924E2" w:rsidRDefault="005C3BEA" w:rsidP="00D0036B">
      <w:pPr>
        <w:spacing w:after="0" w:line="360" w:lineRule="auto"/>
        <w:jc w:val="center"/>
        <w:rPr>
          <w:rFonts w:ascii="Times New Roman" w:eastAsia="Times New Roman" w:hAnsi="Times New Roman" w:cs="Times New Roman"/>
          <w:b/>
          <w:spacing w:val="-2"/>
          <w:sz w:val="28"/>
        </w:rPr>
      </w:pPr>
      <w:r>
        <w:rPr>
          <w:rFonts w:ascii="Times New Roman" w:eastAsia="Times New Roman" w:hAnsi="Times New Roman" w:cs="Times New Roman"/>
          <w:b/>
          <w:spacing w:val="-2"/>
          <w:sz w:val="28"/>
        </w:rPr>
        <w:lastRenderedPageBreak/>
        <w:t>4. ГРАФИК ОБРАЗОВАТЕЛЬНОГО ПРОЦЕССА</w:t>
      </w:r>
    </w:p>
    <w:p w14:paraId="0C0E904B" w14:textId="77777777" w:rsidR="002924E2" w:rsidRDefault="005C3BEA" w:rsidP="00D0036B">
      <w:pPr>
        <w:tabs>
          <w:tab w:val="left" w:pos="1117"/>
        </w:tabs>
        <w:spacing w:after="0" w:line="360" w:lineRule="auto"/>
        <w:ind w:right="-1" w:firstLine="709"/>
        <w:jc w:val="both"/>
        <w:rPr>
          <w:rFonts w:ascii="Times New Roman" w:eastAsia="Times New Roman" w:hAnsi="Times New Roman" w:cs="Times New Roman"/>
          <w:sz w:val="28"/>
        </w:rPr>
      </w:pPr>
      <w:r>
        <w:rPr>
          <w:rFonts w:ascii="Times New Roman" w:eastAsia="Times New Roman" w:hAnsi="Times New Roman" w:cs="Times New Roman"/>
          <w:spacing w:val="-2"/>
          <w:sz w:val="28"/>
        </w:rPr>
        <w:t xml:space="preserve">При реализации </w:t>
      </w:r>
      <w:r>
        <w:rPr>
          <w:rFonts w:ascii="Times New Roman" w:eastAsia="Times New Roman" w:hAnsi="Times New Roman" w:cs="Times New Roman"/>
          <w:sz w:val="28"/>
        </w:rPr>
        <w:t>дополнительной общеобразовательной общеразвивающей программы (срок реализации 3 года 9 месяцев)</w:t>
      </w:r>
      <w:r>
        <w:rPr>
          <w:rFonts w:ascii="Times New Roman" w:eastAsia="Times New Roman" w:hAnsi="Times New Roman" w:cs="Times New Roman"/>
          <w:spacing w:val="-2"/>
          <w:sz w:val="28"/>
        </w:rPr>
        <w:t xml:space="preserve"> в ОУ продолжительность учебного года составляет 34 недели. </w:t>
      </w:r>
    </w:p>
    <w:p w14:paraId="25C2545B" w14:textId="77777777" w:rsidR="002924E2" w:rsidRDefault="005C3BEA" w:rsidP="00D0036B">
      <w:pPr>
        <w:spacing w:after="0" w:line="360" w:lineRule="auto"/>
        <w:ind w:firstLine="709"/>
        <w:jc w:val="both"/>
        <w:rPr>
          <w:rFonts w:ascii="Times New Roman" w:eastAsia="Times New Roman" w:hAnsi="Times New Roman" w:cs="Times New Roman"/>
          <w:b/>
          <w:i/>
          <w:sz w:val="28"/>
        </w:rPr>
      </w:pPr>
      <w:r>
        <w:rPr>
          <w:rFonts w:ascii="Times New Roman" w:eastAsia="Times New Roman" w:hAnsi="Times New Roman" w:cs="Times New Roman"/>
          <w:spacing w:val="-2"/>
          <w:sz w:val="28"/>
        </w:rPr>
        <w:t>В учебном году предусматриваются каникулы в объеме не менее 4 недель. Летние каникулы устанавливаются в объеме 13 недель. Осенние, зимние, весенние каникулы проводятся в сроки, установленные при реализации основных образовательных программ начального общего и основного общего образования, в остальное время деятельность педагогических работников направлена на методическую, творческую, культурно-просветительскую работу.</w:t>
      </w:r>
      <w:r>
        <w:rPr>
          <w:rFonts w:ascii="Times New Roman" w:eastAsia="Times New Roman" w:hAnsi="Times New Roman" w:cs="Times New Roman"/>
          <w:b/>
          <w:i/>
          <w:sz w:val="28"/>
        </w:rPr>
        <w:t xml:space="preserve"> </w:t>
      </w:r>
    </w:p>
    <w:p w14:paraId="2B2AE8FF" w14:textId="77777777" w:rsidR="002924E2" w:rsidRDefault="005C3BEA">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b/>
          <w:i/>
          <w:sz w:val="28"/>
        </w:rPr>
        <w:t>Организация образовательного процесса:</w:t>
      </w:r>
    </w:p>
    <w:p w14:paraId="2839527C" w14:textId="77777777" w:rsidR="002924E2" w:rsidRDefault="005C3BEA">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Занятия проводятся в рамках отведенного учебным планом времени.</w:t>
      </w:r>
    </w:p>
    <w:p w14:paraId="3A1E1C57" w14:textId="6DD62049" w:rsidR="002924E2" w:rsidRDefault="005C3BEA">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Состав групп по предмету «Сольфеджио» с 1-го по 4-й класс 4-8 человек. Состав групп по предмету «Хор</w:t>
      </w:r>
      <w:r w:rsidR="00D0036B">
        <w:rPr>
          <w:rFonts w:ascii="Times New Roman" w:eastAsia="Times New Roman" w:hAnsi="Times New Roman" w:cs="Times New Roman"/>
          <w:sz w:val="28"/>
        </w:rPr>
        <w:t>овой класс</w:t>
      </w:r>
      <w:r>
        <w:rPr>
          <w:rFonts w:ascii="Times New Roman" w:eastAsia="Times New Roman" w:hAnsi="Times New Roman" w:cs="Times New Roman"/>
          <w:sz w:val="28"/>
        </w:rPr>
        <w:t>»</w:t>
      </w:r>
      <w:r w:rsidR="00D0036B">
        <w:rPr>
          <w:rFonts w:ascii="Times New Roman" w:eastAsia="Times New Roman" w:hAnsi="Times New Roman" w:cs="Times New Roman"/>
          <w:sz w:val="28"/>
        </w:rPr>
        <w:t>, «Вокальный ансамбль»</w:t>
      </w:r>
      <w:r>
        <w:rPr>
          <w:rFonts w:ascii="Times New Roman" w:eastAsia="Times New Roman" w:hAnsi="Times New Roman" w:cs="Times New Roman"/>
          <w:sz w:val="28"/>
        </w:rPr>
        <w:t xml:space="preserve"> 11 человек. Занятия по предмету «Музыкальное исполнительство» - индивидуальные. </w:t>
      </w:r>
    </w:p>
    <w:p w14:paraId="3031FF69" w14:textId="3D66F44B" w:rsidR="002924E2" w:rsidRDefault="00D0036B" w:rsidP="00D0036B">
      <w:pPr>
        <w:tabs>
          <w:tab w:val="left" w:pos="1003"/>
        </w:tabs>
        <w:spacing w:after="0" w:line="360" w:lineRule="auto"/>
        <w:ind w:right="20" w:firstLine="711"/>
        <w:jc w:val="both"/>
        <w:rPr>
          <w:rFonts w:ascii="Times New Roman" w:eastAsia="Times New Roman" w:hAnsi="Times New Roman" w:cs="Times New Roman"/>
          <w:sz w:val="28"/>
        </w:rPr>
      </w:pPr>
      <w:r>
        <w:rPr>
          <w:rFonts w:ascii="Times New Roman" w:eastAsia="Times New Roman" w:hAnsi="Times New Roman" w:cs="Times New Roman"/>
          <w:sz w:val="28"/>
        </w:rPr>
        <w:t xml:space="preserve">В </w:t>
      </w:r>
      <w:r w:rsidR="005C3BEA">
        <w:rPr>
          <w:rFonts w:ascii="Times New Roman" w:eastAsia="Times New Roman" w:hAnsi="Times New Roman" w:cs="Times New Roman"/>
          <w:sz w:val="28"/>
        </w:rPr>
        <w:t>основе расчета количества учебных часов в неделю предложена учебная единица – урок, который в соответствии с уставом школы для данного возраста учащихся длится 40 минут, 10 минут – перемена между уроками во избежание переутомления учащихся.</w:t>
      </w:r>
    </w:p>
    <w:p w14:paraId="092035C4" w14:textId="77777777" w:rsidR="002924E2" w:rsidRDefault="005C3BEA">
      <w:pPr>
        <w:spacing w:after="0" w:line="360" w:lineRule="auto"/>
        <w:ind w:right="20" w:firstLine="581"/>
        <w:jc w:val="both"/>
        <w:rPr>
          <w:rFonts w:ascii="Times New Roman" w:eastAsia="Times New Roman" w:hAnsi="Times New Roman" w:cs="Times New Roman"/>
          <w:sz w:val="28"/>
        </w:rPr>
      </w:pPr>
      <w:r>
        <w:rPr>
          <w:rFonts w:ascii="Times New Roman" w:eastAsia="Times New Roman" w:hAnsi="Times New Roman" w:cs="Times New Roman"/>
          <w:sz w:val="28"/>
        </w:rPr>
        <w:t>Форма занятий: урок, открытый урок, концертное выступление, контрольный урок, итоговый урок.</w:t>
      </w:r>
    </w:p>
    <w:p w14:paraId="33BB52C8" w14:textId="77777777" w:rsidR="002924E2" w:rsidRDefault="002924E2">
      <w:pPr>
        <w:spacing w:after="0" w:line="360" w:lineRule="auto"/>
        <w:jc w:val="both"/>
        <w:rPr>
          <w:rFonts w:ascii="Times New Roman" w:eastAsia="Times New Roman" w:hAnsi="Times New Roman" w:cs="Times New Roman"/>
          <w:sz w:val="28"/>
        </w:rPr>
      </w:pPr>
    </w:p>
    <w:p w14:paraId="34638D70" w14:textId="77777777" w:rsidR="002924E2" w:rsidRDefault="002924E2">
      <w:pPr>
        <w:spacing w:after="0" w:line="240" w:lineRule="auto"/>
        <w:jc w:val="both"/>
        <w:rPr>
          <w:rFonts w:ascii="Times New Roman" w:eastAsia="Times New Roman" w:hAnsi="Times New Roman" w:cs="Times New Roman"/>
          <w:b/>
          <w:spacing w:val="-2"/>
          <w:sz w:val="28"/>
        </w:rPr>
      </w:pPr>
    </w:p>
    <w:p w14:paraId="6A35BFCD" w14:textId="77777777" w:rsidR="002924E2" w:rsidRDefault="002924E2">
      <w:pPr>
        <w:spacing w:after="0" w:line="240" w:lineRule="auto"/>
        <w:jc w:val="both"/>
        <w:rPr>
          <w:rFonts w:ascii="Times New Roman" w:eastAsia="Times New Roman" w:hAnsi="Times New Roman" w:cs="Times New Roman"/>
          <w:b/>
          <w:spacing w:val="-2"/>
          <w:sz w:val="28"/>
        </w:rPr>
      </w:pPr>
    </w:p>
    <w:p w14:paraId="2AC6B40E" w14:textId="77777777" w:rsidR="00D0036B" w:rsidRDefault="00D0036B">
      <w:pPr>
        <w:rPr>
          <w:rFonts w:ascii="Times New Roman" w:eastAsia="Times New Roman" w:hAnsi="Times New Roman" w:cs="Times New Roman"/>
          <w:b/>
          <w:sz w:val="24"/>
        </w:rPr>
      </w:pPr>
      <w:r>
        <w:rPr>
          <w:rFonts w:ascii="Times New Roman" w:eastAsia="Times New Roman" w:hAnsi="Times New Roman" w:cs="Times New Roman"/>
          <w:b/>
          <w:sz w:val="24"/>
        </w:rPr>
        <w:br w:type="page"/>
      </w:r>
    </w:p>
    <w:p w14:paraId="7CE8727B" w14:textId="77777777" w:rsidR="000F58ED" w:rsidRDefault="000F58ED">
      <w:pPr>
        <w:spacing w:after="0" w:line="240" w:lineRule="auto"/>
        <w:ind w:right="-743"/>
        <w:jc w:val="center"/>
        <w:rPr>
          <w:rFonts w:ascii="Times New Roman" w:eastAsia="Times New Roman" w:hAnsi="Times New Roman" w:cs="Times New Roman"/>
          <w:b/>
          <w:sz w:val="24"/>
        </w:rPr>
        <w:sectPr w:rsidR="000F58ED" w:rsidSect="006D6ECA">
          <w:footerReference w:type="default" r:id="rId7"/>
          <w:footerReference w:type="first" r:id="rId8"/>
          <w:pgSz w:w="11906" w:h="16838"/>
          <w:pgMar w:top="1134" w:right="850" w:bottom="1134" w:left="1701" w:header="708" w:footer="708" w:gutter="0"/>
          <w:pgNumType w:start="1"/>
          <w:cols w:space="708"/>
          <w:titlePg/>
          <w:docGrid w:linePitch="360"/>
        </w:sectPr>
      </w:pPr>
    </w:p>
    <w:p w14:paraId="2B0C0B91" w14:textId="26D60E1F" w:rsidR="002924E2" w:rsidRDefault="005C3BEA">
      <w:pPr>
        <w:spacing w:after="0" w:line="240" w:lineRule="auto"/>
        <w:ind w:right="-743"/>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График образовательного процесса</w:t>
      </w:r>
    </w:p>
    <w:p w14:paraId="08248954" w14:textId="77777777" w:rsidR="002924E2" w:rsidRDefault="005C3BE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по дополнительной общеразвивающей общеобразовательной программе в области музыкального искусства </w:t>
      </w:r>
    </w:p>
    <w:p w14:paraId="7CB51236" w14:textId="77777777" w:rsidR="002924E2" w:rsidRDefault="005C3BE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Срок обучения – 3 года 9 месяцев</w:t>
      </w:r>
    </w:p>
    <w:p w14:paraId="1FA79F54" w14:textId="77777777" w:rsidR="002924E2" w:rsidRDefault="002924E2">
      <w:pPr>
        <w:spacing w:after="0" w:line="240" w:lineRule="auto"/>
        <w:ind w:right="-1"/>
        <w:rPr>
          <w:rFonts w:ascii="Times New Roman" w:eastAsia="Times New Roman" w:hAnsi="Times New Roman" w:cs="Times New Roman"/>
          <w:color w:val="0000FF"/>
        </w:rPr>
      </w:pPr>
    </w:p>
    <w:tbl>
      <w:tblPr>
        <w:tblStyle w:val="1"/>
        <w:tblW w:w="16417" w:type="dxa"/>
        <w:jc w:val="center"/>
        <w:tblLayout w:type="fixed"/>
        <w:tblLook w:val="04A0" w:firstRow="1" w:lastRow="0" w:firstColumn="1" w:lastColumn="0" w:noHBand="0" w:noVBand="1"/>
      </w:tblPr>
      <w:tblGrid>
        <w:gridCol w:w="277"/>
        <w:gridCol w:w="277"/>
        <w:gridCol w:w="277"/>
        <w:gridCol w:w="277"/>
        <w:gridCol w:w="277"/>
        <w:gridCol w:w="277"/>
        <w:gridCol w:w="277"/>
        <w:gridCol w:w="278"/>
        <w:gridCol w:w="277"/>
        <w:gridCol w:w="277"/>
        <w:gridCol w:w="277"/>
        <w:gridCol w:w="277"/>
        <w:gridCol w:w="277"/>
        <w:gridCol w:w="277"/>
        <w:gridCol w:w="278"/>
        <w:gridCol w:w="277"/>
        <w:gridCol w:w="277"/>
        <w:gridCol w:w="277"/>
        <w:gridCol w:w="277"/>
        <w:gridCol w:w="277"/>
        <w:gridCol w:w="277"/>
        <w:gridCol w:w="278"/>
        <w:gridCol w:w="277"/>
        <w:gridCol w:w="277"/>
        <w:gridCol w:w="277"/>
        <w:gridCol w:w="277"/>
        <w:gridCol w:w="277"/>
        <w:gridCol w:w="277"/>
        <w:gridCol w:w="277"/>
        <w:gridCol w:w="278"/>
        <w:gridCol w:w="277"/>
        <w:gridCol w:w="277"/>
        <w:gridCol w:w="277"/>
        <w:gridCol w:w="277"/>
        <w:gridCol w:w="277"/>
        <w:gridCol w:w="277"/>
        <w:gridCol w:w="278"/>
        <w:gridCol w:w="277"/>
        <w:gridCol w:w="277"/>
        <w:gridCol w:w="277"/>
        <w:gridCol w:w="277"/>
        <w:gridCol w:w="277"/>
        <w:gridCol w:w="277"/>
        <w:gridCol w:w="277"/>
        <w:gridCol w:w="277"/>
        <w:gridCol w:w="278"/>
        <w:gridCol w:w="277"/>
        <w:gridCol w:w="277"/>
        <w:gridCol w:w="277"/>
        <w:gridCol w:w="277"/>
        <w:gridCol w:w="277"/>
        <w:gridCol w:w="277"/>
        <w:gridCol w:w="278"/>
        <w:gridCol w:w="411"/>
        <w:gridCol w:w="284"/>
        <w:gridCol w:w="283"/>
        <w:gridCol w:w="426"/>
        <w:gridCol w:w="325"/>
      </w:tblGrid>
      <w:tr w:rsidR="000F58ED" w:rsidRPr="000F58ED" w14:paraId="012DD5AA" w14:textId="77777777" w:rsidTr="00B72841">
        <w:trPr>
          <w:jc w:val="center"/>
        </w:trPr>
        <w:tc>
          <w:tcPr>
            <w:tcW w:w="14688" w:type="dxa"/>
            <w:gridSpan w:val="53"/>
          </w:tcPr>
          <w:p w14:paraId="32FDB966" w14:textId="77777777" w:rsidR="000F58ED" w:rsidRPr="000F58ED" w:rsidRDefault="000F58ED" w:rsidP="000F58ED">
            <w:pPr>
              <w:jc w:val="center"/>
              <w:rPr>
                <w:rFonts w:ascii="Times New Roman" w:hAnsi="Times New Roman"/>
                <w:sz w:val="24"/>
                <w:szCs w:val="24"/>
              </w:rPr>
            </w:pPr>
            <w:r w:rsidRPr="000F58ED">
              <w:rPr>
                <w:rFonts w:ascii="Times New Roman" w:hAnsi="Times New Roman"/>
                <w:b/>
                <w:sz w:val="20"/>
                <w:szCs w:val="16"/>
              </w:rPr>
              <w:t>1. График образовательного процесса</w:t>
            </w:r>
          </w:p>
        </w:tc>
        <w:tc>
          <w:tcPr>
            <w:tcW w:w="1729" w:type="dxa"/>
            <w:gridSpan w:val="5"/>
          </w:tcPr>
          <w:p w14:paraId="4ABE4A1B" w14:textId="77777777" w:rsidR="000F58ED" w:rsidRPr="000F58ED" w:rsidRDefault="000F58ED" w:rsidP="000F58ED">
            <w:pPr>
              <w:jc w:val="center"/>
              <w:rPr>
                <w:rFonts w:ascii="Times New Roman" w:hAnsi="Times New Roman"/>
                <w:b/>
                <w:sz w:val="18"/>
                <w:szCs w:val="28"/>
              </w:rPr>
            </w:pPr>
            <w:r w:rsidRPr="000F58ED">
              <w:rPr>
                <w:rFonts w:ascii="Times New Roman" w:hAnsi="Times New Roman"/>
                <w:b/>
                <w:sz w:val="18"/>
                <w:szCs w:val="28"/>
              </w:rPr>
              <w:t>2. Сводные данные по бюджету времени в неделях</w:t>
            </w:r>
          </w:p>
        </w:tc>
      </w:tr>
      <w:tr w:rsidR="000F58ED" w:rsidRPr="000F58ED" w14:paraId="59095AF4" w14:textId="77777777" w:rsidTr="00B72841">
        <w:trPr>
          <w:cantSplit/>
          <w:trHeight w:val="923"/>
          <w:jc w:val="center"/>
        </w:trPr>
        <w:tc>
          <w:tcPr>
            <w:tcW w:w="277" w:type="dxa"/>
            <w:vMerge w:val="restart"/>
          </w:tcPr>
          <w:p w14:paraId="566A84CB" w14:textId="77777777" w:rsidR="000F58ED" w:rsidRPr="000F58ED" w:rsidRDefault="000F58ED" w:rsidP="000F58ED">
            <w:pPr>
              <w:rPr>
                <w:rFonts w:ascii="Times New Roman" w:hAnsi="Times New Roman"/>
                <w:sz w:val="24"/>
                <w:szCs w:val="24"/>
              </w:rPr>
            </w:pPr>
          </w:p>
        </w:tc>
        <w:tc>
          <w:tcPr>
            <w:tcW w:w="1108" w:type="dxa"/>
            <w:gridSpan w:val="4"/>
          </w:tcPr>
          <w:p w14:paraId="4F7535C4" w14:textId="77777777" w:rsidR="000F58ED" w:rsidRPr="000F58ED" w:rsidRDefault="000F58ED" w:rsidP="000F58ED">
            <w:pPr>
              <w:jc w:val="center"/>
              <w:rPr>
                <w:rFonts w:ascii="Times New Roman" w:hAnsi="Times New Roman"/>
                <w:sz w:val="16"/>
                <w:szCs w:val="24"/>
              </w:rPr>
            </w:pPr>
            <w:r w:rsidRPr="000F58ED">
              <w:rPr>
                <w:rFonts w:ascii="Times New Roman" w:hAnsi="Times New Roman"/>
                <w:sz w:val="16"/>
                <w:szCs w:val="24"/>
              </w:rPr>
              <w:t>Сентябрь</w:t>
            </w:r>
          </w:p>
        </w:tc>
        <w:tc>
          <w:tcPr>
            <w:tcW w:w="277" w:type="dxa"/>
            <w:vMerge w:val="restart"/>
            <w:textDirection w:val="btLr"/>
          </w:tcPr>
          <w:p w14:paraId="5E9C7339" w14:textId="77777777" w:rsidR="000F58ED" w:rsidRPr="000F58ED" w:rsidRDefault="000F58ED" w:rsidP="000F58ED">
            <w:pPr>
              <w:ind w:left="113" w:right="113"/>
              <w:rPr>
                <w:rFonts w:ascii="Times New Roman" w:hAnsi="Times New Roman"/>
                <w:sz w:val="18"/>
                <w:szCs w:val="24"/>
              </w:rPr>
            </w:pPr>
            <w:r w:rsidRPr="000F58ED">
              <w:rPr>
                <w:rFonts w:ascii="Times New Roman" w:hAnsi="Times New Roman"/>
                <w:sz w:val="16"/>
                <w:szCs w:val="24"/>
              </w:rPr>
              <w:t>29.9 – 5.10</w:t>
            </w:r>
          </w:p>
        </w:tc>
        <w:tc>
          <w:tcPr>
            <w:tcW w:w="832" w:type="dxa"/>
            <w:gridSpan w:val="3"/>
          </w:tcPr>
          <w:p w14:paraId="32FD3570" w14:textId="77777777" w:rsidR="000F58ED" w:rsidRPr="000F58ED" w:rsidRDefault="000F58ED" w:rsidP="000F58ED">
            <w:pPr>
              <w:jc w:val="center"/>
              <w:rPr>
                <w:rFonts w:ascii="Times New Roman" w:hAnsi="Times New Roman"/>
                <w:sz w:val="16"/>
                <w:szCs w:val="16"/>
              </w:rPr>
            </w:pPr>
            <w:r w:rsidRPr="000F58ED">
              <w:rPr>
                <w:rFonts w:ascii="Times New Roman" w:hAnsi="Times New Roman"/>
                <w:sz w:val="16"/>
                <w:szCs w:val="16"/>
              </w:rPr>
              <w:t>Октябрь</w:t>
            </w:r>
          </w:p>
        </w:tc>
        <w:tc>
          <w:tcPr>
            <w:tcW w:w="277" w:type="dxa"/>
            <w:vMerge w:val="restart"/>
            <w:textDirection w:val="btLr"/>
          </w:tcPr>
          <w:p w14:paraId="36F7DA76" w14:textId="77777777" w:rsidR="000F58ED" w:rsidRPr="000F58ED" w:rsidRDefault="000F58ED" w:rsidP="000F58ED">
            <w:pPr>
              <w:ind w:left="113" w:right="113"/>
              <w:rPr>
                <w:rFonts w:ascii="Times New Roman" w:hAnsi="Times New Roman"/>
                <w:sz w:val="16"/>
                <w:szCs w:val="16"/>
              </w:rPr>
            </w:pPr>
            <w:r w:rsidRPr="000F58ED">
              <w:rPr>
                <w:rFonts w:ascii="Times New Roman" w:hAnsi="Times New Roman"/>
                <w:sz w:val="16"/>
                <w:szCs w:val="16"/>
              </w:rPr>
              <w:t>31.10 – 06.11</w:t>
            </w:r>
          </w:p>
        </w:tc>
        <w:tc>
          <w:tcPr>
            <w:tcW w:w="831" w:type="dxa"/>
            <w:gridSpan w:val="3"/>
          </w:tcPr>
          <w:p w14:paraId="5D84B35D" w14:textId="77777777" w:rsidR="000F58ED" w:rsidRPr="000F58ED" w:rsidRDefault="000F58ED" w:rsidP="000F58ED">
            <w:pPr>
              <w:jc w:val="center"/>
              <w:rPr>
                <w:rFonts w:ascii="Times New Roman" w:hAnsi="Times New Roman"/>
                <w:sz w:val="16"/>
                <w:szCs w:val="16"/>
              </w:rPr>
            </w:pPr>
            <w:r w:rsidRPr="000F58ED">
              <w:rPr>
                <w:rFonts w:ascii="Times New Roman" w:hAnsi="Times New Roman"/>
                <w:sz w:val="16"/>
                <w:szCs w:val="16"/>
              </w:rPr>
              <w:t>Ноябрь</w:t>
            </w:r>
          </w:p>
        </w:tc>
        <w:tc>
          <w:tcPr>
            <w:tcW w:w="277" w:type="dxa"/>
            <w:vMerge w:val="restart"/>
            <w:textDirection w:val="btLr"/>
          </w:tcPr>
          <w:p w14:paraId="46E1D019" w14:textId="77777777" w:rsidR="000F58ED" w:rsidRPr="000F58ED" w:rsidRDefault="000F58ED" w:rsidP="000F58ED">
            <w:pPr>
              <w:ind w:left="113" w:right="113"/>
              <w:rPr>
                <w:rFonts w:ascii="Times New Roman" w:hAnsi="Times New Roman"/>
                <w:sz w:val="16"/>
                <w:szCs w:val="16"/>
              </w:rPr>
            </w:pPr>
            <w:r w:rsidRPr="000F58ED">
              <w:rPr>
                <w:rFonts w:ascii="Times New Roman" w:hAnsi="Times New Roman"/>
                <w:sz w:val="16"/>
                <w:szCs w:val="16"/>
              </w:rPr>
              <w:t>28.11 – 4.12</w:t>
            </w:r>
          </w:p>
        </w:tc>
        <w:tc>
          <w:tcPr>
            <w:tcW w:w="832" w:type="dxa"/>
            <w:gridSpan w:val="3"/>
          </w:tcPr>
          <w:p w14:paraId="5FF93CB3" w14:textId="77777777" w:rsidR="000F58ED" w:rsidRPr="000F58ED" w:rsidRDefault="000F58ED" w:rsidP="000F58ED">
            <w:pPr>
              <w:jc w:val="center"/>
              <w:rPr>
                <w:rFonts w:ascii="Times New Roman" w:hAnsi="Times New Roman"/>
                <w:sz w:val="16"/>
                <w:szCs w:val="16"/>
              </w:rPr>
            </w:pPr>
            <w:r w:rsidRPr="000F58ED">
              <w:rPr>
                <w:rFonts w:ascii="Times New Roman" w:hAnsi="Times New Roman"/>
                <w:sz w:val="16"/>
                <w:szCs w:val="16"/>
              </w:rPr>
              <w:t>Декабрь</w:t>
            </w:r>
          </w:p>
        </w:tc>
        <w:tc>
          <w:tcPr>
            <w:tcW w:w="277" w:type="dxa"/>
            <w:vMerge w:val="restart"/>
            <w:textDirection w:val="btLr"/>
          </w:tcPr>
          <w:p w14:paraId="779A9543" w14:textId="77777777" w:rsidR="000F58ED" w:rsidRPr="000F58ED" w:rsidRDefault="000F58ED" w:rsidP="000F58ED">
            <w:pPr>
              <w:ind w:left="113" w:right="113"/>
              <w:rPr>
                <w:rFonts w:ascii="Times New Roman" w:hAnsi="Times New Roman"/>
                <w:sz w:val="16"/>
                <w:szCs w:val="16"/>
              </w:rPr>
            </w:pPr>
            <w:r w:rsidRPr="000F58ED">
              <w:rPr>
                <w:rFonts w:ascii="Times New Roman" w:hAnsi="Times New Roman"/>
                <w:sz w:val="16"/>
                <w:szCs w:val="16"/>
              </w:rPr>
              <w:t>30.12 – 01.01</w:t>
            </w:r>
          </w:p>
        </w:tc>
        <w:tc>
          <w:tcPr>
            <w:tcW w:w="1109" w:type="dxa"/>
            <w:gridSpan w:val="4"/>
          </w:tcPr>
          <w:p w14:paraId="005D1D4F" w14:textId="77777777" w:rsidR="000F58ED" w:rsidRPr="000F58ED" w:rsidRDefault="000F58ED" w:rsidP="000F58ED">
            <w:pPr>
              <w:jc w:val="center"/>
              <w:rPr>
                <w:rFonts w:ascii="Times New Roman" w:hAnsi="Times New Roman"/>
                <w:sz w:val="16"/>
                <w:szCs w:val="16"/>
              </w:rPr>
            </w:pPr>
            <w:r w:rsidRPr="000F58ED">
              <w:rPr>
                <w:rFonts w:ascii="Times New Roman" w:hAnsi="Times New Roman"/>
                <w:sz w:val="16"/>
                <w:szCs w:val="16"/>
              </w:rPr>
              <w:t>Январь</w:t>
            </w:r>
          </w:p>
        </w:tc>
        <w:tc>
          <w:tcPr>
            <w:tcW w:w="277" w:type="dxa"/>
            <w:vMerge w:val="restart"/>
            <w:textDirection w:val="btLr"/>
          </w:tcPr>
          <w:p w14:paraId="0F3A1DD1" w14:textId="77777777" w:rsidR="000F58ED" w:rsidRPr="000F58ED" w:rsidRDefault="000F58ED" w:rsidP="000F58ED">
            <w:pPr>
              <w:ind w:left="113" w:right="113"/>
              <w:rPr>
                <w:rFonts w:ascii="Times New Roman" w:hAnsi="Times New Roman"/>
                <w:sz w:val="16"/>
                <w:szCs w:val="16"/>
              </w:rPr>
            </w:pPr>
            <w:r w:rsidRPr="000F58ED">
              <w:rPr>
                <w:rFonts w:ascii="Times New Roman" w:hAnsi="Times New Roman"/>
                <w:sz w:val="16"/>
                <w:szCs w:val="16"/>
              </w:rPr>
              <w:t>30.01 – 05.02</w:t>
            </w:r>
          </w:p>
        </w:tc>
        <w:tc>
          <w:tcPr>
            <w:tcW w:w="831" w:type="dxa"/>
            <w:gridSpan w:val="3"/>
          </w:tcPr>
          <w:p w14:paraId="4396A4A8" w14:textId="77777777" w:rsidR="000F58ED" w:rsidRPr="000F58ED" w:rsidRDefault="000F58ED" w:rsidP="000F58ED">
            <w:pPr>
              <w:jc w:val="center"/>
              <w:rPr>
                <w:rFonts w:ascii="Times New Roman" w:hAnsi="Times New Roman"/>
                <w:sz w:val="16"/>
                <w:szCs w:val="16"/>
              </w:rPr>
            </w:pPr>
            <w:r w:rsidRPr="000F58ED">
              <w:rPr>
                <w:rFonts w:ascii="Times New Roman" w:hAnsi="Times New Roman"/>
                <w:sz w:val="16"/>
                <w:szCs w:val="16"/>
              </w:rPr>
              <w:t>Февраль</w:t>
            </w:r>
          </w:p>
        </w:tc>
        <w:tc>
          <w:tcPr>
            <w:tcW w:w="277" w:type="dxa"/>
            <w:vMerge w:val="restart"/>
            <w:textDirection w:val="btLr"/>
          </w:tcPr>
          <w:p w14:paraId="05379F0D" w14:textId="77777777" w:rsidR="000F58ED" w:rsidRPr="000F58ED" w:rsidRDefault="000F58ED" w:rsidP="000F58ED">
            <w:pPr>
              <w:ind w:left="113" w:right="113"/>
              <w:rPr>
                <w:rFonts w:ascii="Times New Roman" w:hAnsi="Times New Roman"/>
                <w:sz w:val="16"/>
                <w:szCs w:val="16"/>
              </w:rPr>
            </w:pPr>
            <w:r w:rsidRPr="000F58ED">
              <w:rPr>
                <w:rFonts w:ascii="Times New Roman" w:hAnsi="Times New Roman"/>
                <w:sz w:val="16"/>
                <w:szCs w:val="16"/>
              </w:rPr>
              <w:t>27.02 – 05.03</w:t>
            </w:r>
          </w:p>
        </w:tc>
        <w:tc>
          <w:tcPr>
            <w:tcW w:w="832" w:type="dxa"/>
            <w:gridSpan w:val="3"/>
          </w:tcPr>
          <w:p w14:paraId="41DD6F7E" w14:textId="77777777" w:rsidR="000F58ED" w:rsidRPr="000F58ED" w:rsidRDefault="000F58ED" w:rsidP="000F58ED">
            <w:pPr>
              <w:jc w:val="center"/>
              <w:rPr>
                <w:rFonts w:ascii="Times New Roman" w:hAnsi="Times New Roman"/>
                <w:sz w:val="16"/>
                <w:szCs w:val="16"/>
              </w:rPr>
            </w:pPr>
            <w:r w:rsidRPr="000F58ED">
              <w:rPr>
                <w:rFonts w:ascii="Times New Roman" w:hAnsi="Times New Roman"/>
                <w:sz w:val="16"/>
                <w:szCs w:val="16"/>
              </w:rPr>
              <w:t>Март</w:t>
            </w:r>
          </w:p>
        </w:tc>
        <w:tc>
          <w:tcPr>
            <w:tcW w:w="277" w:type="dxa"/>
            <w:vMerge w:val="restart"/>
            <w:textDirection w:val="btLr"/>
          </w:tcPr>
          <w:p w14:paraId="670B1055" w14:textId="77777777" w:rsidR="000F58ED" w:rsidRPr="000F58ED" w:rsidRDefault="000F58ED" w:rsidP="000F58ED">
            <w:pPr>
              <w:ind w:left="113" w:right="113"/>
              <w:rPr>
                <w:rFonts w:ascii="Times New Roman" w:hAnsi="Times New Roman"/>
                <w:sz w:val="16"/>
                <w:szCs w:val="16"/>
              </w:rPr>
            </w:pPr>
            <w:r w:rsidRPr="000F58ED">
              <w:rPr>
                <w:rFonts w:ascii="Times New Roman" w:hAnsi="Times New Roman"/>
                <w:sz w:val="16"/>
                <w:szCs w:val="16"/>
              </w:rPr>
              <w:t>31.03 – 02.04</w:t>
            </w:r>
          </w:p>
        </w:tc>
        <w:tc>
          <w:tcPr>
            <w:tcW w:w="1108" w:type="dxa"/>
            <w:gridSpan w:val="4"/>
          </w:tcPr>
          <w:p w14:paraId="2E7E8BBC" w14:textId="77777777" w:rsidR="000F58ED" w:rsidRPr="000F58ED" w:rsidRDefault="000F58ED" w:rsidP="000F58ED">
            <w:pPr>
              <w:jc w:val="center"/>
              <w:rPr>
                <w:rFonts w:ascii="Times New Roman" w:hAnsi="Times New Roman"/>
                <w:sz w:val="16"/>
                <w:szCs w:val="16"/>
              </w:rPr>
            </w:pPr>
            <w:r w:rsidRPr="000F58ED">
              <w:rPr>
                <w:rFonts w:ascii="Times New Roman" w:hAnsi="Times New Roman"/>
                <w:sz w:val="16"/>
                <w:szCs w:val="16"/>
              </w:rPr>
              <w:t>Апрель</w:t>
            </w:r>
          </w:p>
        </w:tc>
        <w:tc>
          <w:tcPr>
            <w:tcW w:w="1109" w:type="dxa"/>
            <w:gridSpan w:val="4"/>
          </w:tcPr>
          <w:p w14:paraId="47C372A1" w14:textId="77777777" w:rsidR="000F58ED" w:rsidRPr="000F58ED" w:rsidRDefault="000F58ED" w:rsidP="000F58ED">
            <w:pPr>
              <w:jc w:val="center"/>
              <w:rPr>
                <w:rFonts w:ascii="Times New Roman" w:hAnsi="Times New Roman"/>
                <w:sz w:val="16"/>
                <w:szCs w:val="16"/>
              </w:rPr>
            </w:pPr>
            <w:r w:rsidRPr="000F58ED">
              <w:rPr>
                <w:rFonts w:ascii="Times New Roman" w:hAnsi="Times New Roman"/>
                <w:sz w:val="16"/>
                <w:szCs w:val="16"/>
              </w:rPr>
              <w:t>Май</w:t>
            </w:r>
          </w:p>
        </w:tc>
        <w:tc>
          <w:tcPr>
            <w:tcW w:w="277" w:type="dxa"/>
            <w:vMerge w:val="restart"/>
            <w:textDirection w:val="btLr"/>
          </w:tcPr>
          <w:p w14:paraId="30116155" w14:textId="77777777" w:rsidR="000F58ED" w:rsidRPr="000F58ED" w:rsidRDefault="000F58ED" w:rsidP="000F58ED">
            <w:pPr>
              <w:ind w:left="113" w:right="113"/>
              <w:rPr>
                <w:rFonts w:ascii="Times New Roman" w:hAnsi="Times New Roman"/>
                <w:sz w:val="16"/>
                <w:szCs w:val="16"/>
              </w:rPr>
            </w:pPr>
            <w:r w:rsidRPr="000F58ED">
              <w:rPr>
                <w:rFonts w:ascii="Times New Roman" w:hAnsi="Times New Roman"/>
                <w:sz w:val="16"/>
                <w:szCs w:val="16"/>
              </w:rPr>
              <w:t>28.05 – 04.06</w:t>
            </w:r>
          </w:p>
        </w:tc>
        <w:tc>
          <w:tcPr>
            <w:tcW w:w="831" w:type="dxa"/>
            <w:gridSpan w:val="3"/>
          </w:tcPr>
          <w:p w14:paraId="25CFC15D" w14:textId="77777777" w:rsidR="000F58ED" w:rsidRPr="000F58ED" w:rsidRDefault="000F58ED" w:rsidP="000F58ED">
            <w:pPr>
              <w:jc w:val="center"/>
              <w:rPr>
                <w:rFonts w:ascii="Times New Roman" w:hAnsi="Times New Roman"/>
                <w:sz w:val="16"/>
                <w:szCs w:val="16"/>
              </w:rPr>
            </w:pPr>
            <w:r w:rsidRPr="000F58ED">
              <w:rPr>
                <w:rFonts w:ascii="Times New Roman" w:hAnsi="Times New Roman"/>
                <w:sz w:val="16"/>
                <w:szCs w:val="16"/>
              </w:rPr>
              <w:t>Июнь</w:t>
            </w:r>
          </w:p>
        </w:tc>
        <w:tc>
          <w:tcPr>
            <w:tcW w:w="277" w:type="dxa"/>
            <w:vMerge w:val="restart"/>
            <w:textDirection w:val="btLr"/>
          </w:tcPr>
          <w:p w14:paraId="2E39CB34" w14:textId="77777777" w:rsidR="000F58ED" w:rsidRPr="000F58ED" w:rsidRDefault="000F58ED" w:rsidP="000F58ED">
            <w:pPr>
              <w:ind w:left="113" w:right="113"/>
              <w:rPr>
                <w:rFonts w:ascii="Times New Roman" w:hAnsi="Times New Roman"/>
                <w:sz w:val="16"/>
                <w:szCs w:val="16"/>
              </w:rPr>
            </w:pPr>
            <w:r w:rsidRPr="000F58ED">
              <w:rPr>
                <w:rFonts w:ascii="Times New Roman" w:hAnsi="Times New Roman"/>
                <w:sz w:val="16"/>
                <w:szCs w:val="16"/>
              </w:rPr>
              <w:t>26.06 – 02.07</w:t>
            </w:r>
          </w:p>
        </w:tc>
        <w:tc>
          <w:tcPr>
            <w:tcW w:w="1109" w:type="dxa"/>
            <w:gridSpan w:val="4"/>
          </w:tcPr>
          <w:p w14:paraId="7A354920" w14:textId="77777777" w:rsidR="000F58ED" w:rsidRPr="000F58ED" w:rsidRDefault="000F58ED" w:rsidP="000F58ED">
            <w:pPr>
              <w:jc w:val="center"/>
              <w:rPr>
                <w:rFonts w:ascii="Times New Roman" w:hAnsi="Times New Roman"/>
                <w:sz w:val="16"/>
                <w:szCs w:val="16"/>
              </w:rPr>
            </w:pPr>
            <w:r w:rsidRPr="000F58ED">
              <w:rPr>
                <w:rFonts w:ascii="Times New Roman" w:hAnsi="Times New Roman"/>
                <w:sz w:val="16"/>
                <w:szCs w:val="16"/>
              </w:rPr>
              <w:t>Июль</w:t>
            </w:r>
          </w:p>
        </w:tc>
        <w:tc>
          <w:tcPr>
            <w:tcW w:w="277" w:type="dxa"/>
            <w:vMerge w:val="restart"/>
            <w:textDirection w:val="btLr"/>
          </w:tcPr>
          <w:p w14:paraId="69435C84" w14:textId="77777777" w:rsidR="000F58ED" w:rsidRPr="000F58ED" w:rsidRDefault="000F58ED" w:rsidP="000F58ED">
            <w:pPr>
              <w:ind w:left="113" w:right="113"/>
              <w:rPr>
                <w:rFonts w:ascii="Times New Roman" w:hAnsi="Times New Roman"/>
                <w:sz w:val="16"/>
                <w:szCs w:val="16"/>
              </w:rPr>
            </w:pPr>
            <w:r w:rsidRPr="000F58ED">
              <w:rPr>
                <w:rFonts w:ascii="Times New Roman" w:hAnsi="Times New Roman"/>
                <w:sz w:val="16"/>
                <w:szCs w:val="16"/>
              </w:rPr>
              <w:t>31.07 – 06.08</w:t>
            </w:r>
          </w:p>
        </w:tc>
        <w:tc>
          <w:tcPr>
            <w:tcW w:w="1109" w:type="dxa"/>
            <w:gridSpan w:val="4"/>
          </w:tcPr>
          <w:p w14:paraId="58411296" w14:textId="77777777" w:rsidR="000F58ED" w:rsidRPr="000F58ED" w:rsidRDefault="000F58ED" w:rsidP="000F58ED">
            <w:pPr>
              <w:jc w:val="center"/>
              <w:rPr>
                <w:rFonts w:ascii="Times New Roman" w:hAnsi="Times New Roman"/>
                <w:sz w:val="16"/>
                <w:szCs w:val="16"/>
              </w:rPr>
            </w:pPr>
            <w:r w:rsidRPr="000F58ED">
              <w:rPr>
                <w:rFonts w:ascii="Times New Roman" w:hAnsi="Times New Roman"/>
                <w:sz w:val="16"/>
                <w:szCs w:val="16"/>
              </w:rPr>
              <w:t>Август</w:t>
            </w:r>
          </w:p>
        </w:tc>
        <w:tc>
          <w:tcPr>
            <w:tcW w:w="411" w:type="dxa"/>
            <w:vMerge w:val="restart"/>
            <w:shd w:val="clear" w:color="auto" w:fill="auto"/>
            <w:textDirection w:val="btLr"/>
            <w:vAlign w:val="center"/>
          </w:tcPr>
          <w:p w14:paraId="5372EE24" w14:textId="77777777" w:rsidR="000F58ED" w:rsidRPr="000F58ED" w:rsidRDefault="000F58ED" w:rsidP="000F58ED">
            <w:pPr>
              <w:ind w:left="-39" w:right="-105"/>
              <w:jc w:val="center"/>
              <w:rPr>
                <w:rFonts w:ascii="Times New Roman" w:hAnsi="Times New Roman"/>
                <w:sz w:val="16"/>
                <w:szCs w:val="16"/>
              </w:rPr>
            </w:pPr>
            <w:r w:rsidRPr="000F58ED">
              <w:rPr>
                <w:rFonts w:ascii="Times New Roman" w:hAnsi="Times New Roman"/>
                <w:sz w:val="16"/>
                <w:szCs w:val="16"/>
              </w:rPr>
              <w:t>Аудиторные занятия</w:t>
            </w:r>
          </w:p>
        </w:tc>
        <w:tc>
          <w:tcPr>
            <w:tcW w:w="284" w:type="dxa"/>
            <w:vMerge w:val="restart"/>
            <w:shd w:val="clear" w:color="auto" w:fill="auto"/>
            <w:textDirection w:val="btLr"/>
            <w:vAlign w:val="center"/>
          </w:tcPr>
          <w:p w14:paraId="7B26B942" w14:textId="77777777" w:rsidR="000F58ED" w:rsidRPr="000F58ED" w:rsidRDefault="000F58ED" w:rsidP="000F58ED">
            <w:pPr>
              <w:ind w:left="-132" w:right="-102"/>
              <w:jc w:val="center"/>
              <w:rPr>
                <w:rFonts w:ascii="Times New Roman" w:hAnsi="Times New Roman"/>
                <w:sz w:val="18"/>
                <w:szCs w:val="18"/>
              </w:rPr>
            </w:pPr>
            <w:r w:rsidRPr="000F58ED">
              <w:rPr>
                <w:rFonts w:ascii="Times New Roman" w:hAnsi="Times New Roman"/>
                <w:sz w:val="16"/>
                <w:szCs w:val="16"/>
              </w:rPr>
              <w:t>Промежуточная аттестация</w:t>
            </w:r>
          </w:p>
        </w:tc>
        <w:tc>
          <w:tcPr>
            <w:tcW w:w="283" w:type="dxa"/>
            <w:vMerge w:val="restart"/>
            <w:shd w:val="clear" w:color="auto" w:fill="auto"/>
            <w:textDirection w:val="btLr"/>
            <w:vAlign w:val="center"/>
          </w:tcPr>
          <w:p w14:paraId="179E258B" w14:textId="77777777" w:rsidR="000F58ED" w:rsidRPr="000F58ED" w:rsidRDefault="000F58ED" w:rsidP="000F58ED">
            <w:pPr>
              <w:ind w:left="113" w:right="113"/>
              <w:jc w:val="center"/>
              <w:rPr>
                <w:rFonts w:ascii="Times New Roman" w:hAnsi="Times New Roman"/>
                <w:sz w:val="18"/>
                <w:szCs w:val="18"/>
              </w:rPr>
            </w:pPr>
            <w:r w:rsidRPr="000F58ED">
              <w:rPr>
                <w:rFonts w:ascii="Times New Roman" w:hAnsi="Times New Roman"/>
                <w:sz w:val="18"/>
                <w:szCs w:val="18"/>
              </w:rPr>
              <w:t>Итоговая  аттестация</w:t>
            </w:r>
          </w:p>
        </w:tc>
        <w:tc>
          <w:tcPr>
            <w:tcW w:w="426" w:type="dxa"/>
            <w:vMerge w:val="restart"/>
            <w:shd w:val="clear" w:color="auto" w:fill="auto"/>
            <w:textDirection w:val="btLr"/>
            <w:vAlign w:val="center"/>
          </w:tcPr>
          <w:p w14:paraId="2913160C" w14:textId="77777777" w:rsidR="000F58ED" w:rsidRPr="000F58ED" w:rsidRDefault="000F58ED" w:rsidP="000F58ED">
            <w:pPr>
              <w:ind w:left="113" w:right="113"/>
              <w:jc w:val="center"/>
              <w:rPr>
                <w:rFonts w:ascii="Times New Roman" w:hAnsi="Times New Roman"/>
                <w:sz w:val="18"/>
                <w:szCs w:val="18"/>
              </w:rPr>
            </w:pPr>
            <w:r w:rsidRPr="000F58ED">
              <w:rPr>
                <w:rFonts w:ascii="Times New Roman" w:hAnsi="Times New Roman"/>
                <w:sz w:val="18"/>
                <w:szCs w:val="18"/>
              </w:rPr>
              <w:t>Каникулы</w:t>
            </w:r>
          </w:p>
        </w:tc>
        <w:tc>
          <w:tcPr>
            <w:tcW w:w="325" w:type="dxa"/>
            <w:vMerge w:val="restart"/>
            <w:textDirection w:val="btLr"/>
          </w:tcPr>
          <w:p w14:paraId="5C4187F3" w14:textId="77777777" w:rsidR="000F58ED" w:rsidRPr="000F58ED" w:rsidRDefault="000F58ED" w:rsidP="000F58ED">
            <w:pPr>
              <w:ind w:left="113" w:right="113"/>
              <w:jc w:val="center"/>
              <w:rPr>
                <w:rFonts w:ascii="Times New Roman" w:hAnsi="Times New Roman"/>
                <w:sz w:val="18"/>
                <w:szCs w:val="18"/>
              </w:rPr>
            </w:pPr>
            <w:r w:rsidRPr="000F58ED">
              <w:rPr>
                <w:rFonts w:ascii="Times New Roman" w:hAnsi="Times New Roman"/>
                <w:sz w:val="18"/>
                <w:szCs w:val="18"/>
              </w:rPr>
              <w:t>Всего</w:t>
            </w:r>
          </w:p>
        </w:tc>
      </w:tr>
      <w:tr w:rsidR="000F58ED" w:rsidRPr="000F58ED" w14:paraId="6BD5C873" w14:textId="77777777" w:rsidTr="00B72841">
        <w:trPr>
          <w:cantSplit/>
          <w:trHeight w:val="1134"/>
          <w:jc w:val="center"/>
        </w:trPr>
        <w:tc>
          <w:tcPr>
            <w:tcW w:w="277" w:type="dxa"/>
            <w:vMerge/>
          </w:tcPr>
          <w:p w14:paraId="56F32F23" w14:textId="77777777" w:rsidR="000F58ED" w:rsidRPr="000F58ED" w:rsidRDefault="000F58ED" w:rsidP="000F58ED">
            <w:pPr>
              <w:rPr>
                <w:rFonts w:ascii="Times New Roman" w:hAnsi="Times New Roman"/>
                <w:sz w:val="24"/>
                <w:szCs w:val="24"/>
              </w:rPr>
            </w:pPr>
          </w:p>
        </w:tc>
        <w:tc>
          <w:tcPr>
            <w:tcW w:w="277" w:type="dxa"/>
            <w:textDirection w:val="btLr"/>
          </w:tcPr>
          <w:p w14:paraId="4A642C27" w14:textId="77777777" w:rsidR="000F58ED" w:rsidRPr="000F58ED" w:rsidRDefault="000F58ED" w:rsidP="000F58ED">
            <w:pPr>
              <w:ind w:left="113" w:right="113"/>
              <w:jc w:val="center"/>
              <w:rPr>
                <w:rFonts w:ascii="Times New Roman" w:hAnsi="Times New Roman"/>
                <w:sz w:val="18"/>
                <w:szCs w:val="24"/>
                <w:lang w:val="en-US"/>
              </w:rPr>
            </w:pPr>
            <w:r w:rsidRPr="000F58ED">
              <w:rPr>
                <w:rFonts w:ascii="Times New Roman" w:hAnsi="Times New Roman"/>
                <w:sz w:val="18"/>
                <w:szCs w:val="24"/>
                <w:lang w:val="en-US"/>
              </w:rPr>
              <w:t>1-7</w:t>
            </w:r>
          </w:p>
        </w:tc>
        <w:tc>
          <w:tcPr>
            <w:tcW w:w="277" w:type="dxa"/>
            <w:textDirection w:val="btLr"/>
          </w:tcPr>
          <w:p w14:paraId="7FFEB738" w14:textId="77777777" w:rsidR="000F58ED" w:rsidRPr="000F58ED" w:rsidRDefault="000F58ED" w:rsidP="000F58ED">
            <w:pPr>
              <w:ind w:left="113" w:right="113"/>
              <w:jc w:val="center"/>
              <w:rPr>
                <w:rFonts w:ascii="Times New Roman" w:hAnsi="Times New Roman"/>
                <w:sz w:val="18"/>
                <w:szCs w:val="24"/>
                <w:lang w:val="en-US"/>
              </w:rPr>
            </w:pPr>
            <w:r w:rsidRPr="000F58ED">
              <w:rPr>
                <w:rFonts w:ascii="Times New Roman" w:hAnsi="Times New Roman"/>
                <w:sz w:val="18"/>
                <w:szCs w:val="24"/>
                <w:lang w:val="en-US"/>
              </w:rPr>
              <w:t>8-14</w:t>
            </w:r>
          </w:p>
        </w:tc>
        <w:tc>
          <w:tcPr>
            <w:tcW w:w="277" w:type="dxa"/>
            <w:textDirection w:val="btLr"/>
          </w:tcPr>
          <w:p w14:paraId="69C7E47D" w14:textId="77777777" w:rsidR="000F58ED" w:rsidRPr="000F58ED" w:rsidRDefault="000F58ED" w:rsidP="000F58ED">
            <w:pPr>
              <w:ind w:left="113" w:right="113"/>
              <w:jc w:val="center"/>
              <w:rPr>
                <w:rFonts w:ascii="Times New Roman" w:hAnsi="Times New Roman"/>
                <w:sz w:val="18"/>
                <w:szCs w:val="24"/>
                <w:lang w:val="en-US"/>
              </w:rPr>
            </w:pPr>
            <w:r w:rsidRPr="000F58ED">
              <w:rPr>
                <w:rFonts w:ascii="Times New Roman" w:hAnsi="Times New Roman"/>
                <w:sz w:val="18"/>
                <w:szCs w:val="24"/>
                <w:lang w:val="en-US"/>
              </w:rPr>
              <w:t>15-21</w:t>
            </w:r>
          </w:p>
        </w:tc>
        <w:tc>
          <w:tcPr>
            <w:tcW w:w="277" w:type="dxa"/>
            <w:textDirection w:val="btLr"/>
          </w:tcPr>
          <w:p w14:paraId="34958712" w14:textId="77777777" w:rsidR="000F58ED" w:rsidRPr="000F58ED" w:rsidRDefault="000F58ED" w:rsidP="000F58ED">
            <w:pPr>
              <w:ind w:left="113" w:right="113"/>
              <w:jc w:val="center"/>
              <w:rPr>
                <w:rFonts w:ascii="Times New Roman" w:hAnsi="Times New Roman"/>
                <w:sz w:val="18"/>
                <w:szCs w:val="24"/>
                <w:lang w:val="en-US"/>
              </w:rPr>
            </w:pPr>
            <w:r w:rsidRPr="000F58ED">
              <w:rPr>
                <w:rFonts w:ascii="Times New Roman" w:hAnsi="Times New Roman"/>
                <w:sz w:val="18"/>
                <w:szCs w:val="24"/>
                <w:lang w:val="en-US"/>
              </w:rPr>
              <w:t>22-28</w:t>
            </w:r>
          </w:p>
        </w:tc>
        <w:tc>
          <w:tcPr>
            <w:tcW w:w="277" w:type="dxa"/>
            <w:vMerge/>
          </w:tcPr>
          <w:p w14:paraId="676B9A73" w14:textId="77777777" w:rsidR="000F58ED" w:rsidRPr="000F58ED" w:rsidRDefault="000F58ED" w:rsidP="000F58ED">
            <w:pPr>
              <w:rPr>
                <w:rFonts w:ascii="Times New Roman" w:hAnsi="Times New Roman"/>
                <w:sz w:val="24"/>
                <w:szCs w:val="24"/>
              </w:rPr>
            </w:pPr>
          </w:p>
        </w:tc>
        <w:tc>
          <w:tcPr>
            <w:tcW w:w="277" w:type="dxa"/>
            <w:textDirection w:val="btLr"/>
          </w:tcPr>
          <w:p w14:paraId="2611109C" w14:textId="77777777" w:rsidR="000F58ED" w:rsidRPr="000F58ED" w:rsidRDefault="000F58ED" w:rsidP="000F58ED">
            <w:pPr>
              <w:ind w:left="113" w:right="113"/>
              <w:jc w:val="center"/>
              <w:rPr>
                <w:rFonts w:ascii="Times New Roman" w:hAnsi="Times New Roman"/>
                <w:sz w:val="16"/>
                <w:szCs w:val="16"/>
              </w:rPr>
            </w:pPr>
            <w:r w:rsidRPr="000F58ED">
              <w:rPr>
                <w:rFonts w:ascii="Times New Roman" w:hAnsi="Times New Roman"/>
                <w:sz w:val="16"/>
                <w:szCs w:val="16"/>
              </w:rPr>
              <w:t>6-12</w:t>
            </w:r>
          </w:p>
        </w:tc>
        <w:tc>
          <w:tcPr>
            <w:tcW w:w="278" w:type="dxa"/>
            <w:textDirection w:val="btLr"/>
          </w:tcPr>
          <w:p w14:paraId="77B6FA8C" w14:textId="77777777" w:rsidR="000F58ED" w:rsidRPr="000F58ED" w:rsidRDefault="000F58ED" w:rsidP="000F58ED">
            <w:pPr>
              <w:ind w:left="113" w:right="113"/>
              <w:jc w:val="center"/>
              <w:rPr>
                <w:rFonts w:ascii="Times New Roman" w:hAnsi="Times New Roman"/>
                <w:sz w:val="16"/>
                <w:szCs w:val="16"/>
              </w:rPr>
            </w:pPr>
            <w:r w:rsidRPr="000F58ED">
              <w:rPr>
                <w:rFonts w:ascii="Times New Roman" w:hAnsi="Times New Roman"/>
                <w:sz w:val="16"/>
                <w:szCs w:val="16"/>
              </w:rPr>
              <w:t>13-19</w:t>
            </w:r>
          </w:p>
        </w:tc>
        <w:tc>
          <w:tcPr>
            <w:tcW w:w="277" w:type="dxa"/>
            <w:textDirection w:val="btLr"/>
          </w:tcPr>
          <w:p w14:paraId="41B6D0CF" w14:textId="77777777" w:rsidR="000F58ED" w:rsidRPr="000F58ED" w:rsidRDefault="000F58ED" w:rsidP="000F58ED">
            <w:pPr>
              <w:ind w:left="113" w:right="113"/>
              <w:jc w:val="center"/>
              <w:rPr>
                <w:rFonts w:ascii="Times New Roman" w:hAnsi="Times New Roman"/>
                <w:sz w:val="16"/>
                <w:szCs w:val="16"/>
              </w:rPr>
            </w:pPr>
            <w:r w:rsidRPr="000F58ED">
              <w:rPr>
                <w:rFonts w:ascii="Times New Roman" w:hAnsi="Times New Roman"/>
                <w:sz w:val="16"/>
                <w:szCs w:val="16"/>
              </w:rPr>
              <w:t>20-30</w:t>
            </w:r>
          </w:p>
        </w:tc>
        <w:tc>
          <w:tcPr>
            <w:tcW w:w="277" w:type="dxa"/>
            <w:vMerge/>
          </w:tcPr>
          <w:p w14:paraId="1D756A18" w14:textId="77777777" w:rsidR="000F58ED" w:rsidRPr="000F58ED" w:rsidRDefault="000F58ED" w:rsidP="000F58ED">
            <w:pPr>
              <w:rPr>
                <w:rFonts w:ascii="Times New Roman" w:hAnsi="Times New Roman"/>
                <w:sz w:val="16"/>
                <w:szCs w:val="16"/>
              </w:rPr>
            </w:pPr>
          </w:p>
        </w:tc>
        <w:tc>
          <w:tcPr>
            <w:tcW w:w="277" w:type="dxa"/>
            <w:textDirection w:val="btLr"/>
          </w:tcPr>
          <w:p w14:paraId="3C73ECD7" w14:textId="77777777" w:rsidR="000F58ED" w:rsidRPr="000F58ED" w:rsidRDefault="000F58ED" w:rsidP="000F58ED">
            <w:pPr>
              <w:ind w:left="113" w:right="113"/>
              <w:jc w:val="center"/>
              <w:rPr>
                <w:rFonts w:ascii="Times New Roman" w:hAnsi="Times New Roman"/>
                <w:sz w:val="16"/>
                <w:szCs w:val="16"/>
              </w:rPr>
            </w:pPr>
            <w:r w:rsidRPr="000F58ED">
              <w:rPr>
                <w:rFonts w:ascii="Times New Roman" w:hAnsi="Times New Roman"/>
                <w:sz w:val="16"/>
                <w:szCs w:val="16"/>
              </w:rPr>
              <w:t>7-13</w:t>
            </w:r>
          </w:p>
        </w:tc>
        <w:tc>
          <w:tcPr>
            <w:tcW w:w="277" w:type="dxa"/>
            <w:textDirection w:val="btLr"/>
          </w:tcPr>
          <w:p w14:paraId="4651D0F1" w14:textId="77777777" w:rsidR="000F58ED" w:rsidRPr="000F58ED" w:rsidRDefault="000F58ED" w:rsidP="000F58ED">
            <w:pPr>
              <w:ind w:left="113" w:right="113"/>
              <w:jc w:val="center"/>
              <w:rPr>
                <w:rFonts w:ascii="Times New Roman" w:hAnsi="Times New Roman"/>
                <w:sz w:val="16"/>
                <w:szCs w:val="16"/>
              </w:rPr>
            </w:pPr>
            <w:r w:rsidRPr="000F58ED">
              <w:rPr>
                <w:rFonts w:ascii="Times New Roman" w:hAnsi="Times New Roman"/>
                <w:sz w:val="16"/>
                <w:szCs w:val="16"/>
              </w:rPr>
              <w:t>14-20</w:t>
            </w:r>
          </w:p>
        </w:tc>
        <w:tc>
          <w:tcPr>
            <w:tcW w:w="277" w:type="dxa"/>
            <w:textDirection w:val="btLr"/>
          </w:tcPr>
          <w:p w14:paraId="4BC9896A" w14:textId="77777777" w:rsidR="000F58ED" w:rsidRPr="000F58ED" w:rsidRDefault="000F58ED" w:rsidP="000F58ED">
            <w:pPr>
              <w:ind w:left="113" w:right="113"/>
              <w:jc w:val="center"/>
              <w:rPr>
                <w:rFonts w:ascii="Times New Roman" w:hAnsi="Times New Roman"/>
                <w:sz w:val="16"/>
                <w:szCs w:val="16"/>
              </w:rPr>
            </w:pPr>
            <w:r w:rsidRPr="000F58ED">
              <w:rPr>
                <w:rFonts w:ascii="Times New Roman" w:hAnsi="Times New Roman"/>
                <w:sz w:val="16"/>
                <w:szCs w:val="16"/>
              </w:rPr>
              <w:t>21-27</w:t>
            </w:r>
          </w:p>
        </w:tc>
        <w:tc>
          <w:tcPr>
            <w:tcW w:w="277" w:type="dxa"/>
            <w:vMerge/>
          </w:tcPr>
          <w:p w14:paraId="0DA97583" w14:textId="77777777" w:rsidR="000F58ED" w:rsidRPr="000F58ED" w:rsidRDefault="000F58ED" w:rsidP="000F58ED">
            <w:pPr>
              <w:rPr>
                <w:rFonts w:ascii="Times New Roman" w:hAnsi="Times New Roman"/>
                <w:sz w:val="16"/>
                <w:szCs w:val="16"/>
              </w:rPr>
            </w:pPr>
          </w:p>
        </w:tc>
        <w:tc>
          <w:tcPr>
            <w:tcW w:w="278" w:type="dxa"/>
            <w:textDirection w:val="btLr"/>
          </w:tcPr>
          <w:p w14:paraId="390DD970" w14:textId="77777777" w:rsidR="000F58ED" w:rsidRPr="000F58ED" w:rsidRDefault="000F58ED" w:rsidP="000F58ED">
            <w:pPr>
              <w:ind w:left="113" w:right="113"/>
              <w:jc w:val="center"/>
              <w:rPr>
                <w:rFonts w:ascii="Times New Roman" w:hAnsi="Times New Roman"/>
                <w:sz w:val="16"/>
                <w:szCs w:val="16"/>
              </w:rPr>
            </w:pPr>
            <w:r w:rsidRPr="000F58ED">
              <w:rPr>
                <w:rFonts w:ascii="Times New Roman" w:hAnsi="Times New Roman"/>
                <w:sz w:val="16"/>
                <w:szCs w:val="16"/>
              </w:rPr>
              <w:t>5-11</w:t>
            </w:r>
          </w:p>
        </w:tc>
        <w:tc>
          <w:tcPr>
            <w:tcW w:w="277" w:type="dxa"/>
            <w:textDirection w:val="btLr"/>
          </w:tcPr>
          <w:p w14:paraId="635B7607" w14:textId="77777777" w:rsidR="000F58ED" w:rsidRPr="000F58ED" w:rsidRDefault="000F58ED" w:rsidP="000F58ED">
            <w:pPr>
              <w:ind w:left="113" w:right="113"/>
              <w:jc w:val="center"/>
              <w:rPr>
                <w:rFonts w:ascii="Times New Roman" w:hAnsi="Times New Roman"/>
                <w:sz w:val="16"/>
                <w:szCs w:val="16"/>
              </w:rPr>
            </w:pPr>
            <w:r w:rsidRPr="000F58ED">
              <w:rPr>
                <w:rFonts w:ascii="Times New Roman" w:hAnsi="Times New Roman"/>
                <w:sz w:val="16"/>
                <w:szCs w:val="16"/>
              </w:rPr>
              <w:t>12-18</w:t>
            </w:r>
          </w:p>
        </w:tc>
        <w:tc>
          <w:tcPr>
            <w:tcW w:w="277" w:type="dxa"/>
            <w:textDirection w:val="btLr"/>
          </w:tcPr>
          <w:p w14:paraId="46CBCA4D" w14:textId="77777777" w:rsidR="000F58ED" w:rsidRPr="000F58ED" w:rsidRDefault="000F58ED" w:rsidP="000F58ED">
            <w:pPr>
              <w:ind w:left="113" w:right="113"/>
              <w:jc w:val="center"/>
              <w:rPr>
                <w:rFonts w:ascii="Times New Roman" w:hAnsi="Times New Roman"/>
                <w:sz w:val="16"/>
                <w:szCs w:val="16"/>
              </w:rPr>
            </w:pPr>
            <w:r w:rsidRPr="000F58ED">
              <w:rPr>
                <w:rFonts w:ascii="Times New Roman" w:hAnsi="Times New Roman"/>
                <w:sz w:val="16"/>
                <w:szCs w:val="16"/>
              </w:rPr>
              <w:t>19-29</w:t>
            </w:r>
          </w:p>
        </w:tc>
        <w:tc>
          <w:tcPr>
            <w:tcW w:w="277" w:type="dxa"/>
            <w:vMerge/>
          </w:tcPr>
          <w:p w14:paraId="131CCB0F" w14:textId="77777777" w:rsidR="000F58ED" w:rsidRPr="000F58ED" w:rsidRDefault="000F58ED" w:rsidP="000F58ED">
            <w:pPr>
              <w:rPr>
                <w:rFonts w:ascii="Times New Roman" w:hAnsi="Times New Roman"/>
                <w:sz w:val="16"/>
                <w:szCs w:val="16"/>
              </w:rPr>
            </w:pPr>
          </w:p>
        </w:tc>
        <w:tc>
          <w:tcPr>
            <w:tcW w:w="277" w:type="dxa"/>
            <w:textDirection w:val="btLr"/>
          </w:tcPr>
          <w:p w14:paraId="52A6C52E" w14:textId="77777777" w:rsidR="000F58ED" w:rsidRPr="000F58ED" w:rsidRDefault="000F58ED" w:rsidP="000F58ED">
            <w:pPr>
              <w:ind w:left="113" w:right="113"/>
              <w:jc w:val="center"/>
              <w:rPr>
                <w:rFonts w:ascii="Times New Roman" w:hAnsi="Times New Roman"/>
                <w:sz w:val="16"/>
                <w:szCs w:val="16"/>
              </w:rPr>
            </w:pPr>
            <w:r w:rsidRPr="000F58ED">
              <w:rPr>
                <w:rFonts w:ascii="Times New Roman" w:hAnsi="Times New Roman"/>
                <w:sz w:val="16"/>
                <w:szCs w:val="16"/>
              </w:rPr>
              <w:t>2-8</w:t>
            </w:r>
          </w:p>
        </w:tc>
        <w:tc>
          <w:tcPr>
            <w:tcW w:w="277" w:type="dxa"/>
            <w:textDirection w:val="btLr"/>
          </w:tcPr>
          <w:p w14:paraId="62E76188" w14:textId="77777777" w:rsidR="000F58ED" w:rsidRPr="000F58ED" w:rsidRDefault="000F58ED" w:rsidP="000F58ED">
            <w:pPr>
              <w:ind w:left="113" w:right="113"/>
              <w:jc w:val="center"/>
              <w:rPr>
                <w:rFonts w:ascii="Times New Roman" w:hAnsi="Times New Roman"/>
                <w:sz w:val="16"/>
                <w:szCs w:val="16"/>
              </w:rPr>
            </w:pPr>
            <w:r w:rsidRPr="000F58ED">
              <w:rPr>
                <w:rFonts w:ascii="Times New Roman" w:hAnsi="Times New Roman"/>
                <w:sz w:val="16"/>
                <w:szCs w:val="16"/>
              </w:rPr>
              <w:t>9-15</w:t>
            </w:r>
          </w:p>
        </w:tc>
        <w:tc>
          <w:tcPr>
            <w:tcW w:w="277" w:type="dxa"/>
            <w:textDirection w:val="btLr"/>
          </w:tcPr>
          <w:p w14:paraId="619586DB" w14:textId="77777777" w:rsidR="000F58ED" w:rsidRPr="000F58ED" w:rsidRDefault="000F58ED" w:rsidP="000F58ED">
            <w:pPr>
              <w:ind w:left="113" w:right="113"/>
              <w:jc w:val="center"/>
              <w:rPr>
                <w:rFonts w:ascii="Times New Roman" w:hAnsi="Times New Roman"/>
                <w:sz w:val="16"/>
                <w:szCs w:val="16"/>
              </w:rPr>
            </w:pPr>
            <w:r w:rsidRPr="000F58ED">
              <w:rPr>
                <w:rFonts w:ascii="Times New Roman" w:hAnsi="Times New Roman"/>
                <w:sz w:val="16"/>
                <w:szCs w:val="16"/>
              </w:rPr>
              <w:t>16-2</w:t>
            </w:r>
          </w:p>
        </w:tc>
        <w:tc>
          <w:tcPr>
            <w:tcW w:w="278" w:type="dxa"/>
            <w:textDirection w:val="btLr"/>
          </w:tcPr>
          <w:p w14:paraId="40636157" w14:textId="77777777" w:rsidR="000F58ED" w:rsidRPr="000F58ED" w:rsidRDefault="000F58ED" w:rsidP="000F58ED">
            <w:pPr>
              <w:ind w:left="113" w:right="113"/>
              <w:jc w:val="center"/>
              <w:rPr>
                <w:rFonts w:ascii="Times New Roman" w:hAnsi="Times New Roman"/>
                <w:sz w:val="16"/>
                <w:szCs w:val="16"/>
              </w:rPr>
            </w:pPr>
            <w:r w:rsidRPr="000F58ED">
              <w:rPr>
                <w:rFonts w:ascii="Times New Roman" w:hAnsi="Times New Roman"/>
                <w:sz w:val="16"/>
                <w:szCs w:val="16"/>
              </w:rPr>
              <w:t>23-29</w:t>
            </w:r>
          </w:p>
        </w:tc>
        <w:tc>
          <w:tcPr>
            <w:tcW w:w="277" w:type="dxa"/>
            <w:vMerge/>
          </w:tcPr>
          <w:p w14:paraId="3F9A2205" w14:textId="77777777" w:rsidR="000F58ED" w:rsidRPr="000F58ED" w:rsidRDefault="000F58ED" w:rsidP="000F58ED">
            <w:pPr>
              <w:rPr>
                <w:rFonts w:ascii="Times New Roman" w:hAnsi="Times New Roman"/>
                <w:sz w:val="16"/>
                <w:szCs w:val="16"/>
              </w:rPr>
            </w:pPr>
          </w:p>
        </w:tc>
        <w:tc>
          <w:tcPr>
            <w:tcW w:w="277" w:type="dxa"/>
            <w:textDirection w:val="btLr"/>
          </w:tcPr>
          <w:p w14:paraId="1717E45F" w14:textId="77777777" w:rsidR="000F58ED" w:rsidRPr="000F58ED" w:rsidRDefault="000F58ED" w:rsidP="000F58ED">
            <w:pPr>
              <w:ind w:left="113" w:right="113"/>
              <w:jc w:val="center"/>
              <w:rPr>
                <w:rFonts w:ascii="Times New Roman" w:hAnsi="Times New Roman"/>
                <w:sz w:val="16"/>
                <w:szCs w:val="16"/>
              </w:rPr>
            </w:pPr>
            <w:r w:rsidRPr="000F58ED">
              <w:rPr>
                <w:rFonts w:ascii="Times New Roman" w:hAnsi="Times New Roman"/>
                <w:sz w:val="16"/>
                <w:szCs w:val="16"/>
              </w:rPr>
              <w:t>6-12</w:t>
            </w:r>
          </w:p>
        </w:tc>
        <w:tc>
          <w:tcPr>
            <w:tcW w:w="277" w:type="dxa"/>
            <w:textDirection w:val="btLr"/>
          </w:tcPr>
          <w:p w14:paraId="0AA0E017" w14:textId="77777777" w:rsidR="000F58ED" w:rsidRPr="000F58ED" w:rsidRDefault="000F58ED" w:rsidP="000F58ED">
            <w:pPr>
              <w:ind w:left="113" w:right="113"/>
              <w:jc w:val="center"/>
              <w:rPr>
                <w:rFonts w:ascii="Times New Roman" w:hAnsi="Times New Roman"/>
                <w:sz w:val="16"/>
                <w:szCs w:val="16"/>
              </w:rPr>
            </w:pPr>
            <w:r w:rsidRPr="000F58ED">
              <w:rPr>
                <w:rFonts w:ascii="Times New Roman" w:hAnsi="Times New Roman"/>
                <w:sz w:val="16"/>
                <w:szCs w:val="16"/>
              </w:rPr>
              <w:t>13-19</w:t>
            </w:r>
          </w:p>
        </w:tc>
        <w:tc>
          <w:tcPr>
            <w:tcW w:w="277" w:type="dxa"/>
            <w:textDirection w:val="btLr"/>
          </w:tcPr>
          <w:p w14:paraId="58C18215" w14:textId="77777777" w:rsidR="000F58ED" w:rsidRPr="000F58ED" w:rsidRDefault="000F58ED" w:rsidP="000F58ED">
            <w:pPr>
              <w:ind w:left="113" w:right="113"/>
              <w:jc w:val="center"/>
              <w:rPr>
                <w:rFonts w:ascii="Times New Roman" w:hAnsi="Times New Roman"/>
                <w:sz w:val="16"/>
                <w:szCs w:val="16"/>
              </w:rPr>
            </w:pPr>
            <w:r w:rsidRPr="000F58ED">
              <w:rPr>
                <w:rFonts w:ascii="Times New Roman" w:hAnsi="Times New Roman"/>
                <w:sz w:val="16"/>
                <w:szCs w:val="16"/>
              </w:rPr>
              <w:t>20-26</w:t>
            </w:r>
          </w:p>
        </w:tc>
        <w:tc>
          <w:tcPr>
            <w:tcW w:w="277" w:type="dxa"/>
            <w:vMerge/>
          </w:tcPr>
          <w:p w14:paraId="12A85485" w14:textId="77777777" w:rsidR="000F58ED" w:rsidRPr="000F58ED" w:rsidRDefault="000F58ED" w:rsidP="000F58ED">
            <w:pPr>
              <w:rPr>
                <w:rFonts w:ascii="Times New Roman" w:hAnsi="Times New Roman"/>
                <w:sz w:val="16"/>
                <w:szCs w:val="16"/>
              </w:rPr>
            </w:pPr>
          </w:p>
        </w:tc>
        <w:tc>
          <w:tcPr>
            <w:tcW w:w="277" w:type="dxa"/>
            <w:textDirection w:val="btLr"/>
          </w:tcPr>
          <w:p w14:paraId="5EBF3394" w14:textId="77777777" w:rsidR="000F58ED" w:rsidRPr="000F58ED" w:rsidRDefault="000F58ED" w:rsidP="000F58ED">
            <w:pPr>
              <w:ind w:left="113" w:right="113"/>
              <w:jc w:val="center"/>
              <w:rPr>
                <w:rFonts w:ascii="Times New Roman" w:hAnsi="Times New Roman"/>
                <w:sz w:val="16"/>
                <w:szCs w:val="16"/>
              </w:rPr>
            </w:pPr>
            <w:r w:rsidRPr="000F58ED">
              <w:rPr>
                <w:rFonts w:ascii="Times New Roman" w:hAnsi="Times New Roman"/>
                <w:sz w:val="16"/>
                <w:szCs w:val="16"/>
              </w:rPr>
              <w:t>6-12</w:t>
            </w:r>
          </w:p>
        </w:tc>
        <w:tc>
          <w:tcPr>
            <w:tcW w:w="277" w:type="dxa"/>
            <w:textDirection w:val="btLr"/>
          </w:tcPr>
          <w:p w14:paraId="682A969F" w14:textId="77777777" w:rsidR="000F58ED" w:rsidRPr="000F58ED" w:rsidRDefault="000F58ED" w:rsidP="000F58ED">
            <w:pPr>
              <w:ind w:left="113" w:right="113"/>
              <w:jc w:val="center"/>
              <w:rPr>
                <w:rFonts w:ascii="Times New Roman" w:hAnsi="Times New Roman"/>
                <w:sz w:val="16"/>
                <w:szCs w:val="16"/>
              </w:rPr>
            </w:pPr>
            <w:r w:rsidRPr="000F58ED">
              <w:rPr>
                <w:rFonts w:ascii="Times New Roman" w:hAnsi="Times New Roman"/>
                <w:sz w:val="16"/>
                <w:szCs w:val="16"/>
              </w:rPr>
              <w:t>13-19</w:t>
            </w:r>
          </w:p>
        </w:tc>
        <w:tc>
          <w:tcPr>
            <w:tcW w:w="278" w:type="dxa"/>
            <w:textDirection w:val="btLr"/>
          </w:tcPr>
          <w:p w14:paraId="44E13425" w14:textId="77777777" w:rsidR="000F58ED" w:rsidRPr="000F58ED" w:rsidRDefault="000F58ED" w:rsidP="000F58ED">
            <w:pPr>
              <w:ind w:left="113" w:right="113"/>
              <w:jc w:val="center"/>
              <w:rPr>
                <w:rFonts w:ascii="Times New Roman" w:hAnsi="Times New Roman"/>
                <w:sz w:val="16"/>
                <w:szCs w:val="16"/>
              </w:rPr>
            </w:pPr>
            <w:r w:rsidRPr="000F58ED">
              <w:rPr>
                <w:rFonts w:ascii="Times New Roman" w:hAnsi="Times New Roman"/>
                <w:sz w:val="16"/>
                <w:szCs w:val="16"/>
              </w:rPr>
              <w:t>20-30</w:t>
            </w:r>
          </w:p>
        </w:tc>
        <w:tc>
          <w:tcPr>
            <w:tcW w:w="277" w:type="dxa"/>
            <w:vMerge/>
          </w:tcPr>
          <w:p w14:paraId="0E9A35E1" w14:textId="77777777" w:rsidR="000F58ED" w:rsidRPr="000F58ED" w:rsidRDefault="000F58ED" w:rsidP="000F58ED">
            <w:pPr>
              <w:rPr>
                <w:rFonts w:ascii="Times New Roman" w:hAnsi="Times New Roman"/>
                <w:sz w:val="16"/>
                <w:szCs w:val="16"/>
              </w:rPr>
            </w:pPr>
          </w:p>
        </w:tc>
        <w:tc>
          <w:tcPr>
            <w:tcW w:w="277" w:type="dxa"/>
            <w:textDirection w:val="btLr"/>
          </w:tcPr>
          <w:p w14:paraId="4D11A253" w14:textId="77777777" w:rsidR="000F58ED" w:rsidRPr="000F58ED" w:rsidRDefault="000F58ED" w:rsidP="000F58ED">
            <w:pPr>
              <w:ind w:left="113" w:right="113"/>
              <w:jc w:val="center"/>
              <w:rPr>
                <w:rFonts w:ascii="Times New Roman" w:hAnsi="Times New Roman"/>
                <w:sz w:val="16"/>
                <w:szCs w:val="16"/>
              </w:rPr>
            </w:pPr>
            <w:r w:rsidRPr="000F58ED">
              <w:rPr>
                <w:rFonts w:ascii="Times New Roman" w:hAnsi="Times New Roman"/>
                <w:sz w:val="16"/>
                <w:szCs w:val="16"/>
              </w:rPr>
              <w:t>3-9</w:t>
            </w:r>
          </w:p>
        </w:tc>
        <w:tc>
          <w:tcPr>
            <w:tcW w:w="277" w:type="dxa"/>
            <w:textDirection w:val="btLr"/>
          </w:tcPr>
          <w:p w14:paraId="388D1CB9" w14:textId="77777777" w:rsidR="000F58ED" w:rsidRPr="000F58ED" w:rsidRDefault="000F58ED" w:rsidP="000F58ED">
            <w:pPr>
              <w:ind w:left="113" w:right="113"/>
              <w:jc w:val="center"/>
              <w:rPr>
                <w:rFonts w:ascii="Times New Roman" w:hAnsi="Times New Roman"/>
                <w:sz w:val="16"/>
                <w:szCs w:val="16"/>
              </w:rPr>
            </w:pPr>
            <w:r w:rsidRPr="000F58ED">
              <w:rPr>
                <w:rFonts w:ascii="Times New Roman" w:hAnsi="Times New Roman"/>
                <w:sz w:val="16"/>
                <w:szCs w:val="16"/>
              </w:rPr>
              <w:t>10-16</w:t>
            </w:r>
          </w:p>
        </w:tc>
        <w:tc>
          <w:tcPr>
            <w:tcW w:w="277" w:type="dxa"/>
            <w:textDirection w:val="btLr"/>
          </w:tcPr>
          <w:p w14:paraId="1893C57E" w14:textId="77777777" w:rsidR="000F58ED" w:rsidRPr="000F58ED" w:rsidRDefault="000F58ED" w:rsidP="000F58ED">
            <w:pPr>
              <w:ind w:left="113" w:right="113"/>
              <w:jc w:val="center"/>
              <w:rPr>
                <w:rFonts w:ascii="Times New Roman" w:hAnsi="Times New Roman"/>
                <w:sz w:val="16"/>
                <w:szCs w:val="16"/>
              </w:rPr>
            </w:pPr>
            <w:r w:rsidRPr="000F58ED">
              <w:rPr>
                <w:rFonts w:ascii="Times New Roman" w:hAnsi="Times New Roman"/>
                <w:sz w:val="16"/>
                <w:szCs w:val="16"/>
              </w:rPr>
              <w:t>17-23</w:t>
            </w:r>
          </w:p>
        </w:tc>
        <w:tc>
          <w:tcPr>
            <w:tcW w:w="277" w:type="dxa"/>
            <w:textDirection w:val="btLr"/>
          </w:tcPr>
          <w:p w14:paraId="780C35E8" w14:textId="77777777" w:rsidR="000F58ED" w:rsidRPr="000F58ED" w:rsidRDefault="000F58ED" w:rsidP="000F58ED">
            <w:pPr>
              <w:ind w:left="113" w:right="113"/>
              <w:jc w:val="center"/>
              <w:rPr>
                <w:rFonts w:ascii="Times New Roman" w:hAnsi="Times New Roman"/>
                <w:sz w:val="16"/>
                <w:szCs w:val="16"/>
              </w:rPr>
            </w:pPr>
            <w:r w:rsidRPr="000F58ED">
              <w:rPr>
                <w:rFonts w:ascii="Times New Roman" w:hAnsi="Times New Roman"/>
                <w:sz w:val="16"/>
                <w:szCs w:val="16"/>
              </w:rPr>
              <w:t>24-30</w:t>
            </w:r>
          </w:p>
        </w:tc>
        <w:tc>
          <w:tcPr>
            <w:tcW w:w="277" w:type="dxa"/>
            <w:textDirection w:val="btLr"/>
          </w:tcPr>
          <w:p w14:paraId="077CFBE6" w14:textId="77777777" w:rsidR="000F58ED" w:rsidRPr="000F58ED" w:rsidRDefault="000F58ED" w:rsidP="000F58ED">
            <w:pPr>
              <w:ind w:left="113" w:right="113"/>
              <w:jc w:val="center"/>
              <w:rPr>
                <w:rFonts w:ascii="Times New Roman" w:hAnsi="Times New Roman"/>
                <w:sz w:val="16"/>
                <w:szCs w:val="16"/>
              </w:rPr>
            </w:pPr>
            <w:r w:rsidRPr="000F58ED">
              <w:rPr>
                <w:rFonts w:ascii="Times New Roman" w:hAnsi="Times New Roman"/>
                <w:sz w:val="16"/>
                <w:szCs w:val="16"/>
              </w:rPr>
              <w:t>1-7</w:t>
            </w:r>
          </w:p>
        </w:tc>
        <w:tc>
          <w:tcPr>
            <w:tcW w:w="278" w:type="dxa"/>
            <w:textDirection w:val="btLr"/>
          </w:tcPr>
          <w:p w14:paraId="60D84858" w14:textId="77777777" w:rsidR="000F58ED" w:rsidRPr="000F58ED" w:rsidRDefault="000F58ED" w:rsidP="000F58ED">
            <w:pPr>
              <w:ind w:left="113" w:right="113"/>
              <w:jc w:val="center"/>
              <w:rPr>
                <w:rFonts w:ascii="Times New Roman" w:hAnsi="Times New Roman"/>
                <w:sz w:val="16"/>
                <w:szCs w:val="16"/>
              </w:rPr>
            </w:pPr>
            <w:r w:rsidRPr="000F58ED">
              <w:rPr>
                <w:rFonts w:ascii="Times New Roman" w:hAnsi="Times New Roman"/>
                <w:sz w:val="16"/>
                <w:szCs w:val="16"/>
              </w:rPr>
              <w:t>8-14</w:t>
            </w:r>
          </w:p>
        </w:tc>
        <w:tc>
          <w:tcPr>
            <w:tcW w:w="277" w:type="dxa"/>
            <w:textDirection w:val="btLr"/>
          </w:tcPr>
          <w:p w14:paraId="645C5519" w14:textId="77777777" w:rsidR="000F58ED" w:rsidRPr="000F58ED" w:rsidRDefault="000F58ED" w:rsidP="000F58ED">
            <w:pPr>
              <w:ind w:left="113" w:right="113"/>
              <w:jc w:val="center"/>
              <w:rPr>
                <w:rFonts w:ascii="Times New Roman" w:hAnsi="Times New Roman"/>
                <w:sz w:val="16"/>
                <w:szCs w:val="16"/>
              </w:rPr>
            </w:pPr>
            <w:r w:rsidRPr="000F58ED">
              <w:rPr>
                <w:rFonts w:ascii="Times New Roman" w:hAnsi="Times New Roman"/>
                <w:sz w:val="16"/>
                <w:szCs w:val="16"/>
              </w:rPr>
              <w:t>15-21</w:t>
            </w:r>
          </w:p>
        </w:tc>
        <w:tc>
          <w:tcPr>
            <w:tcW w:w="277" w:type="dxa"/>
            <w:textDirection w:val="btLr"/>
          </w:tcPr>
          <w:p w14:paraId="453986F5" w14:textId="77777777" w:rsidR="000F58ED" w:rsidRPr="000F58ED" w:rsidRDefault="000F58ED" w:rsidP="000F58ED">
            <w:pPr>
              <w:ind w:left="113" w:right="113"/>
              <w:jc w:val="center"/>
              <w:rPr>
                <w:rFonts w:ascii="Times New Roman" w:hAnsi="Times New Roman"/>
                <w:sz w:val="16"/>
                <w:szCs w:val="16"/>
              </w:rPr>
            </w:pPr>
            <w:r w:rsidRPr="000F58ED">
              <w:rPr>
                <w:rFonts w:ascii="Times New Roman" w:hAnsi="Times New Roman"/>
                <w:sz w:val="16"/>
                <w:szCs w:val="16"/>
              </w:rPr>
              <w:t>22-27</w:t>
            </w:r>
          </w:p>
        </w:tc>
        <w:tc>
          <w:tcPr>
            <w:tcW w:w="277" w:type="dxa"/>
            <w:vMerge/>
          </w:tcPr>
          <w:p w14:paraId="4AFB4DE7" w14:textId="77777777" w:rsidR="000F58ED" w:rsidRPr="000F58ED" w:rsidRDefault="000F58ED" w:rsidP="000F58ED">
            <w:pPr>
              <w:rPr>
                <w:rFonts w:ascii="Times New Roman" w:hAnsi="Times New Roman"/>
                <w:sz w:val="16"/>
                <w:szCs w:val="16"/>
              </w:rPr>
            </w:pPr>
          </w:p>
        </w:tc>
        <w:tc>
          <w:tcPr>
            <w:tcW w:w="277" w:type="dxa"/>
            <w:textDirection w:val="btLr"/>
          </w:tcPr>
          <w:p w14:paraId="25E87C26" w14:textId="77777777" w:rsidR="000F58ED" w:rsidRPr="000F58ED" w:rsidRDefault="000F58ED" w:rsidP="000F58ED">
            <w:pPr>
              <w:ind w:left="113" w:right="113"/>
              <w:rPr>
                <w:rFonts w:ascii="Times New Roman" w:hAnsi="Times New Roman"/>
                <w:sz w:val="16"/>
                <w:szCs w:val="16"/>
              </w:rPr>
            </w:pPr>
            <w:r w:rsidRPr="000F58ED">
              <w:rPr>
                <w:rFonts w:ascii="Times New Roman" w:hAnsi="Times New Roman"/>
                <w:sz w:val="16"/>
                <w:szCs w:val="16"/>
              </w:rPr>
              <w:t>5-11</w:t>
            </w:r>
          </w:p>
        </w:tc>
        <w:tc>
          <w:tcPr>
            <w:tcW w:w="277" w:type="dxa"/>
            <w:textDirection w:val="btLr"/>
          </w:tcPr>
          <w:p w14:paraId="62EF807D" w14:textId="77777777" w:rsidR="000F58ED" w:rsidRPr="000F58ED" w:rsidRDefault="000F58ED" w:rsidP="000F58ED">
            <w:pPr>
              <w:ind w:left="113" w:right="113"/>
              <w:rPr>
                <w:rFonts w:ascii="Times New Roman" w:hAnsi="Times New Roman"/>
                <w:sz w:val="16"/>
                <w:szCs w:val="16"/>
              </w:rPr>
            </w:pPr>
            <w:r w:rsidRPr="000F58ED">
              <w:rPr>
                <w:rFonts w:ascii="Times New Roman" w:hAnsi="Times New Roman"/>
                <w:sz w:val="16"/>
                <w:szCs w:val="16"/>
              </w:rPr>
              <w:t>12-18</w:t>
            </w:r>
          </w:p>
        </w:tc>
        <w:tc>
          <w:tcPr>
            <w:tcW w:w="277" w:type="dxa"/>
            <w:textDirection w:val="btLr"/>
          </w:tcPr>
          <w:p w14:paraId="19212E94" w14:textId="77777777" w:rsidR="000F58ED" w:rsidRPr="000F58ED" w:rsidRDefault="000F58ED" w:rsidP="000F58ED">
            <w:pPr>
              <w:ind w:left="113" w:right="113"/>
              <w:rPr>
                <w:rFonts w:ascii="Times New Roman" w:hAnsi="Times New Roman"/>
                <w:sz w:val="16"/>
                <w:szCs w:val="16"/>
              </w:rPr>
            </w:pPr>
            <w:r w:rsidRPr="000F58ED">
              <w:rPr>
                <w:rFonts w:ascii="Times New Roman" w:hAnsi="Times New Roman"/>
                <w:sz w:val="16"/>
                <w:szCs w:val="16"/>
              </w:rPr>
              <w:t>19-25</w:t>
            </w:r>
          </w:p>
        </w:tc>
        <w:tc>
          <w:tcPr>
            <w:tcW w:w="277" w:type="dxa"/>
            <w:vMerge/>
          </w:tcPr>
          <w:p w14:paraId="29049E36" w14:textId="77777777" w:rsidR="000F58ED" w:rsidRPr="000F58ED" w:rsidRDefault="000F58ED" w:rsidP="000F58ED">
            <w:pPr>
              <w:rPr>
                <w:rFonts w:ascii="Times New Roman" w:hAnsi="Times New Roman"/>
                <w:sz w:val="16"/>
                <w:szCs w:val="16"/>
              </w:rPr>
            </w:pPr>
          </w:p>
        </w:tc>
        <w:tc>
          <w:tcPr>
            <w:tcW w:w="277" w:type="dxa"/>
            <w:textDirection w:val="btLr"/>
          </w:tcPr>
          <w:p w14:paraId="31364B2B" w14:textId="77777777" w:rsidR="000F58ED" w:rsidRPr="000F58ED" w:rsidRDefault="000F58ED" w:rsidP="000F58ED">
            <w:pPr>
              <w:ind w:left="113" w:right="113"/>
              <w:rPr>
                <w:rFonts w:ascii="Times New Roman" w:hAnsi="Times New Roman"/>
                <w:sz w:val="16"/>
                <w:szCs w:val="16"/>
              </w:rPr>
            </w:pPr>
            <w:r w:rsidRPr="000F58ED">
              <w:rPr>
                <w:rFonts w:ascii="Times New Roman" w:hAnsi="Times New Roman"/>
                <w:sz w:val="16"/>
                <w:szCs w:val="16"/>
              </w:rPr>
              <w:t>3-9</w:t>
            </w:r>
          </w:p>
        </w:tc>
        <w:tc>
          <w:tcPr>
            <w:tcW w:w="278" w:type="dxa"/>
            <w:textDirection w:val="btLr"/>
          </w:tcPr>
          <w:p w14:paraId="0AEE8A64" w14:textId="77777777" w:rsidR="000F58ED" w:rsidRPr="000F58ED" w:rsidRDefault="000F58ED" w:rsidP="000F58ED">
            <w:pPr>
              <w:ind w:left="113" w:right="113"/>
              <w:rPr>
                <w:rFonts w:ascii="Times New Roman" w:hAnsi="Times New Roman"/>
                <w:sz w:val="16"/>
                <w:szCs w:val="16"/>
              </w:rPr>
            </w:pPr>
            <w:r w:rsidRPr="000F58ED">
              <w:rPr>
                <w:rFonts w:ascii="Times New Roman" w:hAnsi="Times New Roman"/>
                <w:sz w:val="16"/>
                <w:szCs w:val="16"/>
              </w:rPr>
              <w:t>10-16</w:t>
            </w:r>
          </w:p>
        </w:tc>
        <w:tc>
          <w:tcPr>
            <w:tcW w:w="277" w:type="dxa"/>
            <w:textDirection w:val="btLr"/>
          </w:tcPr>
          <w:p w14:paraId="7C3FC2AA" w14:textId="77777777" w:rsidR="000F58ED" w:rsidRPr="000F58ED" w:rsidRDefault="000F58ED" w:rsidP="000F58ED">
            <w:pPr>
              <w:ind w:left="113" w:right="113"/>
              <w:rPr>
                <w:rFonts w:ascii="Times New Roman" w:hAnsi="Times New Roman"/>
                <w:sz w:val="16"/>
                <w:szCs w:val="16"/>
              </w:rPr>
            </w:pPr>
            <w:r w:rsidRPr="000F58ED">
              <w:rPr>
                <w:rFonts w:ascii="Times New Roman" w:hAnsi="Times New Roman"/>
                <w:sz w:val="16"/>
                <w:szCs w:val="16"/>
              </w:rPr>
              <w:t>17-23</w:t>
            </w:r>
          </w:p>
        </w:tc>
        <w:tc>
          <w:tcPr>
            <w:tcW w:w="277" w:type="dxa"/>
            <w:textDirection w:val="btLr"/>
          </w:tcPr>
          <w:p w14:paraId="351BF7A2" w14:textId="77777777" w:rsidR="000F58ED" w:rsidRPr="000F58ED" w:rsidRDefault="000F58ED" w:rsidP="000F58ED">
            <w:pPr>
              <w:ind w:left="113" w:right="113"/>
              <w:rPr>
                <w:rFonts w:ascii="Times New Roman" w:hAnsi="Times New Roman"/>
                <w:sz w:val="16"/>
                <w:szCs w:val="16"/>
              </w:rPr>
            </w:pPr>
            <w:r w:rsidRPr="000F58ED">
              <w:rPr>
                <w:rFonts w:ascii="Times New Roman" w:hAnsi="Times New Roman"/>
                <w:sz w:val="16"/>
                <w:szCs w:val="16"/>
              </w:rPr>
              <w:t>24-30</w:t>
            </w:r>
          </w:p>
        </w:tc>
        <w:tc>
          <w:tcPr>
            <w:tcW w:w="277" w:type="dxa"/>
            <w:vMerge/>
          </w:tcPr>
          <w:p w14:paraId="0CF7CFB5" w14:textId="77777777" w:rsidR="000F58ED" w:rsidRPr="000F58ED" w:rsidRDefault="000F58ED" w:rsidP="000F58ED">
            <w:pPr>
              <w:rPr>
                <w:rFonts w:ascii="Times New Roman" w:hAnsi="Times New Roman"/>
                <w:sz w:val="16"/>
                <w:szCs w:val="16"/>
              </w:rPr>
            </w:pPr>
          </w:p>
        </w:tc>
        <w:tc>
          <w:tcPr>
            <w:tcW w:w="277" w:type="dxa"/>
            <w:textDirection w:val="btLr"/>
          </w:tcPr>
          <w:p w14:paraId="19E7FBAB" w14:textId="77777777" w:rsidR="000F58ED" w:rsidRPr="000F58ED" w:rsidRDefault="000F58ED" w:rsidP="000F58ED">
            <w:pPr>
              <w:ind w:left="113" w:right="113"/>
              <w:rPr>
                <w:rFonts w:ascii="Times New Roman" w:hAnsi="Times New Roman"/>
                <w:sz w:val="16"/>
                <w:szCs w:val="16"/>
              </w:rPr>
            </w:pPr>
            <w:r w:rsidRPr="000F58ED">
              <w:rPr>
                <w:rFonts w:ascii="Times New Roman" w:hAnsi="Times New Roman"/>
                <w:sz w:val="16"/>
                <w:szCs w:val="16"/>
              </w:rPr>
              <w:t>7-13</w:t>
            </w:r>
          </w:p>
        </w:tc>
        <w:tc>
          <w:tcPr>
            <w:tcW w:w="277" w:type="dxa"/>
            <w:textDirection w:val="btLr"/>
          </w:tcPr>
          <w:p w14:paraId="73AE8956" w14:textId="77777777" w:rsidR="000F58ED" w:rsidRPr="000F58ED" w:rsidRDefault="000F58ED" w:rsidP="000F58ED">
            <w:pPr>
              <w:ind w:left="113" w:right="113"/>
              <w:rPr>
                <w:rFonts w:ascii="Times New Roman" w:hAnsi="Times New Roman"/>
                <w:sz w:val="16"/>
                <w:szCs w:val="16"/>
              </w:rPr>
            </w:pPr>
            <w:r w:rsidRPr="000F58ED">
              <w:rPr>
                <w:rFonts w:ascii="Times New Roman" w:hAnsi="Times New Roman"/>
                <w:sz w:val="16"/>
                <w:szCs w:val="16"/>
              </w:rPr>
              <w:t>14-20</w:t>
            </w:r>
          </w:p>
        </w:tc>
        <w:tc>
          <w:tcPr>
            <w:tcW w:w="277" w:type="dxa"/>
            <w:textDirection w:val="btLr"/>
          </w:tcPr>
          <w:p w14:paraId="09D7AD9E" w14:textId="77777777" w:rsidR="000F58ED" w:rsidRPr="000F58ED" w:rsidRDefault="000F58ED" w:rsidP="000F58ED">
            <w:pPr>
              <w:ind w:left="113" w:right="113"/>
              <w:rPr>
                <w:rFonts w:ascii="Times New Roman" w:hAnsi="Times New Roman"/>
                <w:sz w:val="16"/>
                <w:szCs w:val="16"/>
              </w:rPr>
            </w:pPr>
            <w:r w:rsidRPr="000F58ED">
              <w:rPr>
                <w:rFonts w:ascii="Times New Roman" w:hAnsi="Times New Roman"/>
                <w:sz w:val="16"/>
                <w:szCs w:val="16"/>
              </w:rPr>
              <w:t>21-27</w:t>
            </w:r>
          </w:p>
        </w:tc>
        <w:tc>
          <w:tcPr>
            <w:tcW w:w="278" w:type="dxa"/>
            <w:textDirection w:val="btLr"/>
          </w:tcPr>
          <w:p w14:paraId="322C462A" w14:textId="77777777" w:rsidR="000F58ED" w:rsidRPr="000F58ED" w:rsidRDefault="000F58ED" w:rsidP="000F58ED">
            <w:pPr>
              <w:ind w:left="113" w:right="113"/>
              <w:rPr>
                <w:rFonts w:ascii="Times New Roman" w:hAnsi="Times New Roman"/>
                <w:sz w:val="16"/>
                <w:szCs w:val="16"/>
              </w:rPr>
            </w:pPr>
            <w:r w:rsidRPr="000F58ED">
              <w:rPr>
                <w:rFonts w:ascii="Times New Roman" w:hAnsi="Times New Roman"/>
                <w:sz w:val="16"/>
                <w:szCs w:val="16"/>
              </w:rPr>
              <w:t>27-31</w:t>
            </w:r>
          </w:p>
        </w:tc>
        <w:tc>
          <w:tcPr>
            <w:tcW w:w="411" w:type="dxa"/>
            <w:vMerge/>
            <w:shd w:val="clear" w:color="auto" w:fill="auto"/>
            <w:textDirection w:val="btLr"/>
            <w:vAlign w:val="center"/>
          </w:tcPr>
          <w:p w14:paraId="678C82D6" w14:textId="77777777" w:rsidR="000F58ED" w:rsidRPr="000F58ED" w:rsidRDefault="000F58ED" w:rsidP="000F58ED">
            <w:pPr>
              <w:ind w:left="-39" w:right="-105"/>
              <w:jc w:val="center"/>
              <w:rPr>
                <w:rFonts w:ascii="Times New Roman" w:hAnsi="Times New Roman"/>
                <w:sz w:val="16"/>
                <w:szCs w:val="16"/>
              </w:rPr>
            </w:pPr>
          </w:p>
        </w:tc>
        <w:tc>
          <w:tcPr>
            <w:tcW w:w="284" w:type="dxa"/>
            <w:vMerge/>
            <w:shd w:val="clear" w:color="auto" w:fill="auto"/>
            <w:textDirection w:val="btLr"/>
            <w:vAlign w:val="center"/>
          </w:tcPr>
          <w:p w14:paraId="148433D2" w14:textId="77777777" w:rsidR="000F58ED" w:rsidRPr="000F58ED" w:rsidRDefault="000F58ED" w:rsidP="000F58ED">
            <w:pPr>
              <w:ind w:left="-132" w:right="-102"/>
              <w:jc w:val="center"/>
              <w:rPr>
                <w:rFonts w:ascii="Times New Roman" w:hAnsi="Times New Roman"/>
                <w:sz w:val="18"/>
                <w:szCs w:val="18"/>
              </w:rPr>
            </w:pPr>
          </w:p>
        </w:tc>
        <w:tc>
          <w:tcPr>
            <w:tcW w:w="283" w:type="dxa"/>
            <w:vMerge/>
            <w:shd w:val="clear" w:color="auto" w:fill="auto"/>
            <w:textDirection w:val="btLr"/>
            <w:vAlign w:val="center"/>
          </w:tcPr>
          <w:p w14:paraId="2EC4BE3B" w14:textId="77777777" w:rsidR="000F58ED" w:rsidRPr="000F58ED" w:rsidRDefault="000F58ED" w:rsidP="000F58ED">
            <w:pPr>
              <w:ind w:left="113" w:right="113"/>
              <w:jc w:val="center"/>
              <w:rPr>
                <w:rFonts w:ascii="Times New Roman" w:hAnsi="Times New Roman"/>
                <w:sz w:val="18"/>
                <w:szCs w:val="18"/>
              </w:rPr>
            </w:pPr>
          </w:p>
        </w:tc>
        <w:tc>
          <w:tcPr>
            <w:tcW w:w="426" w:type="dxa"/>
            <w:vMerge/>
            <w:shd w:val="clear" w:color="auto" w:fill="auto"/>
            <w:textDirection w:val="btLr"/>
            <w:vAlign w:val="center"/>
          </w:tcPr>
          <w:p w14:paraId="4CC2A716" w14:textId="77777777" w:rsidR="000F58ED" w:rsidRPr="000F58ED" w:rsidRDefault="000F58ED" w:rsidP="000F58ED">
            <w:pPr>
              <w:ind w:left="113" w:right="113"/>
              <w:jc w:val="center"/>
              <w:rPr>
                <w:rFonts w:ascii="Times New Roman" w:hAnsi="Times New Roman"/>
                <w:sz w:val="18"/>
                <w:szCs w:val="18"/>
              </w:rPr>
            </w:pPr>
          </w:p>
        </w:tc>
        <w:tc>
          <w:tcPr>
            <w:tcW w:w="325" w:type="dxa"/>
            <w:vMerge/>
            <w:textDirection w:val="btLr"/>
          </w:tcPr>
          <w:p w14:paraId="6290E609" w14:textId="77777777" w:rsidR="000F58ED" w:rsidRPr="000F58ED" w:rsidRDefault="000F58ED" w:rsidP="000F58ED">
            <w:pPr>
              <w:ind w:left="113" w:right="113"/>
              <w:jc w:val="center"/>
              <w:rPr>
                <w:rFonts w:ascii="Times New Roman" w:hAnsi="Times New Roman"/>
                <w:sz w:val="18"/>
                <w:szCs w:val="18"/>
              </w:rPr>
            </w:pPr>
          </w:p>
        </w:tc>
      </w:tr>
      <w:tr w:rsidR="000F58ED" w:rsidRPr="000F58ED" w14:paraId="2FACD99E" w14:textId="77777777" w:rsidTr="00B72841">
        <w:trPr>
          <w:jc w:val="center"/>
        </w:trPr>
        <w:tc>
          <w:tcPr>
            <w:tcW w:w="277" w:type="dxa"/>
            <w:tcBorders>
              <w:left w:val="single" w:sz="12" w:space="0" w:color="auto"/>
            </w:tcBorders>
          </w:tcPr>
          <w:p w14:paraId="0377D42C" w14:textId="77777777" w:rsidR="000F58ED" w:rsidRPr="000F58ED" w:rsidRDefault="000F58ED" w:rsidP="000F58ED">
            <w:pPr>
              <w:jc w:val="center"/>
              <w:rPr>
                <w:rFonts w:ascii="Calibri" w:hAnsi="Calibri"/>
                <w:b/>
                <w:sz w:val="16"/>
                <w:szCs w:val="16"/>
              </w:rPr>
            </w:pPr>
            <w:r w:rsidRPr="000F58ED">
              <w:rPr>
                <w:rFonts w:ascii="Calibri" w:hAnsi="Calibri"/>
                <w:b/>
                <w:sz w:val="16"/>
                <w:szCs w:val="16"/>
              </w:rPr>
              <w:t>1</w:t>
            </w:r>
          </w:p>
        </w:tc>
        <w:tc>
          <w:tcPr>
            <w:tcW w:w="277" w:type="dxa"/>
          </w:tcPr>
          <w:p w14:paraId="27136125" w14:textId="77777777" w:rsidR="000F58ED" w:rsidRPr="000F58ED" w:rsidRDefault="000F58ED" w:rsidP="000F58ED">
            <w:pPr>
              <w:rPr>
                <w:rFonts w:ascii="Calibri" w:hAnsi="Calibri"/>
                <w:sz w:val="16"/>
                <w:szCs w:val="16"/>
              </w:rPr>
            </w:pPr>
          </w:p>
        </w:tc>
        <w:tc>
          <w:tcPr>
            <w:tcW w:w="277" w:type="dxa"/>
          </w:tcPr>
          <w:p w14:paraId="2D829505" w14:textId="77777777" w:rsidR="000F58ED" w:rsidRPr="000F58ED" w:rsidRDefault="000F58ED" w:rsidP="000F58ED">
            <w:pPr>
              <w:rPr>
                <w:rFonts w:ascii="Calibri" w:hAnsi="Calibri"/>
                <w:sz w:val="16"/>
                <w:szCs w:val="16"/>
              </w:rPr>
            </w:pPr>
          </w:p>
        </w:tc>
        <w:tc>
          <w:tcPr>
            <w:tcW w:w="277" w:type="dxa"/>
          </w:tcPr>
          <w:p w14:paraId="059BACB9" w14:textId="77777777" w:rsidR="000F58ED" w:rsidRPr="000F58ED" w:rsidRDefault="000F58ED" w:rsidP="000F58ED">
            <w:pPr>
              <w:rPr>
                <w:rFonts w:ascii="Calibri" w:hAnsi="Calibri"/>
                <w:sz w:val="16"/>
                <w:szCs w:val="16"/>
              </w:rPr>
            </w:pPr>
          </w:p>
        </w:tc>
        <w:tc>
          <w:tcPr>
            <w:tcW w:w="277" w:type="dxa"/>
          </w:tcPr>
          <w:p w14:paraId="403DE8C2" w14:textId="77777777" w:rsidR="000F58ED" w:rsidRPr="000F58ED" w:rsidRDefault="000F58ED" w:rsidP="000F58ED">
            <w:pPr>
              <w:rPr>
                <w:rFonts w:ascii="Calibri" w:hAnsi="Calibri"/>
                <w:sz w:val="16"/>
                <w:szCs w:val="16"/>
              </w:rPr>
            </w:pPr>
          </w:p>
        </w:tc>
        <w:tc>
          <w:tcPr>
            <w:tcW w:w="277" w:type="dxa"/>
          </w:tcPr>
          <w:p w14:paraId="2217331E" w14:textId="77777777" w:rsidR="000F58ED" w:rsidRPr="000F58ED" w:rsidRDefault="000F58ED" w:rsidP="000F58ED">
            <w:pPr>
              <w:rPr>
                <w:rFonts w:ascii="Calibri" w:hAnsi="Calibri"/>
                <w:sz w:val="16"/>
                <w:szCs w:val="16"/>
              </w:rPr>
            </w:pPr>
          </w:p>
        </w:tc>
        <w:tc>
          <w:tcPr>
            <w:tcW w:w="277" w:type="dxa"/>
          </w:tcPr>
          <w:p w14:paraId="6F10DB2A" w14:textId="77777777" w:rsidR="000F58ED" w:rsidRPr="000F58ED" w:rsidRDefault="000F58ED" w:rsidP="000F58ED">
            <w:pPr>
              <w:rPr>
                <w:rFonts w:ascii="Calibri" w:hAnsi="Calibri"/>
                <w:sz w:val="16"/>
                <w:szCs w:val="16"/>
              </w:rPr>
            </w:pPr>
          </w:p>
        </w:tc>
        <w:tc>
          <w:tcPr>
            <w:tcW w:w="278" w:type="dxa"/>
          </w:tcPr>
          <w:p w14:paraId="74B4CF38" w14:textId="77777777" w:rsidR="000F58ED" w:rsidRPr="000F58ED" w:rsidRDefault="000F58ED" w:rsidP="000F58ED">
            <w:pPr>
              <w:rPr>
                <w:rFonts w:ascii="Calibri" w:hAnsi="Calibri"/>
                <w:sz w:val="16"/>
                <w:szCs w:val="16"/>
              </w:rPr>
            </w:pPr>
          </w:p>
        </w:tc>
        <w:tc>
          <w:tcPr>
            <w:tcW w:w="277" w:type="dxa"/>
          </w:tcPr>
          <w:p w14:paraId="577E8603" w14:textId="77777777" w:rsidR="000F58ED" w:rsidRPr="000F58ED" w:rsidRDefault="000F58ED" w:rsidP="000F58ED">
            <w:pPr>
              <w:rPr>
                <w:rFonts w:ascii="Calibri" w:hAnsi="Calibri"/>
                <w:sz w:val="16"/>
                <w:szCs w:val="16"/>
              </w:rPr>
            </w:pPr>
          </w:p>
        </w:tc>
        <w:tc>
          <w:tcPr>
            <w:tcW w:w="277" w:type="dxa"/>
          </w:tcPr>
          <w:p w14:paraId="2BE805DF" w14:textId="77777777" w:rsidR="000F58ED" w:rsidRPr="000F58ED" w:rsidRDefault="000F58ED" w:rsidP="000F58ED">
            <w:pPr>
              <w:rPr>
                <w:rFonts w:ascii="Calibri" w:hAnsi="Calibri"/>
                <w:sz w:val="16"/>
                <w:szCs w:val="16"/>
              </w:rPr>
            </w:pPr>
            <w:r w:rsidRPr="000F58ED">
              <w:rPr>
                <w:rFonts w:ascii="Calibri" w:hAnsi="Calibri"/>
                <w:sz w:val="16"/>
                <w:szCs w:val="16"/>
              </w:rPr>
              <w:t>=</w:t>
            </w:r>
          </w:p>
        </w:tc>
        <w:tc>
          <w:tcPr>
            <w:tcW w:w="277" w:type="dxa"/>
          </w:tcPr>
          <w:p w14:paraId="7F35FB3F" w14:textId="77777777" w:rsidR="000F58ED" w:rsidRPr="000F58ED" w:rsidRDefault="000F58ED" w:rsidP="000F58ED">
            <w:pPr>
              <w:rPr>
                <w:rFonts w:ascii="Calibri" w:hAnsi="Calibri"/>
                <w:sz w:val="16"/>
                <w:szCs w:val="16"/>
              </w:rPr>
            </w:pPr>
          </w:p>
        </w:tc>
        <w:tc>
          <w:tcPr>
            <w:tcW w:w="277" w:type="dxa"/>
          </w:tcPr>
          <w:p w14:paraId="54F4ABC7" w14:textId="77777777" w:rsidR="000F58ED" w:rsidRPr="000F58ED" w:rsidRDefault="000F58ED" w:rsidP="000F58ED">
            <w:pPr>
              <w:rPr>
                <w:rFonts w:ascii="Calibri" w:hAnsi="Calibri"/>
                <w:sz w:val="16"/>
                <w:szCs w:val="16"/>
              </w:rPr>
            </w:pPr>
          </w:p>
        </w:tc>
        <w:tc>
          <w:tcPr>
            <w:tcW w:w="277" w:type="dxa"/>
          </w:tcPr>
          <w:p w14:paraId="496ECFED" w14:textId="77777777" w:rsidR="000F58ED" w:rsidRPr="000F58ED" w:rsidRDefault="000F58ED" w:rsidP="000F58ED">
            <w:pPr>
              <w:rPr>
                <w:rFonts w:ascii="Calibri" w:hAnsi="Calibri"/>
                <w:sz w:val="16"/>
                <w:szCs w:val="16"/>
              </w:rPr>
            </w:pPr>
          </w:p>
        </w:tc>
        <w:tc>
          <w:tcPr>
            <w:tcW w:w="277" w:type="dxa"/>
          </w:tcPr>
          <w:p w14:paraId="3B2BA0BF" w14:textId="77777777" w:rsidR="000F58ED" w:rsidRPr="000F58ED" w:rsidRDefault="000F58ED" w:rsidP="000F58ED">
            <w:pPr>
              <w:rPr>
                <w:rFonts w:ascii="Calibri" w:hAnsi="Calibri"/>
                <w:sz w:val="16"/>
                <w:szCs w:val="16"/>
              </w:rPr>
            </w:pPr>
          </w:p>
        </w:tc>
        <w:tc>
          <w:tcPr>
            <w:tcW w:w="278" w:type="dxa"/>
          </w:tcPr>
          <w:p w14:paraId="13C29D93" w14:textId="77777777" w:rsidR="000F58ED" w:rsidRPr="000F58ED" w:rsidRDefault="000F58ED" w:rsidP="000F58ED">
            <w:pPr>
              <w:rPr>
                <w:rFonts w:ascii="Calibri" w:hAnsi="Calibri"/>
                <w:sz w:val="16"/>
                <w:szCs w:val="16"/>
              </w:rPr>
            </w:pPr>
          </w:p>
        </w:tc>
        <w:tc>
          <w:tcPr>
            <w:tcW w:w="277" w:type="dxa"/>
          </w:tcPr>
          <w:p w14:paraId="2C23D03E" w14:textId="77777777" w:rsidR="000F58ED" w:rsidRPr="000F58ED" w:rsidRDefault="000F58ED" w:rsidP="000F58ED">
            <w:pPr>
              <w:rPr>
                <w:rFonts w:ascii="Calibri" w:hAnsi="Calibri"/>
                <w:sz w:val="16"/>
                <w:szCs w:val="16"/>
              </w:rPr>
            </w:pPr>
          </w:p>
        </w:tc>
        <w:tc>
          <w:tcPr>
            <w:tcW w:w="277" w:type="dxa"/>
          </w:tcPr>
          <w:p w14:paraId="74F8AB12" w14:textId="77777777" w:rsidR="000F58ED" w:rsidRPr="000F58ED" w:rsidRDefault="000F58ED" w:rsidP="000F58ED">
            <w:pPr>
              <w:rPr>
                <w:rFonts w:ascii="Calibri" w:hAnsi="Calibri"/>
                <w:sz w:val="16"/>
                <w:szCs w:val="16"/>
              </w:rPr>
            </w:pPr>
          </w:p>
        </w:tc>
        <w:tc>
          <w:tcPr>
            <w:tcW w:w="277" w:type="dxa"/>
          </w:tcPr>
          <w:p w14:paraId="02C7B57F" w14:textId="77777777" w:rsidR="000F58ED" w:rsidRPr="000F58ED" w:rsidRDefault="000F58ED" w:rsidP="000F58ED">
            <w:pPr>
              <w:rPr>
                <w:rFonts w:ascii="Calibri" w:hAnsi="Calibri"/>
                <w:sz w:val="16"/>
                <w:szCs w:val="16"/>
              </w:rPr>
            </w:pPr>
            <w:r w:rsidRPr="000F58ED">
              <w:rPr>
                <w:rFonts w:ascii="Calibri" w:hAnsi="Calibri"/>
                <w:sz w:val="16"/>
                <w:szCs w:val="16"/>
              </w:rPr>
              <w:t>=</w:t>
            </w:r>
          </w:p>
        </w:tc>
        <w:tc>
          <w:tcPr>
            <w:tcW w:w="277" w:type="dxa"/>
          </w:tcPr>
          <w:p w14:paraId="428A889A" w14:textId="77777777" w:rsidR="000F58ED" w:rsidRPr="000F58ED" w:rsidRDefault="000F58ED" w:rsidP="000F58ED">
            <w:pPr>
              <w:rPr>
                <w:rFonts w:ascii="Calibri" w:hAnsi="Calibri"/>
                <w:sz w:val="16"/>
                <w:szCs w:val="16"/>
              </w:rPr>
            </w:pPr>
            <w:r w:rsidRPr="000F58ED">
              <w:rPr>
                <w:rFonts w:ascii="Calibri" w:hAnsi="Calibri"/>
                <w:sz w:val="16"/>
                <w:szCs w:val="16"/>
              </w:rPr>
              <w:t>=</w:t>
            </w:r>
          </w:p>
        </w:tc>
        <w:tc>
          <w:tcPr>
            <w:tcW w:w="277" w:type="dxa"/>
          </w:tcPr>
          <w:p w14:paraId="57A75004" w14:textId="77777777" w:rsidR="000F58ED" w:rsidRPr="000F58ED" w:rsidRDefault="000F58ED" w:rsidP="000F58ED">
            <w:pPr>
              <w:rPr>
                <w:rFonts w:ascii="Calibri" w:hAnsi="Calibri"/>
                <w:sz w:val="16"/>
                <w:szCs w:val="16"/>
              </w:rPr>
            </w:pPr>
          </w:p>
        </w:tc>
        <w:tc>
          <w:tcPr>
            <w:tcW w:w="277" w:type="dxa"/>
          </w:tcPr>
          <w:p w14:paraId="48B592A7" w14:textId="77777777" w:rsidR="000F58ED" w:rsidRPr="000F58ED" w:rsidRDefault="000F58ED" w:rsidP="000F58ED">
            <w:pPr>
              <w:rPr>
                <w:rFonts w:ascii="Calibri" w:hAnsi="Calibri"/>
                <w:sz w:val="16"/>
                <w:szCs w:val="16"/>
              </w:rPr>
            </w:pPr>
          </w:p>
        </w:tc>
        <w:tc>
          <w:tcPr>
            <w:tcW w:w="278" w:type="dxa"/>
          </w:tcPr>
          <w:p w14:paraId="78C7EB67" w14:textId="77777777" w:rsidR="000F58ED" w:rsidRPr="000F58ED" w:rsidRDefault="000F58ED" w:rsidP="000F58ED">
            <w:pPr>
              <w:rPr>
                <w:rFonts w:ascii="Calibri" w:hAnsi="Calibri"/>
                <w:sz w:val="16"/>
                <w:szCs w:val="16"/>
              </w:rPr>
            </w:pPr>
          </w:p>
        </w:tc>
        <w:tc>
          <w:tcPr>
            <w:tcW w:w="277" w:type="dxa"/>
          </w:tcPr>
          <w:p w14:paraId="289ECD59" w14:textId="77777777" w:rsidR="000F58ED" w:rsidRPr="000F58ED" w:rsidRDefault="000F58ED" w:rsidP="000F58ED">
            <w:pPr>
              <w:rPr>
                <w:rFonts w:ascii="Calibri" w:hAnsi="Calibri"/>
                <w:sz w:val="16"/>
                <w:szCs w:val="16"/>
              </w:rPr>
            </w:pPr>
          </w:p>
        </w:tc>
        <w:tc>
          <w:tcPr>
            <w:tcW w:w="277" w:type="dxa"/>
          </w:tcPr>
          <w:p w14:paraId="6F389DC8" w14:textId="77777777" w:rsidR="000F58ED" w:rsidRPr="000F58ED" w:rsidRDefault="000F58ED" w:rsidP="000F58ED">
            <w:pPr>
              <w:rPr>
                <w:rFonts w:ascii="Calibri" w:hAnsi="Calibri"/>
                <w:sz w:val="16"/>
                <w:szCs w:val="16"/>
              </w:rPr>
            </w:pPr>
          </w:p>
        </w:tc>
        <w:tc>
          <w:tcPr>
            <w:tcW w:w="277" w:type="dxa"/>
          </w:tcPr>
          <w:p w14:paraId="6A09E250" w14:textId="77777777" w:rsidR="000F58ED" w:rsidRPr="000F58ED" w:rsidRDefault="000F58ED" w:rsidP="000F58ED">
            <w:pPr>
              <w:rPr>
                <w:rFonts w:ascii="Calibri" w:hAnsi="Calibri"/>
                <w:sz w:val="16"/>
                <w:szCs w:val="16"/>
              </w:rPr>
            </w:pPr>
          </w:p>
        </w:tc>
        <w:tc>
          <w:tcPr>
            <w:tcW w:w="277" w:type="dxa"/>
          </w:tcPr>
          <w:p w14:paraId="183BFD31" w14:textId="77777777" w:rsidR="000F58ED" w:rsidRPr="000F58ED" w:rsidRDefault="000F58ED" w:rsidP="000F58ED">
            <w:pPr>
              <w:rPr>
                <w:rFonts w:ascii="Calibri" w:hAnsi="Calibri"/>
                <w:sz w:val="16"/>
                <w:szCs w:val="16"/>
              </w:rPr>
            </w:pPr>
          </w:p>
        </w:tc>
        <w:tc>
          <w:tcPr>
            <w:tcW w:w="277" w:type="dxa"/>
          </w:tcPr>
          <w:p w14:paraId="506D0A61" w14:textId="77777777" w:rsidR="000F58ED" w:rsidRPr="000F58ED" w:rsidRDefault="000F58ED" w:rsidP="000F58ED">
            <w:pPr>
              <w:rPr>
                <w:rFonts w:ascii="Calibri" w:hAnsi="Calibri"/>
                <w:sz w:val="16"/>
                <w:szCs w:val="16"/>
              </w:rPr>
            </w:pPr>
          </w:p>
        </w:tc>
        <w:tc>
          <w:tcPr>
            <w:tcW w:w="277" w:type="dxa"/>
          </w:tcPr>
          <w:p w14:paraId="02341351" w14:textId="77777777" w:rsidR="000F58ED" w:rsidRPr="000F58ED" w:rsidRDefault="000F58ED" w:rsidP="000F58ED">
            <w:pPr>
              <w:rPr>
                <w:rFonts w:ascii="Calibri" w:hAnsi="Calibri"/>
                <w:sz w:val="16"/>
                <w:szCs w:val="16"/>
              </w:rPr>
            </w:pPr>
          </w:p>
        </w:tc>
        <w:tc>
          <w:tcPr>
            <w:tcW w:w="277" w:type="dxa"/>
          </w:tcPr>
          <w:p w14:paraId="22D5C95E" w14:textId="77777777" w:rsidR="000F58ED" w:rsidRPr="000F58ED" w:rsidRDefault="000F58ED" w:rsidP="000F58ED">
            <w:pPr>
              <w:rPr>
                <w:rFonts w:ascii="Calibri" w:hAnsi="Calibri"/>
                <w:sz w:val="16"/>
                <w:szCs w:val="16"/>
              </w:rPr>
            </w:pPr>
          </w:p>
        </w:tc>
        <w:tc>
          <w:tcPr>
            <w:tcW w:w="278" w:type="dxa"/>
          </w:tcPr>
          <w:p w14:paraId="7E9AE4CD" w14:textId="77777777" w:rsidR="000F58ED" w:rsidRPr="000F58ED" w:rsidRDefault="000F58ED" w:rsidP="000F58ED">
            <w:pPr>
              <w:rPr>
                <w:rFonts w:ascii="Calibri" w:hAnsi="Calibri"/>
                <w:sz w:val="16"/>
                <w:szCs w:val="16"/>
              </w:rPr>
            </w:pPr>
            <w:r w:rsidRPr="000F58ED">
              <w:rPr>
                <w:rFonts w:ascii="Calibri" w:hAnsi="Calibri"/>
                <w:sz w:val="16"/>
                <w:szCs w:val="16"/>
              </w:rPr>
              <w:t>=</w:t>
            </w:r>
          </w:p>
        </w:tc>
        <w:tc>
          <w:tcPr>
            <w:tcW w:w="277" w:type="dxa"/>
          </w:tcPr>
          <w:p w14:paraId="17489286" w14:textId="77777777" w:rsidR="000F58ED" w:rsidRPr="000F58ED" w:rsidRDefault="000F58ED" w:rsidP="000F58ED">
            <w:pPr>
              <w:rPr>
                <w:rFonts w:ascii="Calibri" w:hAnsi="Calibri"/>
                <w:sz w:val="16"/>
                <w:szCs w:val="16"/>
              </w:rPr>
            </w:pPr>
          </w:p>
        </w:tc>
        <w:tc>
          <w:tcPr>
            <w:tcW w:w="277" w:type="dxa"/>
          </w:tcPr>
          <w:p w14:paraId="5629D082" w14:textId="77777777" w:rsidR="000F58ED" w:rsidRPr="000F58ED" w:rsidRDefault="000F58ED" w:rsidP="000F58ED">
            <w:pPr>
              <w:rPr>
                <w:rFonts w:ascii="Calibri" w:hAnsi="Calibri"/>
                <w:sz w:val="16"/>
                <w:szCs w:val="16"/>
              </w:rPr>
            </w:pPr>
          </w:p>
        </w:tc>
        <w:tc>
          <w:tcPr>
            <w:tcW w:w="277" w:type="dxa"/>
          </w:tcPr>
          <w:p w14:paraId="1D30DD0D" w14:textId="77777777" w:rsidR="000F58ED" w:rsidRPr="000F58ED" w:rsidRDefault="000F58ED" w:rsidP="000F58ED">
            <w:pPr>
              <w:rPr>
                <w:rFonts w:ascii="Calibri" w:hAnsi="Calibri"/>
                <w:sz w:val="16"/>
                <w:szCs w:val="16"/>
              </w:rPr>
            </w:pPr>
          </w:p>
        </w:tc>
        <w:tc>
          <w:tcPr>
            <w:tcW w:w="277" w:type="dxa"/>
          </w:tcPr>
          <w:p w14:paraId="769CFCAF" w14:textId="77777777" w:rsidR="000F58ED" w:rsidRPr="000F58ED" w:rsidRDefault="000F58ED" w:rsidP="000F58ED">
            <w:pPr>
              <w:rPr>
                <w:rFonts w:ascii="Calibri" w:hAnsi="Calibri"/>
                <w:sz w:val="16"/>
                <w:szCs w:val="16"/>
              </w:rPr>
            </w:pPr>
          </w:p>
        </w:tc>
        <w:tc>
          <w:tcPr>
            <w:tcW w:w="277" w:type="dxa"/>
          </w:tcPr>
          <w:p w14:paraId="7F96B1EB" w14:textId="77777777" w:rsidR="000F58ED" w:rsidRPr="000F58ED" w:rsidRDefault="000F58ED" w:rsidP="000F58ED">
            <w:pPr>
              <w:rPr>
                <w:rFonts w:ascii="Calibri" w:hAnsi="Calibri"/>
                <w:sz w:val="16"/>
                <w:szCs w:val="16"/>
              </w:rPr>
            </w:pPr>
          </w:p>
        </w:tc>
        <w:tc>
          <w:tcPr>
            <w:tcW w:w="277" w:type="dxa"/>
          </w:tcPr>
          <w:p w14:paraId="53347763" w14:textId="77777777" w:rsidR="000F58ED" w:rsidRPr="000F58ED" w:rsidRDefault="000F58ED" w:rsidP="000F58ED">
            <w:pPr>
              <w:rPr>
                <w:rFonts w:ascii="Calibri" w:hAnsi="Calibri"/>
                <w:sz w:val="16"/>
                <w:szCs w:val="16"/>
              </w:rPr>
            </w:pPr>
          </w:p>
        </w:tc>
        <w:tc>
          <w:tcPr>
            <w:tcW w:w="278" w:type="dxa"/>
          </w:tcPr>
          <w:p w14:paraId="1ED4E3EA" w14:textId="77777777" w:rsidR="000F58ED" w:rsidRPr="000F58ED" w:rsidRDefault="000F58ED" w:rsidP="000F58ED">
            <w:pPr>
              <w:rPr>
                <w:rFonts w:ascii="Calibri" w:hAnsi="Calibri"/>
                <w:sz w:val="16"/>
                <w:szCs w:val="16"/>
              </w:rPr>
            </w:pPr>
          </w:p>
        </w:tc>
        <w:tc>
          <w:tcPr>
            <w:tcW w:w="277" w:type="dxa"/>
          </w:tcPr>
          <w:p w14:paraId="68383E67" w14:textId="77777777" w:rsidR="000F58ED" w:rsidRPr="000F58ED" w:rsidRDefault="000F58ED" w:rsidP="000F58ED">
            <w:pPr>
              <w:rPr>
                <w:rFonts w:ascii="Calibri" w:hAnsi="Calibri"/>
                <w:b/>
                <w:sz w:val="16"/>
                <w:szCs w:val="16"/>
              </w:rPr>
            </w:pPr>
          </w:p>
        </w:tc>
        <w:tc>
          <w:tcPr>
            <w:tcW w:w="277" w:type="dxa"/>
          </w:tcPr>
          <w:p w14:paraId="50BEF0AD" w14:textId="77777777" w:rsidR="000F58ED" w:rsidRPr="000F58ED" w:rsidRDefault="000F58ED" w:rsidP="000F58ED">
            <w:pPr>
              <w:jc w:val="center"/>
              <w:rPr>
                <w:rFonts w:ascii="Times New Roman" w:hAnsi="Times New Roman"/>
                <w:b/>
                <w:sz w:val="16"/>
                <w:szCs w:val="16"/>
              </w:rPr>
            </w:pPr>
          </w:p>
        </w:tc>
        <w:tc>
          <w:tcPr>
            <w:tcW w:w="277" w:type="dxa"/>
          </w:tcPr>
          <w:p w14:paraId="4823EEF8" w14:textId="77777777" w:rsidR="000F58ED" w:rsidRPr="000F58ED" w:rsidRDefault="000F58ED" w:rsidP="000F58ED">
            <w:pPr>
              <w:rPr>
                <w:rFonts w:ascii="Times New Roman" w:hAnsi="Times New Roman"/>
                <w:b/>
                <w:sz w:val="16"/>
                <w:szCs w:val="16"/>
              </w:rPr>
            </w:pPr>
            <w:r w:rsidRPr="000F58ED">
              <w:rPr>
                <w:rFonts w:ascii="Times New Roman" w:hAnsi="Times New Roman"/>
                <w:b/>
                <w:sz w:val="16"/>
                <w:szCs w:val="16"/>
              </w:rPr>
              <w:t>Э</w:t>
            </w:r>
          </w:p>
        </w:tc>
        <w:tc>
          <w:tcPr>
            <w:tcW w:w="277" w:type="dxa"/>
          </w:tcPr>
          <w:p w14:paraId="25937CEF" w14:textId="77777777" w:rsidR="000F58ED" w:rsidRPr="000F58ED" w:rsidRDefault="000F58ED" w:rsidP="000F58ED">
            <w:pPr>
              <w:rPr>
                <w:rFonts w:ascii="Calibri" w:hAnsi="Calibri"/>
                <w:sz w:val="16"/>
                <w:szCs w:val="16"/>
              </w:rPr>
            </w:pPr>
            <w:r w:rsidRPr="000F58ED">
              <w:rPr>
                <w:rFonts w:ascii="Calibri" w:hAnsi="Calibri"/>
                <w:sz w:val="16"/>
                <w:szCs w:val="16"/>
              </w:rPr>
              <w:t>=</w:t>
            </w:r>
          </w:p>
        </w:tc>
        <w:tc>
          <w:tcPr>
            <w:tcW w:w="277" w:type="dxa"/>
          </w:tcPr>
          <w:p w14:paraId="262C9253" w14:textId="77777777" w:rsidR="000F58ED" w:rsidRPr="000F58ED" w:rsidRDefault="000F58ED" w:rsidP="000F58ED">
            <w:pPr>
              <w:rPr>
                <w:rFonts w:ascii="Calibri" w:hAnsi="Calibri"/>
                <w:sz w:val="16"/>
                <w:szCs w:val="16"/>
              </w:rPr>
            </w:pPr>
            <w:r w:rsidRPr="000F58ED">
              <w:rPr>
                <w:rFonts w:ascii="Calibri" w:hAnsi="Calibri"/>
                <w:sz w:val="16"/>
                <w:szCs w:val="16"/>
              </w:rPr>
              <w:t>=</w:t>
            </w:r>
          </w:p>
        </w:tc>
        <w:tc>
          <w:tcPr>
            <w:tcW w:w="277" w:type="dxa"/>
          </w:tcPr>
          <w:p w14:paraId="16F64828" w14:textId="77777777" w:rsidR="000F58ED" w:rsidRPr="000F58ED" w:rsidRDefault="000F58ED" w:rsidP="000F58ED">
            <w:pPr>
              <w:rPr>
                <w:rFonts w:ascii="Calibri" w:hAnsi="Calibri"/>
                <w:sz w:val="16"/>
                <w:szCs w:val="16"/>
              </w:rPr>
            </w:pPr>
            <w:r w:rsidRPr="000F58ED">
              <w:rPr>
                <w:rFonts w:ascii="Calibri" w:hAnsi="Calibri"/>
                <w:sz w:val="16"/>
                <w:szCs w:val="16"/>
              </w:rPr>
              <w:t>=</w:t>
            </w:r>
          </w:p>
        </w:tc>
        <w:tc>
          <w:tcPr>
            <w:tcW w:w="277" w:type="dxa"/>
          </w:tcPr>
          <w:p w14:paraId="013ADD62" w14:textId="77777777" w:rsidR="000F58ED" w:rsidRPr="000F58ED" w:rsidRDefault="000F58ED" w:rsidP="000F58ED">
            <w:pPr>
              <w:rPr>
                <w:rFonts w:ascii="Calibri" w:hAnsi="Calibri"/>
                <w:sz w:val="16"/>
                <w:szCs w:val="16"/>
              </w:rPr>
            </w:pPr>
            <w:r w:rsidRPr="000F58ED">
              <w:rPr>
                <w:rFonts w:ascii="Calibri" w:hAnsi="Calibri"/>
                <w:sz w:val="16"/>
                <w:szCs w:val="16"/>
              </w:rPr>
              <w:t>=</w:t>
            </w:r>
          </w:p>
        </w:tc>
        <w:tc>
          <w:tcPr>
            <w:tcW w:w="277" w:type="dxa"/>
          </w:tcPr>
          <w:p w14:paraId="4A4BAA94" w14:textId="77777777" w:rsidR="000F58ED" w:rsidRPr="000F58ED" w:rsidRDefault="000F58ED" w:rsidP="000F58ED">
            <w:pPr>
              <w:rPr>
                <w:rFonts w:ascii="Calibri" w:hAnsi="Calibri"/>
                <w:sz w:val="16"/>
                <w:szCs w:val="16"/>
              </w:rPr>
            </w:pPr>
            <w:r w:rsidRPr="000F58ED">
              <w:rPr>
                <w:rFonts w:ascii="Calibri" w:hAnsi="Calibri"/>
                <w:sz w:val="16"/>
                <w:szCs w:val="16"/>
              </w:rPr>
              <w:t>=</w:t>
            </w:r>
          </w:p>
        </w:tc>
        <w:tc>
          <w:tcPr>
            <w:tcW w:w="278" w:type="dxa"/>
          </w:tcPr>
          <w:p w14:paraId="53DBCF86" w14:textId="77777777" w:rsidR="000F58ED" w:rsidRPr="000F58ED" w:rsidRDefault="000F58ED" w:rsidP="000F58ED">
            <w:pPr>
              <w:rPr>
                <w:rFonts w:ascii="Calibri" w:hAnsi="Calibri"/>
                <w:sz w:val="16"/>
                <w:szCs w:val="16"/>
              </w:rPr>
            </w:pPr>
            <w:r w:rsidRPr="000F58ED">
              <w:rPr>
                <w:rFonts w:ascii="Calibri" w:hAnsi="Calibri"/>
                <w:sz w:val="16"/>
                <w:szCs w:val="16"/>
              </w:rPr>
              <w:t>=</w:t>
            </w:r>
          </w:p>
        </w:tc>
        <w:tc>
          <w:tcPr>
            <w:tcW w:w="277" w:type="dxa"/>
          </w:tcPr>
          <w:p w14:paraId="32B5323B" w14:textId="77777777" w:rsidR="000F58ED" w:rsidRPr="000F58ED" w:rsidRDefault="000F58ED" w:rsidP="000F58ED">
            <w:pPr>
              <w:rPr>
                <w:rFonts w:ascii="Calibri" w:hAnsi="Calibri"/>
                <w:sz w:val="16"/>
                <w:szCs w:val="16"/>
              </w:rPr>
            </w:pPr>
            <w:r w:rsidRPr="000F58ED">
              <w:rPr>
                <w:rFonts w:ascii="Calibri" w:hAnsi="Calibri"/>
                <w:sz w:val="16"/>
                <w:szCs w:val="16"/>
              </w:rPr>
              <w:t>=</w:t>
            </w:r>
          </w:p>
        </w:tc>
        <w:tc>
          <w:tcPr>
            <w:tcW w:w="277" w:type="dxa"/>
          </w:tcPr>
          <w:p w14:paraId="6C54C025" w14:textId="77777777" w:rsidR="000F58ED" w:rsidRPr="000F58ED" w:rsidRDefault="000F58ED" w:rsidP="000F58ED">
            <w:pPr>
              <w:rPr>
                <w:rFonts w:ascii="Calibri" w:hAnsi="Calibri"/>
                <w:sz w:val="16"/>
                <w:szCs w:val="16"/>
              </w:rPr>
            </w:pPr>
            <w:r w:rsidRPr="000F58ED">
              <w:rPr>
                <w:rFonts w:ascii="Calibri" w:hAnsi="Calibri"/>
                <w:sz w:val="16"/>
                <w:szCs w:val="16"/>
              </w:rPr>
              <w:t>=</w:t>
            </w:r>
          </w:p>
        </w:tc>
        <w:tc>
          <w:tcPr>
            <w:tcW w:w="277" w:type="dxa"/>
          </w:tcPr>
          <w:p w14:paraId="0A5C4CEC" w14:textId="77777777" w:rsidR="000F58ED" w:rsidRPr="000F58ED" w:rsidRDefault="000F58ED" w:rsidP="000F58ED">
            <w:pPr>
              <w:rPr>
                <w:rFonts w:ascii="Calibri" w:hAnsi="Calibri"/>
                <w:sz w:val="16"/>
                <w:szCs w:val="16"/>
              </w:rPr>
            </w:pPr>
            <w:r w:rsidRPr="000F58ED">
              <w:rPr>
                <w:rFonts w:ascii="Calibri" w:hAnsi="Calibri"/>
                <w:sz w:val="16"/>
                <w:szCs w:val="16"/>
              </w:rPr>
              <w:t>=</w:t>
            </w:r>
          </w:p>
        </w:tc>
        <w:tc>
          <w:tcPr>
            <w:tcW w:w="277" w:type="dxa"/>
          </w:tcPr>
          <w:p w14:paraId="11FFA86B" w14:textId="77777777" w:rsidR="000F58ED" w:rsidRPr="000F58ED" w:rsidRDefault="000F58ED" w:rsidP="000F58ED">
            <w:pPr>
              <w:rPr>
                <w:rFonts w:ascii="Calibri" w:hAnsi="Calibri"/>
                <w:sz w:val="16"/>
                <w:szCs w:val="16"/>
              </w:rPr>
            </w:pPr>
            <w:r w:rsidRPr="000F58ED">
              <w:rPr>
                <w:rFonts w:ascii="Calibri" w:hAnsi="Calibri"/>
                <w:sz w:val="16"/>
                <w:szCs w:val="16"/>
              </w:rPr>
              <w:t>=</w:t>
            </w:r>
          </w:p>
        </w:tc>
        <w:tc>
          <w:tcPr>
            <w:tcW w:w="277" w:type="dxa"/>
          </w:tcPr>
          <w:p w14:paraId="17ECCA92" w14:textId="77777777" w:rsidR="000F58ED" w:rsidRPr="000F58ED" w:rsidRDefault="000F58ED" w:rsidP="000F58ED">
            <w:pPr>
              <w:rPr>
                <w:rFonts w:ascii="Calibri" w:hAnsi="Calibri"/>
                <w:sz w:val="16"/>
                <w:szCs w:val="16"/>
              </w:rPr>
            </w:pPr>
            <w:r w:rsidRPr="000F58ED">
              <w:rPr>
                <w:rFonts w:ascii="Calibri" w:hAnsi="Calibri"/>
                <w:sz w:val="16"/>
                <w:szCs w:val="16"/>
              </w:rPr>
              <w:t>=</w:t>
            </w:r>
          </w:p>
        </w:tc>
        <w:tc>
          <w:tcPr>
            <w:tcW w:w="277" w:type="dxa"/>
          </w:tcPr>
          <w:p w14:paraId="7223F144" w14:textId="77777777" w:rsidR="000F58ED" w:rsidRPr="000F58ED" w:rsidRDefault="000F58ED" w:rsidP="000F58ED">
            <w:pPr>
              <w:rPr>
                <w:rFonts w:ascii="Calibri" w:hAnsi="Calibri"/>
                <w:sz w:val="16"/>
                <w:szCs w:val="16"/>
              </w:rPr>
            </w:pPr>
            <w:r w:rsidRPr="000F58ED">
              <w:rPr>
                <w:rFonts w:ascii="Calibri" w:hAnsi="Calibri"/>
                <w:sz w:val="16"/>
                <w:szCs w:val="16"/>
              </w:rPr>
              <w:t>=</w:t>
            </w:r>
          </w:p>
        </w:tc>
        <w:tc>
          <w:tcPr>
            <w:tcW w:w="278" w:type="dxa"/>
            <w:tcBorders>
              <w:right w:val="single" w:sz="12" w:space="0" w:color="auto"/>
            </w:tcBorders>
          </w:tcPr>
          <w:p w14:paraId="67EBC0AD" w14:textId="77777777" w:rsidR="000F58ED" w:rsidRPr="000F58ED" w:rsidRDefault="000F58ED" w:rsidP="000F58ED">
            <w:pPr>
              <w:rPr>
                <w:rFonts w:ascii="Calibri" w:hAnsi="Calibri"/>
                <w:sz w:val="16"/>
                <w:szCs w:val="16"/>
              </w:rPr>
            </w:pPr>
            <w:r w:rsidRPr="000F58ED">
              <w:rPr>
                <w:rFonts w:ascii="Calibri" w:hAnsi="Calibri"/>
                <w:sz w:val="16"/>
                <w:szCs w:val="16"/>
              </w:rPr>
              <w:t>=</w:t>
            </w:r>
          </w:p>
        </w:tc>
        <w:tc>
          <w:tcPr>
            <w:tcW w:w="411" w:type="dxa"/>
            <w:shd w:val="clear" w:color="auto" w:fill="auto"/>
          </w:tcPr>
          <w:p w14:paraId="5A4B9A2B" w14:textId="77777777" w:rsidR="000F58ED" w:rsidRPr="000F58ED" w:rsidRDefault="000F58ED" w:rsidP="000F58ED">
            <w:pPr>
              <w:ind w:left="-125" w:right="-99"/>
              <w:jc w:val="center"/>
              <w:rPr>
                <w:rFonts w:ascii="Calibri" w:hAnsi="Calibri"/>
                <w:b/>
                <w:sz w:val="16"/>
                <w:szCs w:val="16"/>
              </w:rPr>
            </w:pPr>
            <w:r w:rsidRPr="000F58ED">
              <w:rPr>
                <w:rFonts w:ascii="Calibri" w:hAnsi="Calibri"/>
                <w:b/>
                <w:sz w:val="16"/>
                <w:szCs w:val="16"/>
              </w:rPr>
              <w:t>34</w:t>
            </w:r>
          </w:p>
        </w:tc>
        <w:tc>
          <w:tcPr>
            <w:tcW w:w="284" w:type="dxa"/>
            <w:shd w:val="clear" w:color="auto" w:fill="auto"/>
          </w:tcPr>
          <w:p w14:paraId="21663DFD" w14:textId="77777777" w:rsidR="000F58ED" w:rsidRPr="000F58ED" w:rsidRDefault="000F58ED" w:rsidP="000F58ED">
            <w:pPr>
              <w:jc w:val="center"/>
              <w:rPr>
                <w:rFonts w:ascii="Calibri" w:hAnsi="Calibri"/>
                <w:b/>
                <w:sz w:val="16"/>
                <w:szCs w:val="16"/>
              </w:rPr>
            </w:pPr>
            <w:r w:rsidRPr="000F58ED">
              <w:rPr>
                <w:rFonts w:ascii="Calibri" w:hAnsi="Calibri"/>
                <w:b/>
                <w:sz w:val="16"/>
                <w:szCs w:val="16"/>
              </w:rPr>
              <w:t>1</w:t>
            </w:r>
          </w:p>
        </w:tc>
        <w:tc>
          <w:tcPr>
            <w:tcW w:w="283" w:type="dxa"/>
            <w:shd w:val="clear" w:color="auto" w:fill="auto"/>
          </w:tcPr>
          <w:p w14:paraId="6A64C8A2" w14:textId="77777777" w:rsidR="000F58ED" w:rsidRPr="000F58ED" w:rsidRDefault="000F58ED" w:rsidP="000F58ED">
            <w:pPr>
              <w:jc w:val="center"/>
              <w:rPr>
                <w:rFonts w:ascii="Calibri" w:hAnsi="Calibri"/>
                <w:b/>
                <w:sz w:val="16"/>
                <w:szCs w:val="16"/>
              </w:rPr>
            </w:pPr>
            <w:r w:rsidRPr="000F58ED">
              <w:rPr>
                <w:rFonts w:ascii="Calibri" w:hAnsi="Calibri"/>
                <w:b/>
                <w:sz w:val="16"/>
                <w:szCs w:val="16"/>
              </w:rPr>
              <w:t>-</w:t>
            </w:r>
          </w:p>
        </w:tc>
        <w:tc>
          <w:tcPr>
            <w:tcW w:w="426" w:type="dxa"/>
            <w:shd w:val="clear" w:color="auto" w:fill="auto"/>
          </w:tcPr>
          <w:p w14:paraId="3771D1C2" w14:textId="77777777" w:rsidR="000F58ED" w:rsidRPr="000F58ED" w:rsidRDefault="000F58ED" w:rsidP="000F58ED">
            <w:pPr>
              <w:ind w:left="-115" w:right="-108"/>
              <w:jc w:val="center"/>
              <w:rPr>
                <w:rFonts w:ascii="Calibri" w:hAnsi="Calibri"/>
                <w:b/>
                <w:sz w:val="16"/>
                <w:szCs w:val="16"/>
              </w:rPr>
            </w:pPr>
            <w:r w:rsidRPr="000F58ED">
              <w:rPr>
                <w:rFonts w:ascii="Calibri" w:hAnsi="Calibri"/>
                <w:b/>
                <w:sz w:val="16"/>
                <w:szCs w:val="16"/>
              </w:rPr>
              <w:t>17</w:t>
            </w:r>
          </w:p>
        </w:tc>
        <w:tc>
          <w:tcPr>
            <w:tcW w:w="325" w:type="dxa"/>
            <w:shd w:val="clear" w:color="auto" w:fill="auto"/>
          </w:tcPr>
          <w:p w14:paraId="2488D054" w14:textId="77777777" w:rsidR="000F58ED" w:rsidRPr="000F58ED" w:rsidRDefault="000F58ED" w:rsidP="000F58ED">
            <w:pPr>
              <w:ind w:left="-101" w:right="-60"/>
              <w:jc w:val="center"/>
              <w:rPr>
                <w:rFonts w:ascii="Calibri" w:hAnsi="Calibri"/>
                <w:b/>
                <w:sz w:val="16"/>
                <w:szCs w:val="16"/>
              </w:rPr>
            </w:pPr>
            <w:r w:rsidRPr="000F58ED">
              <w:rPr>
                <w:rFonts w:ascii="Calibri" w:hAnsi="Calibri"/>
                <w:b/>
                <w:sz w:val="16"/>
                <w:szCs w:val="16"/>
              </w:rPr>
              <w:t>52</w:t>
            </w:r>
          </w:p>
        </w:tc>
      </w:tr>
      <w:tr w:rsidR="000F58ED" w:rsidRPr="000F58ED" w14:paraId="0E8D3F8E" w14:textId="77777777" w:rsidTr="00B72841">
        <w:trPr>
          <w:jc w:val="center"/>
        </w:trPr>
        <w:tc>
          <w:tcPr>
            <w:tcW w:w="277" w:type="dxa"/>
            <w:tcBorders>
              <w:left w:val="single" w:sz="12" w:space="0" w:color="auto"/>
            </w:tcBorders>
          </w:tcPr>
          <w:p w14:paraId="15255798" w14:textId="77777777" w:rsidR="000F58ED" w:rsidRPr="000F58ED" w:rsidRDefault="000F58ED" w:rsidP="000F58ED">
            <w:pPr>
              <w:jc w:val="center"/>
              <w:rPr>
                <w:rFonts w:ascii="Calibri" w:hAnsi="Calibri"/>
                <w:b/>
                <w:sz w:val="16"/>
                <w:szCs w:val="16"/>
              </w:rPr>
            </w:pPr>
            <w:r w:rsidRPr="000F58ED">
              <w:rPr>
                <w:rFonts w:ascii="Calibri" w:hAnsi="Calibri"/>
                <w:b/>
                <w:sz w:val="16"/>
                <w:szCs w:val="16"/>
              </w:rPr>
              <w:t>2</w:t>
            </w:r>
          </w:p>
        </w:tc>
        <w:tc>
          <w:tcPr>
            <w:tcW w:w="277" w:type="dxa"/>
          </w:tcPr>
          <w:p w14:paraId="549E29D9" w14:textId="77777777" w:rsidR="000F58ED" w:rsidRPr="000F58ED" w:rsidRDefault="000F58ED" w:rsidP="000F58ED">
            <w:pPr>
              <w:rPr>
                <w:rFonts w:ascii="Calibri" w:hAnsi="Calibri"/>
                <w:sz w:val="16"/>
                <w:szCs w:val="16"/>
              </w:rPr>
            </w:pPr>
          </w:p>
        </w:tc>
        <w:tc>
          <w:tcPr>
            <w:tcW w:w="277" w:type="dxa"/>
          </w:tcPr>
          <w:p w14:paraId="52B85C8C" w14:textId="77777777" w:rsidR="000F58ED" w:rsidRPr="000F58ED" w:rsidRDefault="000F58ED" w:rsidP="000F58ED">
            <w:pPr>
              <w:rPr>
                <w:rFonts w:ascii="Calibri" w:hAnsi="Calibri"/>
                <w:sz w:val="16"/>
                <w:szCs w:val="16"/>
              </w:rPr>
            </w:pPr>
          </w:p>
        </w:tc>
        <w:tc>
          <w:tcPr>
            <w:tcW w:w="277" w:type="dxa"/>
          </w:tcPr>
          <w:p w14:paraId="05C34439" w14:textId="77777777" w:rsidR="000F58ED" w:rsidRPr="000F58ED" w:rsidRDefault="000F58ED" w:rsidP="000F58ED">
            <w:pPr>
              <w:rPr>
                <w:rFonts w:ascii="Calibri" w:hAnsi="Calibri"/>
                <w:sz w:val="16"/>
                <w:szCs w:val="16"/>
              </w:rPr>
            </w:pPr>
          </w:p>
        </w:tc>
        <w:tc>
          <w:tcPr>
            <w:tcW w:w="277" w:type="dxa"/>
          </w:tcPr>
          <w:p w14:paraId="2F1CFE9F" w14:textId="77777777" w:rsidR="000F58ED" w:rsidRPr="000F58ED" w:rsidRDefault="000F58ED" w:rsidP="000F58ED">
            <w:pPr>
              <w:rPr>
                <w:rFonts w:ascii="Calibri" w:hAnsi="Calibri"/>
                <w:sz w:val="16"/>
                <w:szCs w:val="16"/>
              </w:rPr>
            </w:pPr>
          </w:p>
        </w:tc>
        <w:tc>
          <w:tcPr>
            <w:tcW w:w="277" w:type="dxa"/>
          </w:tcPr>
          <w:p w14:paraId="0660F148" w14:textId="77777777" w:rsidR="000F58ED" w:rsidRPr="000F58ED" w:rsidRDefault="000F58ED" w:rsidP="000F58ED">
            <w:pPr>
              <w:rPr>
                <w:rFonts w:ascii="Calibri" w:hAnsi="Calibri"/>
                <w:sz w:val="16"/>
                <w:szCs w:val="16"/>
              </w:rPr>
            </w:pPr>
          </w:p>
        </w:tc>
        <w:tc>
          <w:tcPr>
            <w:tcW w:w="277" w:type="dxa"/>
          </w:tcPr>
          <w:p w14:paraId="501510A0" w14:textId="77777777" w:rsidR="000F58ED" w:rsidRPr="000F58ED" w:rsidRDefault="000F58ED" w:rsidP="000F58ED">
            <w:pPr>
              <w:rPr>
                <w:rFonts w:ascii="Calibri" w:hAnsi="Calibri"/>
                <w:sz w:val="16"/>
                <w:szCs w:val="16"/>
              </w:rPr>
            </w:pPr>
          </w:p>
        </w:tc>
        <w:tc>
          <w:tcPr>
            <w:tcW w:w="278" w:type="dxa"/>
          </w:tcPr>
          <w:p w14:paraId="532BB02D" w14:textId="77777777" w:rsidR="000F58ED" w:rsidRPr="000F58ED" w:rsidRDefault="000F58ED" w:rsidP="000F58ED">
            <w:pPr>
              <w:rPr>
                <w:rFonts w:ascii="Calibri" w:hAnsi="Calibri"/>
                <w:sz w:val="16"/>
                <w:szCs w:val="16"/>
              </w:rPr>
            </w:pPr>
          </w:p>
        </w:tc>
        <w:tc>
          <w:tcPr>
            <w:tcW w:w="277" w:type="dxa"/>
          </w:tcPr>
          <w:p w14:paraId="4E129752" w14:textId="77777777" w:rsidR="000F58ED" w:rsidRPr="000F58ED" w:rsidRDefault="000F58ED" w:rsidP="000F58ED">
            <w:pPr>
              <w:rPr>
                <w:rFonts w:ascii="Calibri" w:hAnsi="Calibri"/>
                <w:sz w:val="16"/>
                <w:szCs w:val="16"/>
              </w:rPr>
            </w:pPr>
          </w:p>
        </w:tc>
        <w:tc>
          <w:tcPr>
            <w:tcW w:w="277" w:type="dxa"/>
          </w:tcPr>
          <w:p w14:paraId="3A4410FC" w14:textId="77777777" w:rsidR="000F58ED" w:rsidRPr="000F58ED" w:rsidRDefault="000F58ED" w:rsidP="000F58ED">
            <w:pPr>
              <w:rPr>
                <w:rFonts w:ascii="Calibri" w:hAnsi="Calibri"/>
                <w:sz w:val="16"/>
                <w:szCs w:val="16"/>
              </w:rPr>
            </w:pPr>
            <w:r w:rsidRPr="000F58ED">
              <w:rPr>
                <w:rFonts w:ascii="Calibri" w:hAnsi="Calibri"/>
                <w:sz w:val="16"/>
                <w:szCs w:val="16"/>
              </w:rPr>
              <w:t>=</w:t>
            </w:r>
          </w:p>
        </w:tc>
        <w:tc>
          <w:tcPr>
            <w:tcW w:w="277" w:type="dxa"/>
          </w:tcPr>
          <w:p w14:paraId="604C7879" w14:textId="77777777" w:rsidR="000F58ED" w:rsidRPr="000F58ED" w:rsidRDefault="000F58ED" w:rsidP="000F58ED">
            <w:pPr>
              <w:rPr>
                <w:rFonts w:ascii="Calibri" w:hAnsi="Calibri"/>
                <w:sz w:val="16"/>
                <w:szCs w:val="16"/>
              </w:rPr>
            </w:pPr>
          </w:p>
        </w:tc>
        <w:tc>
          <w:tcPr>
            <w:tcW w:w="277" w:type="dxa"/>
          </w:tcPr>
          <w:p w14:paraId="70B6AD7E" w14:textId="77777777" w:rsidR="000F58ED" w:rsidRPr="000F58ED" w:rsidRDefault="000F58ED" w:rsidP="000F58ED">
            <w:pPr>
              <w:rPr>
                <w:rFonts w:ascii="Calibri" w:hAnsi="Calibri"/>
                <w:sz w:val="16"/>
                <w:szCs w:val="16"/>
              </w:rPr>
            </w:pPr>
          </w:p>
        </w:tc>
        <w:tc>
          <w:tcPr>
            <w:tcW w:w="277" w:type="dxa"/>
          </w:tcPr>
          <w:p w14:paraId="2B2ABE6D" w14:textId="77777777" w:rsidR="000F58ED" w:rsidRPr="000F58ED" w:rsidRDefault="000F58ED" w:rsidP="000F58ED">
            <w:pPr>
              <w:rPr>
                <w:rFonts w:ascii="Calibri" w:hAnsi="Calibri"/>
                <w:sz w:val="16"/>
                <w:szCs w:val="16"/>
              </w:rPr>
            </w:pPr>
          </w:p>
        </w:tc>
        <w:tc>
          <w:tcPr>
            <w:tcW w:w="277" w:type="dxa"/>
          </w:tcPr>
          <w:p w14:paraId="21D8149F" w14:textId="77777777" w:rsidR="000F58ED" w:rsidRPr="000F58ED" w:rsidRDefault="000F58ED" w:rsidP="000F58ED">
            <w:pPr>
              <w:rPr>
                <w:rFonts w:ascii="Calibri" w:hAnsi="Calibri"/>
                <w:sz w:val="16"/>
                <w:szCs w:val="16"/>
              </w:rPr>
            </w:pPr>
          </w:p>
        </w:tc>
        <w:tc>
          <w:tcPr>
            <w:tcW w:w="278" w:type="dxa"/>
          </w:tcPr>
          <w:p w14:paraId="799BD400" w14:textId="77777777" w:rsidR="000F58ED" w:rsidRPr="000F58ED" w:rsidRDefault="000F58ED" w:rsidP="000F58ED">
            <w:pPr>
              <w:rPr>
                <w:rFonts w:ascii="Calibri" w:hAnsi="Calibri"/>
                <w:sz w:val="16"/>
                <w:szCs w:val="16"/>
              </w:rPr>
            </w:pPr>
          </w:p>
        </w:tc>
        <w:tc>
          <w:tcPr>
            <w:tcW w:w="277" w:type="dxa"/>
          </w:tcPr>
          <w:p w14:paraId="6A2105B3" w14:textId="77777777" w:rsidR="000F58ED" w:rsidRPr="000F58ED" w:rsidRDefault="000F58ED" w:rsidP="000F58ED">
            <w:pPr>
              <w:rPr>
                <w:rFonts w:ascii="Calibri" w:hAnsi="Calibri"/>
                <w:sz w:val="16"/>
                <w:szCs w:val="16"/>
              </w:rPr>
            </w:pPr>
          </w:p>
        </w:tc>
        <w:tc>
          <w:tcPr>
            <w:tcW w:w="277" w:type="dxa"/>
          </w:tcPr>
          <w:p w14:paraId="0FE48E0E" w14:textId="77777777" w:rsidR="000F58ED" w:rsidRPr="000F58ED" w:rsidRDefault="000F58ED" w:rsidP="000F58ED">
            <w:pPr>
              <w:rPr>
                <w:rFonts w:ascii="Calibri" w:hAnsi="Calibri"/>
                <w:sz w:val="16"/>
                <w:szCs w:val="16"/>
              </w:rPr>
            </w:pPr>
          </w:p>
        </w:tc>
        <w:tc>
          <w:tcPr>
            <w:tcW w:w="277" w:type="dxa"/>
          </w:tcPr>
          <w:p w14:paraId="4E2A6363" w14:textId="77777777" w:rsidR="000F58ED" w:rsidRPr="000F58ED" w:rsidRDefault="000F58ED" w:rsidP="000F58ED">
            <w:pPr>
              <w:rPr>
                <w:rFonts w:ascii="Calibri" w:hAnsi="Calibri"/>
                <w:sz w:val="16"/>
                <w:szCs w:val="16"/>
              </w:rPr>
            </w:pPr>
            <w:r w:rsidRPr="000F58ED">
              <w:rPr>
                <w:rFonts w:ascii="Calibri" w:hAnsi="Calibri"/>
                <w:sz w:val="16"/>
                <w:szCs w:val="16"/>
              </w:rPr>
              <w:t>=</w:t>
            </w:r>
          </w:p>
        </w:tc>
        <w:tc>
          <w:tcPr>
            <w:tcW w:w="277" w:type="dxa"/>
          </w:tcPr>
          <w:p w14:paraId="4B339E90" w14:textId="77777777" w:rsidR="000F58ED" w:rsidRPr="000F58ED" w:rsidRDefault="000F58ED" w:rsidP="000F58ED">
            <w:pPr>
              <w:rPr>
                <w:rFonts w:ascii="Calibri" w:hAnsi="Calibri"/>
                <w:sz w:val="16"/>
                <w:szCs w:val="16"/>
              </w:rPr>
            </w:pPr>
            <w:r w:rsidRPr="000F58ED">
              <w:rPr>
                <w:rFonts w:ascii="Calibri" w:hAnsi="Calibri"/>
                <w:sz w:val="16"/>
                <w:szCs w:val="16"/>
              </w:rPr>
              <w:t>=</w:t>
            </w:r>
          </w:p>
        </w:tc>
        <w:tc>
          <w:tcPr>
            <w:tcW w:w="277" w:type="dxa"/>
          </w:tcPr>
          <w:p w14:paraId="1656CCBD" w14:textId="77777777" w:rsidR="000F58ED" w:rsidRPr="000F58ED" w:rsidRDefault="000F58ED" w:rsidP="000F58ED">
            <w:pPr>
              <w:rPr>
                <w:rFonts w:ascii="Calibri" w:hAnsi="Calibri"/>
                <w:sz w:val="16"/>
                <w:szCs w:val="16"/>
              </w:rPr>
            </w:pPr>
          </w:p>
        </w:tc>
        <w:tc>
          <w:tcPr>
            <w:tcW w:w="277" w:type="dxa"/>
          </w:tcPr>
          <w:p w14:paraId="1AF91AA5" w14:textId="77777777" w:rsidR="000F58ED" w:rsidRPr="000F58ED" w:rsidRDefault="000F58ED" w:rsidP="000F58ED">
            <w:pPr>
              <w:rPr>
                <w:rFonts w:ascii="Calibri" w:hAnsi="Calibri"/>
                <w:sz w:val="16"/>
                <w:szCs w:val="16"/>
              </w:rPr>
            </w:pPr>
          </w:p>
        </w:tc>
        <w:tc>
          <w:tcPr>
            <w:tcW w:w="278" w:type="dxa"/>
          </w:tcPr>
          <w:p w14:paraId="617FF751" w14:textId="77777777" w:rsidR="000F58ED" w:rsidRPr="000F58ED" w:rsidRDefault="000F58ED" w:rsidP="000F58ED">
            <w:pPr>
              <w:rPr>
                <w:rFonts w:ascii="Calibri" w:hAnsi="Calibri"/>
                <w:sz w:val="16"/>
                <w:szCs w:val="16"/>
              </w:rPr>
            </w:pPr>
          </w:p>
        </w:tc>
        <w:tc>
          <w:tcPr>
            <w:tcW w:w="277" w:type="dxa"/>
          </w:tcPr>
          <w:p w14:paraId="053FD44B" w14:textId="77777777" w:rsidR="000F58ED" w:rsidRPr="000F58ED" w:rsidRDefault="000F58ED" w:rsidP="000F58ED">
            <w:pPr>
              <w:rPr>
                <w:rFonts w:ascii="Calibri" w:hAnsi="Calibri"/>
                <w:sz w:val="16"/>
                <w:szCs w:val="16"/>
              </w:rPr>
            </w:pPr>
          </w:p>
        </w:tc>
        <w:tc>
          <w:tcPr>
            <w:tcW w:w="277" w:type="dxa"/>
          </w:tcPr>
          <w:p w14:paraId="7CBFEA01" w14:textId="77777777" w:rsidR="000F58ED" w:rsidRPr="000F58ED" w:rsidRDefault="000F58ED" w:rsidP="000F58ED">
            <w:pPr>
              <w:rPr>
                <w:rFonts w:ascii="Calibri" w:hAnsi="Calibri"/>
                <w:sz w:val="16"/>
                <w:szCs w:val="16"/>
              </w:rPr>
            </w:pPr>
          </w:p>
        </w:tc>
        <w:tc>
          <w:tcPr>
            <w:tcW w:w="277" w:type="dxa"/>
          </w:tcPr>
          <w:p w14:paraId="6981215F" w14:textId="77777777" w:rsidR="000F58ED" w:rsidRPr="000F58ED" w:rsidRDefault="000F58ED" w:rsidP="000F58ED">
            <w:pPr>
              <w:rPr>
                <w:rFonts w:ascii="Calibri" w:hAnsi="Calibri"/>
                <w:sz w:val="16"/>
                <w:szCs w:val="16"/>
              </w:rPr>
            </w:pPr>
          </w:p>
        </w:tc>
        <w:tc>
          <w:tcPr>
            <w:tcW w:w="277" w:type="dxa"/>
          </w:tcPr>
          <w:p w14:paraId="19EA20D7" w14:textId="77777777" w:rsidR="000F58ED" w:rsidRPr="000F58ED" w:rsidRDefault="000F58ED" w:rsidP="000F58ED">
            <w:pPr>
              <w:rPr>
                <w:rFonts w:ascii="Calibri" w:hAnsi="Calibri"/>
                <w:sz w:val="16"/>
                <w:szCs w:val="16"/>
              </w:rPr>
            </w:pPr>
          </w:p>
        </w:tc>
        <w:tc>
          <w:tcPr>
            <w:tcW w:w="277" w:type="dxa"/>
          </w:tcPr>
          <w:p w14:paraId="45FA9E17" w14:textId="77777777" w:rsidR="000F58ED" w:rsidRPr="000F58ED" w:rsidRDefault="000F58ED" w:rsidP="000F58ED">
            <w:pPr>
              <w:rPr>
                <w:rFonts w:ascii="Calibri" w:hAnsi="Calibri"/>
                <w:sz w:val="16"/>
                <w:szCs w:val="16"/>
              </w:rPr>
            </w:pPr>
          </w:p>
        </w:tc>
        <w:tc>
          <w:tcPr>
            <w:tcW w:w="277" w:type="dxa"/>
          </w:tcPr>
          <w:p w14:paraId="3A8FA4DC" w14:textId="77777777" w:rsidR="000F58ED" w:rsidRPr="000F58ED" w:rsidRDefault="000F58ED" w:rsidP="000F58ED">
            <w:pPr>
              <w:rPr>
                <w:rFonts w:ascii="Calibri" w:hAnsi="Calibri"/>
                <w:sz w:val="16"/>
                <w:szCs w:val="16"/>
              </w:rPr>
            </w:pPr>
          </w:p>
        </w:tc>
        <w:tc>
          <w:tcPr>
            <w:tcW w:w="277" w:type="dxa"/>
          </w:tcPr>
          <w:p w14:paraId="33B450DB" w14:textId="77777777" w:rsidR="000F58ED" w:rsidRPr="000F58ED" w:rsidRDefault="000F58ED" w:rsidP="000F58ED">
            <w:pPr>
              <w:rPr>
                <w:rFonts w:ascii="Calibri" w:hAnsi="Calibri"/>
                <w:sz w:val="16"/>
                <w:szCs w:val="16"/>
              </w:rPr>
            </w:pPr>
          </w:p>
        </w:tc>
        <w:tc>
          <w:tcPr>
            <w:tcW w:w="278" w:type="dxa"/>
          </w:tcPr>
          <w:p w14:paraId="278EBF98" w14:textId="77777777" w:rsidR="000F58ED" w:rsidRPr="000F58ED" w:rsidRDefault="000F58ED" w:rsidP="000F58ED">
            <w:pPr>
              <w:rPr>
                <w:rFonts w:ascii="Calibri" w:hAnsi="Calibri"/>
                <w:sz w:val="16"/>
                <w:szCs w:val="16"/>
              </w:rPr>
            </w:pPr>
            <w:r w:rsidRPr="000F58ED">
              <w:rPr>
                <w:rFonts w:ascii="Calibri" w:hAnsi="Calibri"/>
                <w:sz w:val="16"/>
                <w:szCs w:val="16"/>
              </w:rPr>
              <w:t>=</w:t>
            </w:r>
          </w:p>
        </w:tc>
        <w:tc>
          <w:tcPr>
            <w:tcW w:w="277" w:type="dxa"/>
          </w:tcPr>
          <w:p w14:paraId="2A59027C" w14:textId="77777777" w:rsidR="000F58ED" w:rsidRPr="000F58ED" w:rsidRDefault="000F58ED" w:rsidP="000F58ED">
            <w:pPr>
              <w:rPr>
                <w:rFonts w:ascii="Calibri" w:hAnsi="Calibri"/>
                <w:sz w:val="16"/>
                <w:szCs w:val="16"/>
              </w:rPr>
            </w:pPr>
          </w:p>
        </w:tc>
        <w:tc>
          <w:tcPr>
            <w:tcW w:w="277" w:type="dxa"/>
          </w:tcPr>
          <w:p w14:paraId="33C127D7" w14:textId="77777777" w:rsidR="000F58ED" w:rsidRPr="000F58ED" w:rsidRDefault="000F58ED" w:rsidP="000F58ED">
            <w:pPr>
              <w:rPr>
                <w:rFonts w:ascii="Calibri" w:hAnsi="Calibri"/>
                <w:sz w:val="16"/>
                <w:szCs w:val="16"/>
              </w:rPr>
            </w:pPr>
          </w:p>
        </w:tc>
        <w:tc>
          <w:tcPr>
            <w:tcW w:w="277" w:type="dxa"/>
          </w:tcPr>
          <w:p w14:paraId="14221FF3" w14:textId="77777777" w:rsidR="000F58ED" w:rsidRPr="000F58ED" w:rsidRDefault="000F58ED" w:rsidP="000F58ED">
            <w:pPr>
              <w:rPr>
                <w:rFonts w:ascii="Calibri" w:hAnsi="Calibri"/>
                <w:sz w:val="16"/>
                <w:szCs w:val="16"/>
              </w:rPr>
            </w:pPr>
          </w:p>
        </w:tc>
        <w:tc>
          <w:tcPr>
            <w:tcW w:w="277" w:type="dxa"/>
          </w:tcPr>
          <w:p w14:paraId="7C3073A2" w14:textId="77777777" w:rsidR="000F58ED" w:rsidRPr="000F58ED" w:rsidRDefault="000F58ED" w:rsidP="000F58ED">
            <w:pPr>
              <w:rPr>
                <w:rFonts w:ascii="Calibri" w:hAnsi="Calibri"/>
                <w:sz w:val="16"/>
                <w:szCs w:val="16"/>
              </w:rPr>
            </w:pPr>
          </w:p>
        </w:tc>
        <w:tc>
          <w:tcPr>
            <w:tcW w:w="277" w:type="dxa"/>
          </w:tcPr>
          <w:p w14:paraId="69D0FD31" w14:textId="77777777" w:rsidR="000F58ED" w:rsidRPr="000F58ED" w:rsidRDefault="000F58ED" w:rsidP="000F58ED">
            <w:pPr>
              <w:rPr>
                <w:rFonts w:ascii="Calibri" w:hAnsi="Calibri"/>
                <w:sz w:val="16"/>
                <w:szCs w:val="16"/>
              </w:rPr>
            </w:pPr>
          </w:p>
        </w:tc>
        <w:tc>
          <w:tcPr>
            <w:tcW w:w="277" w:type="dxa"/>
          </w:tcPr>
          <w:p w14:paraId="118E3E02" w14:textId="77777777" w:rsidR="000F58ED" w:rsidRPr="000F58ED" w:rsidRDefault="000F58ED" w:rsidP="000F58ED">
            <w:pPr>
              <w:rPr>
                <w:rFonts w:ascii="Calibri" w:hAnsi="Calibri"/>
                <w:sz w:val="16"/>
                <w:szCs w:val="16"/>
              </w:rPr>
            </w:pPr>
          </w:p>
        </w:tc>
        <w:tc>
          <w:tcPr>
            <w:tcW w:w="278" w:type="dxa"/>
          </w:tcPr>
          <w:p w14:paraId="18ED9A36" w14:textId="77777777" w:rsidR="000F58ED" w:rsidRPr="000F58ED" w:rsidRDefault="000F58ED" w:rsidP="000F58ED">
            <w:pPr>
              <w:rPr>
                <w:rFonts w:ascii="Calibri" w:hAnsi="Calibri"/>
                <w:sz w:val="16"/>
                <w:szCs w:val="16"/>
              </w:rPr>
            </w:pPr>
          </w:p>
        </w:tc>
        <w:tc>
          <w:tcPr>
            <w:tcW w:w="277" w:type="dxa"/>
          </w:tcPr>
          <w:p w14:paraId="6E41C808" w14:textId="77777777" w:rsidR="000F58ED" w:rsidRPr="000F58ED" w:rsidRDefault="000F58ED" w:rsidP="000F58ED">
            <w:pPr>
              <w:rPr>
                <w:rFonts w:ascii="Calibri" w:hAnsi="Calibri"/>
                <w:b/>
                <w:sz w:val="16"/>
                <w:szCs w:val="16"/>
              </w:rPr>
            </w:pPr>
          </w:p>
        </w:tc>
        <w:tc>
          <w:tcPr>
            <w:tcW w:w="277" w:type="dxa"/>
          </w:tcPr>
          <w:p w14:paraId="6CA3C082" w14:textId="77777777" w:rsidR="000F58ED" w:rsidRPr="000F58ED" w:rsidRDefault="000F58ED" w:rsidP="000F58ED">
            <w:pPr>
              <w:jc w:val="center"/>
              <w:rPr>
                <w:rFonts w:ascii="Times New Roman" w:hAnsi="Times New Roman"/>
                <w:b/>
                <w:sz w:val="16"/>
                <w:szCs w:val="16"/>
              </w:rPr>
            </w:pPr>
          </w:p>
        </w:tc>
        <w:tc>
          <w:tcPr>
            <w:tcW w:w="277" w:type="dxa"/>
          </w:tcPr>
          <w:p w14:paraId="611D20C1" w14:textId="77777777" w:rsidR="000F58ED" w:rsidRPr="000F58ED" w:rsidRDefault="000F58ED" w:rsidP="000F58ED">
            <w:pPr>
              <w:rPr>
                <w:rFonts w:ascii="Times New Roman" w:hAnsi="Times New Roman"/>
                <w:b/>
                <w:sz w:val="16"/>
                <w:szCs w:val="16"/>
              </w:rPr>
            </w:pPr>
            <w:r w:rsidRPr="000F58ED">
              <w:rPr>
                <w:rFonts w:ascii="Times New Roman" w:hAnsi="Times New Roman"/>
                <w:b/>
                <w:sz w:val="16"/>
                <w:szCs w:val="16"/>
              </w:rPr>
              <w:t>Э</w:t>
            </w:r>
          </w:p>
        </w:tc>
        <w:tc>
          <w:tcPr>
            <w:tcW w:w="277" w:type="dxa"/>
          </w:tcPr>
          <w:p w14:paraId="357E6AC0" w14:textId="77777777" w:rsidR="000F58ED" w:rsidRPr="000F58ED" w:rsidRDefault="000F58ED" w:rsidP="000F58ED">
            <w:pPr>
              <w:rPr>
                <w:rFonts w:ascii="Calibri" w:hAnsi="Calibri"/>
                <w:sz w:val="16"/>
                <w:szCs w:val="16"/>
              </w:rPr>
            </w:pPr>
            <w:r w:rsidRPr="000F58ED">
              <w:rPr>
                <w:rFonts w:ascii="Calibri" w:hAnsi="Calibri"/>
                <w:sz w:val="16"/>
                <w:szCs w:val="16"/>
              </w:rPr>
              <w:t>=</w:t>
            </w:r>
          </w:p>
        </w:tc>
        <w:tc>
          <w:tcPr>
            <w:tcW w:w="277" w:type="dxa"/>
          </w:tcPr>
          <w:p w14:paraId="4DD20B09" w14:textId="77777777" w:rsidR="000F58ED" w:rsidRPr="000F58ED" w:rsidRDefault="000F58ED" w:rsidP="000F58ED">
            <w:pPr>
              <w:rPr>
                <w:rFonts w:ascii="Calibri" w:hAnsi="Calibri"/>
                <w:sz w:val="16"/>
                <w:szCs w:val="16"/>
              </w:rPr>
            </w:pPr>
            <w:r w:rsidRPr="000F58ED">
              <w:rPr>
                <w:rFonts w:ascii="Calibri" w:hAnsi="Calibri"/>
                <w:sz w:val="16"/>
                <w:szCs w:val="16"/>
              </w:rPr>
              <w:t>=</w:t>
            </w:r>
          </w:p>
        </w:tc>
        <w:tc>
          <w:tcPr>
            <w:tcW w:w="277" w:type="dxa"/>
          </w:tcPr>
          <w:p w14:paraId="0DFE3675" w14:textId="77777777" w:rsidR="000F58ED" w:rsidRPr="000F58ED" w:rsidRDefault="000F58ED" w:rsidP="000F58ED">
            <w:pPr>
              <w:rPr>
                <w:rFonts w:ascii="Calibri" w:hAnsi="Calibri"/>
                <w:sz w:val="16"/>
                <w:szCs w:val="16"/>
              </w:rPr>
            </w:pPr>
            <w:r w:rsidRPr="000F58ED">
              <w:rPr>
                <w:rFonts w:ascii="Calibri" w:hAnsi="Calibri"/>
                <w:sz w:val="16"/>
                <w:szCs w:val="16"/>
              </w:rPr>
              <w:t>=</w:t>
            </w:r>
          </w:p>
        </w:tc>
        <w:tc>
          <w:tcPr>
            <w:tcW w:w="277" w:type="dxa"/>
          </w:tcPr>
          <w:p w14:paraId="6C7BE657" w14:textId="77777777" w:rsidR="000F58ED" w:rsidRPr="000F58ED" w:rsidRDefault="000F58ED" w:rsidP="000F58ED">
            <w:pPr>
              <w:rPr>
                <w:rFonts w:ascii="Calibri" w:hAnsi="Calibri"/>
                <w:sz w:val="16"/>
                <w:szCs w:val="16"/>
              </w:rPr>
            </w:pPr>
            <w:r w:rsidRPr="000F58ED">
              <w:rPr>
                <w:rFonts w:ascii="Calibri" w:hAnsi="Calibri"/>
                <w:sz w:val="16"/>
                <w:szCs w:val="16"/>
              </w:rPr>
              <w:t>=</w:t>
            </w:r>
          </w:p>
        </w:tc>
        <w:tc>
          <w:tcPr>
            <w:tcW w:w="277" w:type="dxa"/>
          </w:tcPr>
          <w:p w14:paraId="68408E84" w14:textId="77777777" w:rsidR="000F58ED" w:rsidRPr="000F58ED" w:rsidRDefault="000F58ED" w:rsidP="000F58ED">
            <w:pPr>
              <w:rPr>
                <w:rFonts w:ascii="Calibri" w:hAnsi="Calibri"/>
                <w:sz w:val="16"/>
                <w:szCs w:val="16"/>
              </w:rPr>
            </w:pPr>
            <w:r w:rsidRPr="000F58ED">
              <w:rPr>
                <w:rFonts w:ascii="Calibri" w:hAnsi="Calibri"/>
                <w:sz w:val="16"/>
                <w:szCs w:val="16"/>
              </w:rPr>
              <w:t>=</w:t>
            </w:r>
          </w:p>
        </w:tc>
        <w:tc>
          <w:tcPr>
            <w:tcW w:w="278" w:type="dxa"/>
          </w:tcPr>
          <w:p w14:paraId="0FA841FC" w14:textId="77777777" w:rsidR="000F58ED" w:rsidRPr="000F58ED" w:rsidRDefault="000F58ED" w:rsidP="000F58ED">
            <w:pPr>
              <w:rPr>
                <w:rFonts w:ascii="Calibri" w:hAnsi="Calibri"/>
                <w:sz w:val="16"/>
                <w:szCs w:val="16"/>
              </w:rPr>
            </w:pPr>
            <w:r w:rsidRPr="000F58ED">
              <w:rPr>
                <w:rFonts w:ascii="Calibri" w:hAnsi="Calibri"/>
                <w:sz w:val="16"/>
                <w:szCs w:val="16"/>
              </w:rPr>
              <w:t>=</w:t>
            </w:r>
          </w:p>
        </w:tc>
        <w:tc>
          <w:tcPr>
            <w:tcW w:w="277" w:type="dxa"/>
          </w:tcPr>
          <w:p w14:paraId="44F826D4" w14:textId="77777777" w:rsidR="000F58ED" w:rsidRPr="000F58ED" w:rsidRDefault="000F58ED" w:rsidP="000F58ED">
            <w:pPr>
              <w:rPr>
                <w:rFonts w:ascii="Calibri" w:hAnsi="Calibri"/>
                <w:sz w:val="16"/>
                <w:szCs w:val="16"/>
              </w:rPr>
            </w:pPr>
            <w:r w:rsidRPr="000F58ED">
              <w:rPr>
                <w:rFonts w:ascii="Calibri" w:hAnsi="Calibri"/>
                <w:sz w:val="16"/>
                <w:szCs w:val="16"/>
              </w:rPr>
              <w:t>=</w:t>
            </w:r>
          </w:p>
        </w:tc>
        <w:tc>
          <w:tcPr>
            <w:tcW w:w="277" w:type="dxa"/>
          </w:tcPr>
          <w:p w14:paraId="7EF67B63" w14:textId="77777777" w:rsidR="000F58ED" w:rsidRPr="000F58ED" w:rsidRDefault="000F58ED" w:rsidP="000F58ED">
            <w:pPr>
              <w:rPr>
                <w:rFonts w:ascii="Calibri" w:hAnsi="Calibri"/>
                <w:sz w:val="16"/>
                <w:szCs w:val="16"/>
              </w:rPr>
            </w:pPr>
            <w:r w:rsidRPr="000F58ED">
              <w:rPr>
                <w:rFonts w:ascii="Calibri" w:hAnsi="Calibri"/>
                <w:sz w:val="16"/>
                <w:szCs w:val="16"/>
              </w:rPr>
              <w:t>=</w:t>
            </w:r>
          </w:p>
        </w:tc>
        <w:tc>
          <w:tcPr>
            <w:tcW w:w="277" w:type="dxa"/>
          </w:tcPr>
          <w:p w14:paraId="50E88624" w14:textId="77777777" w:rsidR="000F58ED" w:rsidRPr="000F58ED" w:rsidRDefault="000F58ED" w:rsidP="000F58ED">
            <w:pPr>
              <w:rPr>
                <w:rFonts w:ascii="Calibri" w:hAnsi="Calibri"/>
                <w:sz w:val="16"/>
                <w:szCs w:val="16"/>
              </w:rPr>
            </w:pPr>
            <w:r w:rsidRPr="000F58ED">
              <w:rPr>
                <w:rFonts w:ascii="Calibri" w:hAnsi="Calibri"/>
                <w:sz w:val="16"/>
                <w:szCs w:val="16"/>
              </w:rPr>
              <w:t>=</w:t>
            </w:r>
          </w:p>
        </w:tc>
        <w:tc>
          <w:tcPr>
            <w:tcW w:w="277" w:type="dxa"/>
          </w:tcPr>
          <w:p w14:paraId="036EF29E" w14:textId="77777777" w:rsidR="000F58ED" w:rsidRPr="000F58ED" w:rsidRDefault="000F58ED" w:rsidP="000F58ED">
            <w:pPr>
              <w:rPr>
                <w:rFonts w:ascii="Calibri" w:hAnsi="Calibri"/>
                <w:sz w:val="16"/>
                <w:szCs w:val="16"/>
              </w:rPr>
            </w:pPr>
            <w:r w:rsidRPr="000F58ED">
              <w:rPr>
                <w:rFonts w:ascii="Calibri" w:hAnsi="Calibri"/>
                <w:sz w:val="16"/>
                <w:szCs w:val="16"/>
              </w:rPr>
              <w:t>=</w:t>
            </w:r>
          </w:p>
        </w:tc>
        <w:tc>
          <w:tcPr>
            <w:tcW w:w="277" w:type="dxa"/>
          </w:tcPr>
          <w:p w14:paraId="525E3B37" w14:textId="77777777" w:rsidR="000F58ED" w:rsidRPr="000F58ED" w:rsidRDefault="000F58ED" w:rsidP="000F58ED">
            <w:pPr>
              <w:rPr>
                <w:rFonts w:ascii="Calibri" w:hAnsi="Calibri"/>
                <w:sz w:val="16"/>
                <w:szCs w:val="16"/>
              </w:rPr>
            </w:pPr>
            <w:r w:rsidRPr="000F58ED">
              <w:rPr>
                <w:rFonts w:ascii="Calibri" w:hAnsi="Calibri"/>
                <w:sz w:val="16"/>
                <w:szCs w:val="16"/>
              </w:rPr>
              <w:t>=</w:t>
            </w:r>
          </w:p>
        </w:tc>
        <w:tc>
          <w:tcPr>
            <w:tcW w:w="277" w:type="dxa"/>
          </w:tcPr>
          <w:p w14:paraId="04128014" w14:textId="77777777" w:rsidR="000F58ED" w:rsidRPr="000F58ED" w:rsidRDefault="000F58ED" w:rsidP="000F58ED">
            <w:pPr>
              <w:rPr>
                <w:rFonts w:ascii="Calibri" w:hAnsi="Calibri"/>
                <w:sz w:val="16"/>
                <w:szCs w:val="16"/>
              </w:rPr>
            </w:pPr>
            <w:r w:rsidRPr="000F58ED">
              <w:rPr>
                <w:rFonts w:ascii="Calibri" w:hAnsi="Calibri"/>
                <w:sz w:val="16"/>
                <w:szCs w:val="16"/>
              </w:rPr>
              <w:t>=</w:t>
            </w:r>
          </w:p>
        </w:tc>
        <w:tc>
          <w:tcPr>
            <w:tcW w:w="278" w:type="dxa"/>
            <w:tcBorders>
              <w:right w:val="single" w:sz="12" w:space="0" w:color="auto"/>
            </w:tcBorders>
          </w:tcPr>
          <w:p w14:paraId="54C84399" w14:textId="77777777" w:rsidR="000F58ED" w:rsidRPr="000F58ED" w:rsidRDefault="000F58ED" w:rsidP="000F58ED">
            <w:pPr>
              <w:rPr>
                <w:rFonts w:ascii="Calibri" w:hAnsi="Calibri"/>
                <w:sz w:val="16"/>
                <w:szCs w:val="16"/>
              </w:rPr>
            </w:pPr>
            <w:r w:rsidRPr="000F58ED">
              <w:rPr>
                <w:rFonts w:ascii="Calibri" w:hAnsi="Calibri"/>
                <w:sz w:val="16"/>
                <w:szCs w:val="16"/>
              </w:rPr>
              <w:t>=</w:t>
            </w:r>
          </w:p>
        </w:tc>
        <w:tc>
          <w:tcPr>
            <w:tcW w:w="411" w:type="dxa"/>
            <w:shd w:val="clear" w:color="auto" w:fill="auto"/>
          </w:tcPr>
          <w:p w14:paraId="21D63799" w14:textId="77777777" w:rsidR="000F58ED" w:rsidRPr="000F58ED" w:rsidRDefault="000F58ED" w:rsidP="000F58ED">
            <w:pPr>
              <w:ind w:left="-125" w:right="-99"/>
              <w:jc w:val="center"/>
              <w:rPr>
                <w:rFonts w:ascii="Calibri" w:hAnsi="Calibri"/>
                <w:b/>
                <w:sz w:val="16"/>
                <w:szCs w:val="16"/>
              </w:rPr>
            </w:pPr>
            <w:r w:rsidRPr="000F58ED">
              <w:rPr>
                <w:rFonts w:ascii="Calibri" w:hAnsi="Calibri"/>
                <w:b/>
                <w:sz w:val="16"/>
                <w:szCs w:val="16"/>
              </w:rPr>
              <w:t>34</w:t>
            </w:r>
          </w:p>
        </w:tc>
        <w:tc>
          <w:tcPr>
            <w:tcW w:w="284" w:type="dxa"/>
            <w:shd w:val="clear" w:color="auto" w:fill="auto"/>
          </w:tcPr>
          <w:p w14:paraId="321FBB74" w14:textId="77777777" w:rsidR="000F58ED" w:rsidRPr="000F58ED" w:rsidRDefault="000F58ED" w:rsidP="000F58ED">
            <w:pPr>
              <w:jc w:val="center"/>
              <w:rPr>
                <w:rFonts w:ascii="Calibri" w:hAnsi="Calibri"/>
                <w:b/>
                <w:sz w:val="16"/>
                <w:szCs w:val="16"/>
              </w:rPr>
            </w:pPr>
            <w:r w:rsidRPr="000F58ED">
              <w:rPr>
                <w:rFonts w:ascii="Calibri" w:hAnsi="Calibri"/>
                <w:b/>
                <w:sz w:val="16"/>
                <w:szCs w:val="16"/>
              </w:rPr>
              <w:t>1</w:t>
            </w:r>
          </w:p>
        </w:tc>
        <w:tc>
          <w:tcPr>
            <w:tcW w:w="283" w:type="dxa"/>
            <w:shd w:val="clear" w:color="auto" w:fill="auto"/>
          </w:tcPr>
          <w:p w14:paraId="066726F0" w14:textId="77777777" w:rsidR="000F58ED" w:rsidRPr="000F58ED" w:rsidRDefault="000F58ED" w:rsidP="000F58ED">
            <w:pPr>
              <w:jc w:val="center"/>
              <w:rPr>
                <w:rFonts w:ascii="Calibri" w:hAnsi="Calibri"/>
                <w:b/>
                <w:sz w:val="16"/>
                <w:szCs w:val="16"/>
              </w:rPr>
            </w:pPr>
            <w:r w:rsidRPr="000F58ED">
              <w:rPr>
                <w:rFonts w:ascii="Calibri" w:hAnsi="Calibri"/>
                <w:b/>
                <w:sz w:val="16"/>
                <w:szCs w:val="16"/>
              </w:rPr>
              <w:t>-</w:t>
            </w:r>
          </w:p>
        </w:tc>
        <w:tc>
          <w:tcPr>
            <w:tcW w:w="426" w:type="dxa"/>
            <w:shd w:val="clear" w:color="auto" w:fill="auto"/>
          </w:tcPr>
          <w:p w14:paraId="3E4D77D7" w14:textId="77777777" w:rsidR="000F58ED" w:rsidRPr="000F58ED" w:rsidRDefault="000F58ED" w:rsidP="000F58ED">
            <w:pPr>
              <w:ind w:left="-115" w:right="-108"/>
              <w:jc w:val="center"/>
              <w:rPr>
                <w:rFonts w:ascii="Calibri" w:hAnsi="Calibri"/>
                <w:b/>
                <w:sz w:val="16"/>
                <w:szCs w:val="16"/>
              </w:rPr>
            </w:pPr>
            <w:r w:rsidRPr="000F58ED">
              <w:rPr>
                <w:rFonts w:ascii="Calibri" w:hAnsi="Calibri"/>
                <w:b/>
                <w:sz w:val="16"/>
                <w:szCs w:val="16"/>
              </w:rPr>
              <w:t>17</w:t>
            </w:r>
          </w:p>
        </w:tc>
        <w:tc>
          <w:tcPr>
            <w:tcW w:w="325" w:type="dxa"/>
            <w:shd w:val="clear" w:color="auto" w:fill="auto"/>
          </w:tcPr>
          <w:p w14:paraId="3CFB44DA" w14:textId="77777777" w:rsidR="000F58ED" w:rsidRPr="000F58ED" w:rsidRDefault="000F58ED" w:rsidP="000F58ED">
            <w:pPr>
              <w:ind w:left="-101" w:right="-60"/>
              <w:jc w:val="center"/>
              <w:rPr>
                <w:rFonts w:ascii="Calibri" w:hAnsi="Calibri"/>
                <w:b/>
                <w:sz w:val="16"/>
                <w:szCs w:val="16"/>
              </w:rPr>
            </w:pPr>
            <w:r w:rsidRPr="000F58ED">
              <w:rPr>
                <w:rFonts w:ascii="Calibri" w:hAnsi="Calibri"/>
                <w:b/>
                <w:sz w:val="16"/>
                <w:szCs w:val="16"/>
              </w:rPr>
              <w:t>52</w:t>
            </w:r>
          </w:p>
        </w:tc>
      </w:tr>
      <w:tr w:rsidR="000F58ED" w:rsidRPr="000F58ED" w14:paraId="2D7A41CD" w14:textId="77777777" w:rsidTr="00B72841">
        <w:trPr>
          <w:jc w:val="center"/>
        </w:trPr>
        <w:tc>
          <w:tcPr>
            <w:tcW w:w="277" w:type="dxa"/>
            <w:tcBorders>
              <w:left w:val="single" w:sz="12" w:space="0" w:color="auto"/>
            </w:tcBorders>
          </w:tcPr>
          <w:p w14:paraId="5BCBF4B0" w14:textId="77777777" w:rsidR="000F58ED" w:rsidRPr="000F58ED" w:rsidRDefault="000F58ED" w:rsidP="000F58ED">
            <w:pPr>
              <w:jc w:val="center"/>
              <w:rPr>
                <w:rFonts w:ascii="Calibri" w:hAnsi="Calibri"/>
                <w:b/>
                <w:sz w:val="16"/>
                <w:szCs w:val="16"/>
              </w:rPr>
            </w:pPr>
            <w:r w:rsidRPr="000F58ED">
              <w:rPr>
                <w:rFonts w:ascii="Calibri" w:hAnsi="Calibri"/>
                <w:b/>
                <w:sz w:val="16"/>
                <w:szCs w:val="16"/>
              </w:rPr>
              <w:t>3</w:t>
            </w:r>
          </w:p>
        </w:tc>
        <w:tc>
          <w:tcPr>
            <w:tcW w:w="277" w:type="dxa"/>
          </w:tcPr>
          <w:p w14:paraId="3A76F66E" w14:textId="77777777" w:rsidR="000F58ED" w:rsidRPr="000F58ED" w:rsidRDefault="000F58ED" w:rsidP="000F58ED">
            <w:pPr>
              <w:rPr>
                <w:rFonts w:ascii="Calibri" w:hAnsi="Calibri"/>
                <w:sz w:val="16"/>
                <w:szCs w:val="16"/>
              </w:rPr>
            </w:pPr>
          </w:p>
        </w:tc>
        <w:tc>
          <w:tcPr>
            <w:tcW w:w="277" w:type="dxa"/>
          </w:tcPr>
          <w:p w14:paraId="00D8A26C" w14:textId="77777777" w:rsidR="000F58ED" w:rsidRPr="000F58ED" w:rsidRDefault="000F58ED" w:rsidP="000F58ED">
            <w:pPr>
              <w:rPr>
                <w:rFonts w:ascii="Calibri" w:hAnsi="Calibri"/>
                <w:sz w:val="16"/>
                <w:szCs w:val="16"/>
              </w:rPr>
            </w:pPr>
          </w:p>
        </w:tc>
        <w:tc>
          <w:tcPr>
            <w:tcW w:w="277" w:type="dxa"/>
          </w:tcPr>
          <w:p w14:paraId="11DBAF27" w14:textId="77777777" w:rsidR="000F58ED" w:rsidRPr="000F58ED" w:rsidRDefault="000F58ED" w:rsidP="000F58ED">
            <w:pPr>
              <w:rPr>
                <w:rFonts w:ascii="Calibri" w:hAnsi="Calibri"/>
                <w:sz w:val="16"/>
                <w:szCs w:val="16"/>
              </w:rPr>
            </w:pPr>
          </w:p>
        </w:tc>
        <w:tc>
          <w:tcPr>
            <w:tcW w:w="277" w:type="dxa"/>
          </w:tcPr>
          <w:p w14:paraId="33DB1B33" w14:textId="77777777" w:rsidR="000F58ED" w:rsidRPr="000F58ED" w:rsidRDefault="000F58ED" w:rsidP="000F58ED">
            <w:pPr>
              <w:rPr>
                <w:rFonts w:ascii="Calibri" w:hAnsi="Calibri"/>
                <w:sz w:val="16"/>
                <w:szCs w:val="16"/>
              </w:rPr>
            </w:pPr>
          </w:p>
        </w:tc>
        <w:tc>
          <w:tcPr>
            <w:tcW w:w="277" w:type="dxa"/>
          </w:tcPr>
          <w:p w14:paraId="77AF4310" w14:textId="77777777" w:rsidR="000F58ED" w:rsidRPr="000F58ED" w:rsidRDefault="000F58ED" w:rsidP="000F58ED">
            <w:pPr>
              <w:rPr>
                <w:rFonts w:ascii="Calibri" w:hAnsi="Calibri"/>
                <w:sz w:val="16"/>
                <w:szCs w:val="16"/>
              </w:rPr>
            </w:pPr>
          </w:p>
        </w:tc>
        <w:tc>
          <w:tcPr>
            <w:tcW w:w="277" w:type="dxa"/>
          </w:tcPr>
          <w:p w14:paraId="19ACA29B" w14:textId="77777777" w:rsidR="000F58ED" w:rsidRPr="000F58ED" w:rsidRDefault="000F58ED" w:rsidP="000F58ED">
            <w:pPr>
              <w:rPr>
                <w:rFonts w:ascii="Calibri" w:hAnsi="Calibri"/>
                <w:sz w:val="16"/>
                <w:szCs w:val="16"/>
              </w:rPr>
            </w:pPr>
          </w:p>
        </w:tc>
        <w:tc>
          <w:tcPr>
            <w:tcW w:w="278" w:type="dxa"/>
          </w:tcPr>
          <w:p w14:paraId="0EE6D1D4" w14:textId="77777777" w:rsidR="000F58ED" w:rsidRPr="000F58ED" w:rsidRDefault="000F58ED" w:rsidP="000F58ED">
            <w:pPr>
              <w:rPr>
                <w:rFonts w:ascii="Calibri" w:hAnsi="Calibri"/>
                <w:sz w:val="16"/>
                <w:szCs w:val="16"/>
              </w:rPr>
            </w:pPr>
          </w:p>
        </w:tc>
        <w:tc>
          <w:tcPr>
            <w:tcW w:w="277" w:type="dxa"/>
          </w:tcPr>
          <w:p w14:paraId="480C6A5D" w14:textId="77777777" w:rsidR="000F58ED" w:rsidRPr="000F58ED" w:rsidRDefault="000F58ED" w:rsidP="000F58ED">
            <w:pPr>
              <w:rPr>
                <w:rFonts w:ascii="Calibri" w:hAnsi="Calibri"/>
                <w:sz w:val="16"/>
                <w:szCs w:val="16"/>
              </w:rPr>
            </w:pPr>
          </w:p>
        </w:tc>
        <w:tc>
          <w:tcPr>
            <w:tcW w:w="277" w:type="dxa"/>
          </w:tcPr>
          <w:p w14:paraId="1F593C0B" w14:textId="77777777" w:rsidR="000F58ED" w:rsidRPr="000F58ED" w:rsidRDefault="000F58ED" w:rsidP="000F58ED">
            <w:pPr>
              <w:rPr>
                <w:rFonts w:ascii="Calibri" w:hAnsi="Calibri"/>
                <w:sz w:val="16"/>
                <w:szCs w:val="16"/>
              </w:rPr>
            </w:pPr>
            <w:r w:rsidRPr="000F58ED">
              <w:rPr>
                <w:rFonts w:ascii="Calibri" w:hAnsi="Calibri"/>
                <w:sz w:val="16"/>
                <w:szCs w:val="16"/>
              </w:rPr>
              <w:t>=</w:t>
            </w:r>
          </w:p>
        </w:tc>
        <w:tc>
          <w:tcPr>
            <w:tcW w:w="277" w:type="dxa"/>
          </w:tcPr>
          <w:p w14:paraId="3D6125B2" w14:textId="77777777" w:rsidR="000F58ED" w:rsidRPr="000F58ED" w:rsidRDefault="000F58ED" w:rsidP="000F58ED">
            <w:pPr>
              <w:rPr>
                <w:rFonts w:ascii="Calibri" w:hAnsi="Calibri"/>
                <w:sz w:val="16"/>
                <w:szCs w:val="16"/>
              </w:rPr>
            </w:pPr>
          </w:p>
        </w:tc>
        <w:tc>
          <w:tcPr>
            <w:tcW w:w="277" w:type="dxa"/>
          </w:tcPr>
          <w:p w14:paraId="52F0043D" w14:textId="77777777" w:rsidR="000F58ED" w:rsidRPr="000F58ED" w:rsidRDefault="000F58ED" w:rsidP="000F58ED">
            <w:pPr>
              <w:rPr>
                <w:rFonts w:ascii="Calibri" w:hAnsi="Calibri"/>
                <w:sz w:val="16"/>
                <w:szCs w:val="16"/>
              </w:rPr>
            </w:pPr>
          </w:p>
        </w:tc>
        <w:tc>
          <w:tcPr>
            <w:tcW w:w="277" w:type="dxa"/>
          </w:tcPr>
          <w:p w14:paraId="5CDF8B8C" w14:textId="77777777" w:rsidR="000F58ED" w:rsidRPr="000F58ED" w:rsidRDefault="000F58ED" w:rsidP="000F58ED">
            <w:pPr>
              <w:rPr>
                <w:rFonts w:ascii="Calibri" w:hAnsi="Calibri"/>
                <w:sz w:val="16"/>
                <w:szCs w:val="16"/>
              </w:rPr>
            </w:pPr>
          </w:p>
        </w:tc>
        <w:tc>
          <w:tcPr>
            <w:tcW w:w="277" w:type="dxa"/>
          </w:tcPr>
          <w:p w14:paraId="06F96F93" w14:textId="77777777" w:rsidR="000F58ED" w:rsidRPr="000F58ED" w:rsidRDefault="000F58ED" w:rsidP="000F58ED">
            <w:pPr>
              <w:rPr>
                <w:rFonts w:ascii="Calibri" w:hAnsi="Calibri"/>
                <w:sz w:val="16"/>
                <w:szCs w:val="16"/>
              </w:rPr>
            </w:pPr>
          </w:p>
        </w:tc>
        <w:tc>
          <w:tcPr>
            <w:tcW w:w="278" w:type="dxa"/>
          </w:tcPr>
          <w:p w14:paraId="2A3A1B97" w14:textId="77777777" w:rsidR="000F58ED" w:rsidRPr="000F58ED" w:rsidRDefault="000F58ED" w:rsidP="000F58ED">
            <w:pPr>
              <w:rPr>
                <w:rFonts w:ascii="Calibri" w:hAnsi="Calibri"/>
                <w:sz w:val="16"/>
                <w:szCs w:val="16"/>
              </w:rPr>
            </w:pPr>
          </w:p>
        </w:tc>
        <w:tc>
          <w:tcPr>
            <w:tcW w:w="277" w:type="dxa"/>
          </w:tcPr>
          <w:p w14:paraId="12414ABF" w14:textId="77777777" w:rsidR="000F58ED" w:rsidRPr="000F58ED" w:rsidRDefault="000F58ED" w:rsidP="000F58ED">
            <w:pPr>
              <w:rPr>
                <w:rFonts w:ascii="Calibri" w:hAnsi="Calibri"/>
                <w:sz w:val="16"/>
                <w:szCs w:val="16"/>
              </w:rPr>
            </w:pPr>
          </w:p>
        </w:tc>
        <w:tc>
          <w:tcPr>
            <w:tcW w:w="277" w:type="dxa"/>
          </w:tcPr>
          <w:p w14:paraId="6DDD4186" w14:textId="77777777" w:rsidR="000F58ED" w:rsidRPr="000F58ED" w:rsidRDefault="000F58ED" w:rsidP="000F58ED">
            <w:pPr>
              <w:rPr>
                <w:rFonts w:ascii="Calibri" w:hAnsi="Calibri"/>
                <w:sz w:val="16"/>
                <w:szCs w:val="16"/>
              </w:rPr>
            </w:pPr>
          </w:p>
        </w:tc>
        <w:tc>
          <w:tcPr>
            <w:tcW w:w="277" w:type="dxa"/>
          </w:tcPr>
          <w:p w14:paraId="5C279E19" w14:textId="77777777" w:rsidR="000F58ED" w:rsidRPr="000F58ED" w:rsidRDefault="000F58ED" w:rsidP="000F58ED">
            <w:pPr>
              <w:rPr>
                <w:rFonts w:ascii="Calibri" w:hAnsi="Calibri"/>
                <w:sz w:val="16"/>
                <w:szCs w:val="16"/>
              </w:rPr>
            </w:pPr>
            <w:r w:rsidRPr="000F58ED">
              <w:rPr>
                <w:rFonts w:ascii="Calibri" w:hAnsi="Calibri"/>
                <w:sz w:val="16"/>
                <w:szCs w:val="16"/>
              </w:rPr>
              <w:t>=</w:t>
            </w:r>
          </w:p>
        </w:tc>
        <w:tc>
          <w:tcPr>
            <w:tcW w:w="277" w:type="dxa"/>
          </w:tcPr>
          <w:p w14:paraId="76E91EFD" w14:textId="77777777" w:rsidR="000F58ED" w:rsidRPr="000F58ED" w:rsidRDefault="000F58ED" w:rsidP="000F58ED">
            <w:pPr>
              <w:rPr>
                <w:rFonts w:ascii="Calibri" w:hAnsi="Calibri"/>
                <w:sz w:val="16"/>
                <w:szCs w:val="16"/>
              </w:rPr>
            </w:pPr>
            <w:r w:rsidRPr="000F58ED">
              <w:rPr>
                <w:rFonts w:ascii="Calibri" w:hAnsi="Calibri"/>
                <w:sz w:val="16"/>
                <w:szCs w:val="16"/>
              </w:rPr>
              <w:t>=</w:t>
            </w:r>
          </w:p>
        </w:tc>
        <w:tc>
          <w:tcPr>
            <w:tcW w:w="277" w:type="dxa"/>
          </w:tcPr>
          <w:p w14:paraId="6856BE0D" w14:textId="77777777" w:rsidR="000F58ED" w:rsidRPr="000F58ED" w:rsidRDefault="000F58ED" w:rsidP="000F58ED">
            <w:pPr>
              <w:rPr>
                <w:rFonts w:ascii="Calibri" w:hAnsi="Calibri"/>
                <w:sz w:val="16"/>
                <w:szCs w:val="16"/>
              </w:rPr>
            </w:pPr>
          </w:p>
        </w:tc>
        <w:tc>
          <w:tcPr>
            <w:tcW w:w="277" w:type="dxa"/>
          </w:tcPr>
          <w:p w14:paraId="62C5F986" w14:textId="77777777" w:rsidR="000F58ED" w:rsidRPr="000F58ED" w:rsidRDefault="000F58ED" w:rsidP="000F58ED">
            <w:pPr>
              <w:rPr>
                <w:rFonts w:ascii="Calibri" w:hAnsi="Calibri"/>
                <w:sz w:val="16"/>
                <w:szCs w:val="16"/>
              </w:rPr>
            </w:pPr>
          </w:p>
        </w:tc>
        <w:tc>
          <w:tcPr>
            <w:tcW w:w="278" w:type="dxa"/>
          </w:tcPr>
          <w:p w14:paraId="60026CBC" w14:textId="77777777" w:rsidR="000F58ED" w:rsidRPr="000F58ED" w:rsidRDefault="000F58ED" w:rsidP="000F58ED">
            <w:pPr>
              <w:rPr>
                <w:rFonts w:ascii="Calibri" w:hAnsi="Calibri"/>
                <w:sz w:val="16"/>
                <w:szCs w:val="16"/>
              </w:rPr>
            </w:pPr>
          </w:p>
        </w:tc>
        <w:tc>
          <w:tcPr>
            <w:tcW w:w="277" w:type="dxa"/>
          </w:tcPr>
          <w:p w14:paraId="58124714" w14:textId="77777777" w:rsidR="000F58ED" w:rsidRPr="000F58ED" w:rsidRDefault="000F58ED" w:rsidP="000F58ED">
            <w:pPr>
              <w:rPr>
                <w:rFonts w:ascii="Calibri" w:hAnsi="Calibri"/>
                <w:sz w:val="16"/>
                <w:szCs w:val="16"/>
              </w:rPr>
            </w:pPr>
          </w:p>
        </w:tc>
        <w:tc>
          <w:tcPr>
            <w:tcW w:w="277" w:type="dxa"/>
          </w:tcPr>
          <w:p w14:paraId="503DC1DA" w14:textId="77777777" w:rsidR="000F58ED" w:rsidRPr="000F58ED" w:rsidRDefault="000F58ED" w:rsidP="000F58ED">
            <w:pPr>
              <w:rPr>
                <w:rFonts w:ascii="Calibri" w:hAnsi="Calibri"/>
                <w:sz w:val="16"/>
                <w:szCs w:val="16"/>
              </w:rPr>
            </w:pPr>
          </w:p>
        </w:tc>
        <w:tc>
          <w:tcPr>
            <w:tcW w:w="277" w:type="dxa"/>
          </w:tcPr>
          <w:p w14:paraId="6C429E23" w14:textId="77777777" w:rsidR="000F58ED" w:rsidRPr="000F58ED" w:rsidRDefault="000F58ED" w:rsidP="000F58ED">
            <w:pPr>
              <w:rPr>
                <w:rFonts w:ascii="Calibri" w:hAnsi="Calibri"/>
                <w:sz w:val="16"/>
                <w:szCs w:val="16"/>
              </w:rPr>
            </w:pPr>
          </w:p>
        </w:tc>
        <w:tc>
          <w:tcPr>
            <w:tcW w:w="277" w:type="dxa"/>
          </w:tcPr>
          <w:p w14:paraId="52B98BAA" w14:textId="77777777" w:rsidR="000F58ED" w:rsidRPr="000F58ED" w:rsidRDefault="000F58ED" w:rsidP="000F58ED">
            <w:pPr>
              <w:rPr>
                <w:rFonts w:ascii="Calibri" w:hAnsi="Calibri"/>
                <w:sz w:val="16"/>
                <w:szCs w:val="16"/>
              </w:rPr>
            </w:pPr>
          </w:p>
        </w:tc>
        <w:tc>
          <w:tcPr>
            <w:tcW w:w="277" w:type="dxa"/>
          </w:tcPr>
          <w:p w14:paraId="332FE8C7" w14:textId="77777777" w:rsidR="000F58ED" w:rsidRPr="000F58ED" w:rsidRDefault="000F58ED" w:rsidP="000F58ED">
            <w:pPr>
              <w:rPr>
                <w:rFonts w:ascii="Calibri" w:hAnsi="Calibri"/>
                <w:sz w:val="16"/>
                <w:szCs w:val="16"/>
              </w:rPr>
            </w:pPr>
          </w:p>
        </w:tc>
        <w:tc>
          <w:tcPr>
            <w:tcW w:w="277" w:type="dxa"/>
          </w:tcPr>
          <w:p w14:paraId="5001E2F9" w14:textId="77777777" w:rsidR="000F58ED" w:rsidRPr="000F58ED" w:rsidRDefault="000F58ED" w:rsidP="000F58ED">
            <w:pPr>
              <w:rPr>
                <w:rFonts w:ascii="Calibri" w:hAnsi="Calibri"/>
                <w:sz w:val="16"/>
                <w:szCs w:val="16"/>
              </w:rPr>
            </w:pPr>
          </w:p>
        </w:tc>
        <w:tc>
          <w:tcPr>
            <w:tcW w:w="277" w:type="dxa"/>
          </w:tcPr>
          <w:p w14:paraId="736D4BA3" w14:textId="77777777" w:rsidR="000F58ED" w:rsidRPr="000F58ED" w:rsidRDefault="000F58ED" w:rsidP="000F58ED">
            <w:pPr>
              <w:rPr>
                <w:rFonts w:ascii="Calibri" w:hAnsi="Calibri"/>
                <w:sz w:val="16"/>
                <w:szCs w:val="16"/>
              </w:rPr>
            </w:pPr>
          </w:p>
        </w:tc>
        <w:tc>
          <w:tcPr>
            <w:tcW w:w="278" w:type="dxa"/>
          </w:tcPr>
          <w:p w14:paraId="42FB9C9C" w14:textId="77777777" w:rsidR="000F58ED" w:rsidRPr="000F58ED" w:rsidRDefault="000F58ED" w:rsidP="000F58ED">
            <w:pPr>
              <w:rPr>
                <w:rFonts w:ascii="Calibri" w:hAnsi="Calibri"/>
                <w:sz w:val="16"/>
                <w:szCs w:val="16"/>
              </w:rPr>
            </w:pPr>
            <w:r w:rsidRPr="000F58ED">
              <w:rPr>
                <w:rFonts w:ascii="Calibri" w:hAnsi="Calibri"/>
                <w:sz w:val="16"/>
                <w:szCs w:val="16"/>
              </w:rPr>
              <w:t>=</w:t>
            </w:r>
          </w:p>
        </w:tc>
        <w:tc>
          <w:tcPr>
            <w:tcW w:w="277" w:type="dxa"/>
          </w:tcPr>
          <w:p w14:paraId="49B3D1D5" w14:textId="77777777" w:rsidR="000F58ED" w:rsidRPr="000F58ED" w:rsidRDefault="000F58ED" w:rsidP="000F58ED">
            <w:pPr>
              <w:rPr>
                <w:rFonts w:ascii="Calibri" w:hAnsi="Calibri"/>
                <w:sz w:val="16"/>
                <w:szCs w:val="16"/>
              </w:rPr>
            </w:pPr>
          </w:p>
        </w:tc>
        <w:tc>
          <w:tcPr>
            <w:tcW w:w="277" w:type="dxa"/>
          </w:tcPr>
          <w:p w14:paraId="1285A4F5" w14:textId="77777777" w:rsidR="000F58ED" w:rsidRPr="000F58ED" w:rsidRDefault="000F58ED" w:rsidP="000F58ED">
            <w:pPr>
              <w:rPr>
                <w:rFonts w:ascii="Calibri" w:hAnsi="Calibri"/>
                <w:sz w:val="16"/>
                <w:szCs w:val="16"/>
              </w:rPr>
            </w:pPr>
          </w:p>
        </w:tc>
        <w:tc>
          <w:tcPr>
            <w:tcW w:w="277" w:type="dxa"/>
          </w:tcPr>
          <w:p w14:paraId="2C1616E8" w14:textId="77777777" w:rsidR="000F58ED" w:rsidRPr="000F58ED" w:rsidRDefault="000F58ED" w:rsidP="000F58ED">
            <w:pPr>
              <w:rPr>
                <w:rFonts w:ascii="Calibri" w:hAnsi="Calibri"/>
                <w:sz w:val="16"/>
                <w:szCs w:val="16"/>
              </w:rPr>
            </w:pPr>
          </w:p>
        </w:tc>
        <w:tc>
          <w:tcPr>
            <w:tcW w:w="277" w:type="dxa"/>
          </w:tcPr>
          <w:p w14:paraId="66799C31" w14:textId="77777777" w:rsidR="000F58ED" w:rsidRPr="000F58ED" w:rsidRDefault="000F58ED" w:rsidP="000F58ED">
            <w:pPr>
              <w:rPr>
                <w:rFonts w:ascii="Calibri" w:hAnsi="Calibri"/>
                <w:sz w:val="16"/>
                <w:szCs w:val="16"/>
              </w:rPr>
            </w:pPr>
          </w:p>
        </w:tc>
        <w:tc>
          <w:tcPr>
            <w:tcW w:w="277" w:type="dxa"/>
          </w:tcPr>
          <w:p w14:paraId="626A02CD" w14:textId="77777777" w:rsidR="000F58ED" w:rsidRPr="000F58ED" w:rsidRDefault="000F58ED" w:rsidP="000F58ED">
            <w:pPr>
              <w:rPr>
                <w:rFonts w:ascii="Calibri" w:hAnsi="Calibri"/>
                <w:sz w:val="16"/>
                <w:szCs w:val="16"/>
              </w:rPr>
            </w:pPr>
          </w:p>
        </w:tc>
        <w:tc>
          <w:tcPr>
            <w:tcW w:w="277" w:type="dxa"/>
          </w:tcPr>
          <w:p w14:paraId="17FA6E1B" w14:textId="77777777" w:rsidR="000F58ED" w:rsidRPr="000F58ED" w:rsidRDefault="000F58ED" w:rsidP="000F58ED">
            <w:pPr>
              <w:rPr>
                <w:rFonts w:ascii="Calibri" w:hAnsi="Calibri"/>
                <w:sz w:val="16"/>
                <w:szCs w:val="16"/>
              </w:rPr>
            </w:pPr>
          </w:p>
        </w:tc>
        <w:tc>
          <w:tcPr>
            <w:tcW w:w="278" w:type="dxa"/>
          </w:tcPr>
          <w:p w14:paraId="7D5ED068" w14:textId="77777777" w:rsidR="000F58ED" w:rsidRPr="000F58ED" w:rsidRDefault="000F58ED" w:rsidP="000F58ED">
            <w:pPr>
              <w:rPr>
                <w:rFonts w:ascii="Calibri" w:hAnsi="Calibri"/>
                <w:sz w:val="16"/>
                <w:szCs w:val="16"/>
              </w:rPr>
            </w:pPr>
          </w:p>
        </w:tc>
        <w:tc>
          <w:tcPr>
            <w:tcW w:w="277" w:type="dxa"/>
          </w:tcPr>
          <w:p w14:paraId="396E1460" w14:textId="77777777" w:rsidR="000F58ED" w:rsidRPr="000F58ED" w:rsidRDefault="000F58ED" w:rsidP="000F58ED">
            <w:pPr>
              <w:rPr>
                <w:rFonts w:ascii="Calibri" w:hAnsi="Calibri"/>
                <w:b/>
                <w:sz w:val="16"/>
                <w:szCs w:val="16"/>
              </w:rPr>
            </w:pPr>
          </w:p>
        </w:tc>
        <w:tc>
          <w:tcPr>
            <w:tcW w:w="277" w:type="dxa"/>
          </w:tcPr>
          <w:p w14:paraId="4F10849C" w14:textId="77777777" w:rsidR="000F58ED" w:rsidRPr="000F58ED" w:rsidRDefault="000F58ED" w:rsidP="000F58ED">
            <w:pPr>
              <w:jc w:val="center"/>
              <w:rPr>
                <w:rFonts w:ascii="Times New Roman" w:hAnsi="Times New Roman"/>
                <w:b/>
                <w:sz w:val="16"/>
                <w:szCs w:val="16"/>
              </w:rPr>
            </w:pPr>
          </w:p>
        </w:tc>
        <w:tc>
          <w:tcPr>
            <w:tcW w:w="277" w:type="dxa"/>
          </w:tcPr>
          <w:p w14:paraId="47BC376D" w14:textId="77777777" w:rsidR="000F58ED" w:rsidRPr="000F58ED" w:rsidRDefault="000F58ED" w:rsidP="000F58ED">
            <w:pPr>
              <w:rPr>
                <w:rFonts w:ascii="Times New Roman" w:hAnsi="Times New Roman"/>
                <w:b/>
                <w:sz w:val="16"/>
                <w:szCs w:val="16"/>
              </w:rPr>
            </w:pPr>
            <w:r w:rsidRPr="000F58ED">
              <w:rPr>
                <w:rFonts w:ascii="Times New Roman" w:hAnsi="Times New Roman"/>
                <w:b/>
                <w:sz w:val="16"/>
                <w:szCs w:val="16"/>
              </w:rPr>
              <w:t>Э</w:t>
            </w:r>
          </w:p>
        </w:tc>
        <w:tc>
          <w:tcPr>
            <w:tcW w:w="277" w:type="dxa"/>
          </w:tcPr>
          <w:p w14:paraId="1AA739E0" w14:textId="77777777" w:rsidR="000F58ED" w:rsidRPr="000F58ED" w:rsidRDefault="000F58ED" w:rsidP="000F58ED">
            <w:pPr>
              <w:rPr>
                <w:rFonts w:ascii="Calibri" w:hAnsi="Calibri"/>
                <w:sz w:val="16"/>
                <w:szCs w:val="16"/>
              </w:rPr>
            </w:pPr>
            <w:r w:rsidRPr="000F58ED">
              <w:rPr>
                <w:rFonts w:ascii="Calibri" w:hAnsi="Calibri"/>
                <w:sz w:val="16"/>
                <w:szCs w:val="16"/>
              </w:rPr>
              <w:t>=</w:t>
            </w:r>
          </w:p>
        </w:tc>
        <w:tc>
          <w:tcPr>
            <w:tcW w:w="277" w:type="dxa"/>
          </w:tcPr>
          <w:p w14:paraId="1C6401B9" w14:textId="77777777" w:rsidR="000F58ED" w:rsidRPr="000F58ED" w:rsidRDefault="000F58ED" w:rsidP="000F58ED">
            <w:pPr>
              <w:rPr>
                <w:rFonts w:ascii="Calibri" w:hAnsi="Calibri"/>
                <w:sz w:val="16"/>
                <w:szCs w:val="16"/>
              </w:rPr>
            </w:pPr>
            <w:r w:rsidRPr="000F58ED">
              <w:rPr>
                <w:rFonts w:ascii="Calibri" w:hAnsi="Calibri"/>
                <w:sz w:val="16"/>
                <w:szCs w:val="16"/>
              </w:rPr>
              <w:t>=</w:t>
            </w:r>
          </w:p>
        </w:tc>
        <w:tc>
          <w:tcPr>
            <w:tcW w:w="277" w:type="dxa"/>
          </w:tcPr>
          <w:p w14:paraId="43A2C44A" w14:textId="77777777" w:rsidR="000F58ED" w:rsidRPr="000F58ED" w:rsidRDefault="000F58ED" w:rsidP="000F58ED">
            <w:pPr>
              <w:rPr>
                <w:rFonts w:ascii="Calibri" w:hAnsi="Calibri"/>
                <w:sz w:val="16"/>
                <w:szCs w:val="16"/>
              </w:rPr>
            </w:pPr>
            <w:r w:rsidRPr="000F58ED">
              <w:rPr>
                <w:rFonts w:ascii="Calibri" w:hAnsi="Calibri"/>
                <w:sz w:val="16"/>
                <w:szCs w:val="16"/>
              </w:rPr>
              <w:t>=</w:t>
            </w:r>
          </w:p>
        </w:tc>
        <w:tc>
          <w:tcPr>
            <w:tcW w:w="277" w:type="dxa"/>
          </w:tcPr>
          <w:p w14:paraId="5651198E" w14:textId="77777777" w:rsidR="000F58ED" w:rsidRPr="000F58ED" w:rsidRDefault="000F58ED" w:rsidP="000F58ED">
            <w:pPr>
              <w:rPr>
                <w:rFonts w:ascii="Calibri" w:hAnsi="Calibri"/>
                <w:sz w:val="16"/>
                <w:szCs w:val="16"/>
              </w:rPr>
            </w:pPr>
            <w:r w:rsidRPr="000F58ED">
              <w:rPr>
                <w:rFonts w:ascii="Calibri" w:hAnsi="Calibri"/>
                <w:sz w:val="16"/>
                <w:szCs w:val="16"/>
              </w:rPr>
              <w:t>=</w:t>
            </w:r>
          </w:p>
        </w:tc>
        <w:tc>
          <w:tcPr>
            <w:tcW w:w="277" w:type="dxa"/>
          </w:tcPr>
          <w:p w14:paraId="004E5227" w14:textId="77777777" w:rsidR="000F58ED" w:rsidRPr="000F58ED" w:rsidRDefault="000F58ED" w:rsidP="000F58ED">
            <w:pPr>
              <w:rPr>
                <w:rFonts w:ascii="Calibri" w:hAnsi="Calibri"/>
                <w:sz w:val="16"/>
                <w:szCs w:val="16"/>
              </w:rPr>
            </w:pPr>
            <w:r w:rsidRPr="000F58ED">
              <w:rPr>
                <w:rFonts w:ascii="Calibri" w:hAnsi="Calibri"/>
                <w:sz w:val="16"/>
                <w:szCs w:val="16"/>
              </w:rPr>
              <w:t>=</w:t>
            </w:r>
          </w:p>
        </w:tc>
        <w:tc>
          <w:tcPr>
            <w:tcW w:w="278" w:type="dxa"/>
          </w:tcPr>
          <w:p w14:paraId="57B2556B" w14:textId="77777777" w:rsidR="000F58ED" w:rsidRPr="000F58ED" w:rsidRDefault="000F58ED" w:rsidP="000F58ED">
            <w:pPr>
              <w:rPr>
                <w:rFonts w:ascii="Calibri" w:hAnsi="Calibri"/>
                <w:sz w:val="16"/>
                <w:szCs w:val="16"/>
              </w:rPr>
            </w:pPr>
            <w:r w:rsidRPr="000F58ED">
              <w:rPr>
                <w:rFonts w:ascii="Calibri" w:hAnsi="Calibri"/>
                <w:sz w:val="16"/>
                <w:szCs w:val="16"/>
              </w:rPr>
              <w:t>=</w:t>
            </w:r>
          </w:p>
        </w:tc>
        <w:tc>
          <w:tcPr>
            <w:tcW w:w="277" w:type="dxa"/>
          </w:tcPr>
          <w:p w14:paraId="6F83CD00" w14:textId="77777777" w:rsidR="000F58ED" w:rsidRPr="000F58ED" w:rsidRDefault="000F58ED" w:rsidP="000F58ED">
            <w:pPr>
              <w:rPr>
                <w:rFonts w:ascii="Calibri" w:hAnsi="Calibri"/>
                <w:sz w:val="16"/>
                <w:szCs w:val="16"/>
              </w:rPr>
            </w:pPr>
            <w:r w:rsidRPr="000F58ED">
              <w:rPr>
                <w:rFonts w:ascii="Calibri" w:hAnsi="Calibri"/>
                <w:sz w:val="16"/>
                <w:szCs w:val="16"/>
              </w:rPr>
              <w:t>=</w:t>
            </w:r>
          </w:p>
        </w:tc>
        <w:tc>
          <w:tcPr>
            <w:tcW w:w="277" w:type="dxa"/>
          </w:tcPr>
          <w:p w14:paraId="2E5C6D24" w14:textId="77777777" w:rsidR="000F58ED" w:rsidRPr="000F58ED" w:rsidRDefault="000F58ED" w:rsidP="000F58ED">
            <w:pPr>
              <w:rPr>
                <w:rFonts w:ascii="Calibri" w:hAnsi="Calibri"/>
                <w:sz w:val="16"/>
                <w:szCs w:val="16"/>
              </w:rPr>
            </w:pPr>
            <w:r w:rsidRPr="000F58ED">
              <w:rPr>
                <w:rFonts w:ascii="Calibri" w:hAnsi="Calibri"/>
                <w:sz w:val="16"/>
                <w:szCs w:val="16"/>
              </w:rPr>
              <w:t>=</w:t>
            </w:r>
          </w:p>
        </w:tc>
        <w:tc>
          <w:tcPr>
            <w:tcW w:w="277" w:type="dxa"/>
          </w:tcPr>
          <w:p w14:paraId="2AD3C689" w14:textId="77777777" w:rsidR="000F58ED" w:rsidRPr="000F58ED" w:rsidRDefault="000F58ED" w:rsidP="000F58ED">
            <w:pPr>
              <w:rPr>
                <w:rFonts w:ascii="Calibri" w:hAnsi="Calibri"/>
                <w:sz w:val="16"/>
                <w:szCs w:val="16"/>
              </w:rPr>
            </w:pPr>
            <w:r w:rsidRPr="000F58ED">
              <w:rPr>
                <w:rFonts w:ascii="Calibri" w:hAnsi="Calibri"/>
                <w:sz w:val="16"/>
                <w:szCs w:val="16"/>
              </w:rPr>
              <w:t>=</w:t>
            </w:r>
          </w:p>
        </w:tc>
        <w:tc>
          <w:tcPr>
            <w:tcW w:w="277" w:type="dxa"/>
          </w:tcPr>
          <w:p w14:paraId="1974420D" w14:textId="77777777" w:rsidR="000F58ED" w:rsidRPr="000F58ED" w:rsidRDefault="000F58ED" w:rsidP="000F58ED">
            <w:pPr>
              <w:rPr>
                <w:rFonts w:ascii="Calibri" w:hAnsi="Calibri"/>
                <w:sz w:val="16"/>
                <w:szCs w:val="16"/>
              </w:rPr>
            </w:pPr>
            <w:r w:rsidRPr="000F58ED">
              <w:rPr>
                <w:rFonts w:ascii="Calibri" w:hAnsi="Calibri"/>
                <w:sz w:val="16"/>
                <w:szCs w:val="16"/>
              </w:rPr>
              <w:t>=</w:t>
            </w:r>
          </w:p>
        </w:tc>
        <w:tc>
          <w:tcPr>
            <w:tcW w:w="277" w:type="dxa"/>
          </w:tcPr>
          <w:p w14:paraId="1C169CC1" w14:textId="77777777" w:rsidR="000F58ED" w:rsidRPr="000F58ED" w:rsidRDefault="000F58ED" w:rsidP="000F58ED">
            <w:pPr>
              <w:rPr>
                <w:rFonts w:ascii="Calibri" w:hAnsi="Calibri"/>
                <w:sz w:val="16"/>
                <w:szCs w:val="16"/>
              </w:rPr>
            </w:pPr>
            <w:r w:rsidRPr="000F58ED">
              <w:rPr>
                <w:rFonts w:ascii="Calibri" w:hAnsi="Calibri"/>
                <w:sz w:val="16"/>
                <w:szCs w:val="16"/>
              </w:rPr>
              <w:t>=</w:t>
            </w:r>
          </w:p>
        </w:tc>
        <w:tc>
          <w:tcPr>
            <w:tcW w:w="277" w:type="dxa"/>
          </w:tcPr>
          <w:p w14:paraId="2A885C26" w14:textId="77777777" w:rsidR="000F58ED" w:rsidRPr="000F58ED" w:rsidRDefault="000F58ED" w:rsidP="000F58ED">
            <w:pPr>
              <w:rPr>
                <w:rFonts w:ascii="Calibri" w:hAnsi="Calibri"/>
                <w:sz w:val="16"/>
                <w:szCs w:val="16"/>
              </w:rPr>
            </w:pPr>
            <w:r w:rsidRPr="000F58ED">
              <w:rPr>
                <w:rFonts w:ascii="Calibri" w:hAnsi="Calibri"/>
                <w:sz w:val="16"/>
                <w:szCs w:val="16"/>
              </w:rPr>
              <w:t>=</w:t>
            </w:r>
          </w:p>
        </w:tc>
        <w:tc>
          <w:tcPr>
            <w:tcW w:w="278" w:type="dxa"/>
            <w:tcBorders>
              <w:right w:val="single" w:sz="12" w:space="0" w:color="auto"/>
            </w:tcBorders>
          </w:tcPr>
          <w:p w14:paraId="4C43F4F2" w14:textId="77777777" w:rsidR="000F58ED" w:rsidRPr="000F58ED" w:rsidRDefault="000F58ED" w:rsidP="000F58ED">
            <w:pPr>
              <w:rPr>
                <w:rFonts w:ascii="Calibri" w:hAnsi="Calibri"/>
                <w:sz w:val="16"/>
                <w:szCs w:val="16"/>
              </w:rPr>
            </w:pPr>
            <w:r w:rsidRPr="000F58ED">
              <w:rPr>
                <w:rFonts w:ascii="Calibri" w:hAnsi="Calibri"/>
                <w:sz w:val="16"/>
                <w:szCs w:val="16"/>
              </w:rPr>
              <w:t>=</w:t>
            </w:r>
          </w:p>
        </w:tc>
        <w:tc>
          <w:tcPr>
            <w:tcW w:w="411" w:type="dxa"/>
            <w:shd w:val="clear" w:color="auto" w:fill="auto"/>
          </w:tcPr>
          <w:p w14:paraId="6618CB44" w14:textId="77777777" w:rsidR="000F58ED" w:rsidRPr="000F58ED" w:rsidRDefault="000F58ED" w:rsidP="000F58ED">
            <w:pPr>
              <w:ind w:left="-125" w:right="-99"/>
              <w:jc w:val="center"/>
              <w:rPr>
                <w:rFonts w:ascii="Calibri" w:hAnsi="Calibri"/>
                <w:b/>
                <w:sz w:val="16"/>
                <w:szCs w:val="16"/>
              </w:rPr>
            </w:pPr>
            <w:r w:rsidRPr="000F58ED">
              <w:rPr>
                <w:rFonts w:ascii="Calibri" w:hAnsi="Calibri"/>
                <w:b/>
                <w:sz w:val="16"/>
                <w:szCs w:val="16"/>
              </w:rPr>
              <w:t>34</w:t>
            </w:r>
          </w:p>
        </w:tc>
        <w:tc>
          <w:tcPr>
            <w:tcW w:w="284" w:type="dxa"/>
            <w:shd w:val="clear" w:color="auto" w:fill="auto"/>
          </w:tcPr>
          <w:p w14:paraId="603AEA5C" w14:textId="77777777" w:rsidR="000F58ED" w:rsidRPr="000F58ED" w:rsidRDefault="000F58ED" w:rsidP="000F58ED">
            <w:pPr>
              <w:jc w:val="center"/>
              <w:rPr>
                <w:rFonts w:ascii="Calibri" w:hAnsi="Calibri"/>
                <w:b/>
                <w:sz w:val="16"/>
                <w:szCs w:val="16"/>
              </w:rPr>
            </w:pPr>
            <w:r w:rsidRPr="000F58ED">
              <w:rPr>
                <w:rFonts w:ascii="Calibri" w:hAnsi="Calibri"/>
                <w:b/>
                <w:sz w:val="16"/>
                <w:szCs w:val="16"/>
              </w:rPr>
              <w:t>1</w:t>
            </w:r>
          </w:p>
        </w:tc>
        <w:tc>
          <w:tcPr>
            <w:tcW w:w="283" w:type="dxa"/>
            <w:shd w:val="clear" w:color="auto" w:fill="auto"/>
          </w:tcPr>
          <w:p w14:paraId="4F3DB286" w14:textId="77777777" w:rsidR="000F58ED" w:rsidRPr="000F58ED" w:rsidRDefault="000F58ED" w:rsidP="000F58ED">
            <w:pPr>
              <w:jc w:val="center"/>
              <w:rPr>
                <w:rFonts w:ascii="Calibri" w:hAnsi="Calibri"/>
                <w:b/>
                <w:sz w:val="16"/>
                <w:szCs w:val="16"/>
              </w:rPr>
            </w:pPr>
            <w:r w:rsidRPr="000F58ED">
              <w:rPr>
                <w:rFonts w:ascii="Calibri" w:hAnsi="Calibri"/>
                <w:b/>
                <w:sz w:val="16"/>
                <w:szCs w:val="16"/>
              </w:rPr>
              <w:t>-</w:t>
            </w:r>
          </w:p>
        </w:tc>
        <w:tc>
          <w:tcPr>
            <w:tcW w:w="426" w:type="dxa"/>
            <w:shd w:val="clear" w:color="auto" w:fill="auto"/>
          </w:tcPr>
          <w:p w14:paraId="0CF69620" w14:textId="77777777" w:rsidR="000F58ED" w:rsidRPr="000F58ED" w:rsidRDefault="000F58ED" w:rsidP="000F58ED">
            <w:pPr>
              <w:ind w:left="-115" w:right="-108"/>
              <w:jc w:val="center"/>
              <w:rPr>
                <w:rFonts w:ascii="Calibri" w:hAnsi="Calibri"/>
                <w:b/>
                <w:sz w:val="16"/>
                <w:szCs w:val="16"/>
              </w:rPr>
            </w:pPr>
            <w:r w:rsidRPr="000F58ED">
              <w:rPr>
                <w:rFonts w:ascii="Calibri" w:hAnsi="Calibri"/>
                <w:b/>
                <w:sz w:val="16"/>
                <w:szCs w:val="16"/>
              </w:rPr>
              <w:t>17</w:t>
            </w:r>
          </w:p>
        </w:tc>
        <w:tc>
          <w:tcPr>
            <w:tcW w:w="325" w:type="dxa"/>
            <w:shd w:val="clear" w:color="auto" w:fill="auto"/>
          </w:tcPr>
          <w:p w14:paraId="6AE9FC20" w14:textId="77777777" w:rsidR="000F58ED" w:rsidRPr="000F58ED" w:rsidRDefault="000F58ED" w:rsidP="000F58ED">
            <w:pPr>
              <w:ind w:left="-101" w:right="-60"/>
              <w:jc w:val="center"/>
              <w:rPr>
                <w:rFonts w:ascii="Calibri" w:hAnsi="Calibri"/>
                <w:b/>
                <w:sz w:val="16"/>
                <w:szCs w:val="16"/>
              </w:rPr>
            </w:pPr>
            <w:r w:rsidRPr="000F58ED">
              <w:rPr>
                <w:rFonts w:ascii="Calibri" w:hAnsi="Calibri"/>
                <w:b/>
                <w:sz w:val="16"/>
                <w:szCs w:val="16"/>
              </w:rPr>
              <w:t>52</w:t>
            </w:r>
          </w:p>
        </w:tc>
      </w:tr>
      <w:tr w:rsidR="000F58ED" w:rsidRPr="000F58ED" w14:paraId="58A569AA" w14:textId="77777777" w:rsidTr="00B72841">
        <w:trPr>
          <w:jc w:val="center"/>
        </w:trPr>
        <w:tc>
          <w:tcPr>
            <w:tcW w:w="277" w:type="dxa"/>
            <w:tcBorders>
              <w:left w:val="single" w:sz="12" w:space="0" w:color="auto"/>
              <w:bottom w:val="single" w:sz="4" w:space="0" w:color="auto"/>
            </w:tcBorders>
          </w:tcPr>
          <w:p w14:paraId="463B17C9" w14:textId="77777777" w:rsidR="000F58ED" w:rsidRPr="000F58ED" w:rsidRDefault="000F58ED" w:rsidP="000F58ED">
            <w:pPr>
              <w:jc w:val="center"/>
              <w:rPr>
                <w:rFonts w:ascii="Calibri" w:hAnsi="Calibri"/>
                <w:b/>
                <w:sz w:val="16"/>
                <w:szCs w:val="16"/>
              </w:rPr>
            </w:pPr>
            <w:r w:rsidRPr="000F58ED">
              <w:rPr>
                <w:rFonts w:ascii="Calibri" w:hAnsi="Calibri"/>
                <w:b/>
                <w:sz w:val="16"/>
                <w:szCs w:val="16"/>
              </w:rPr>
              <w:t>4</w:t>
            </w:r>
          </w:p>
        </w:tc>
        <w:tc>
          <w:tcPr>
            <w:tcW w:w="277" w:type="dxa"/>
            <w:tcBorders>
              <w:bottom w:val="single" w:sz="4" w:space="0" w:color="auto"/>
            </w:tcBorders>
          </w:tcPr>
          <w:p w14:paraId="640C4A57" w14:textId="77777777" w:rsidR="000F58ED" w:rsidRPr="000F58ED" w:rsidRDefault="000F58ED" w:rsidP="000F58ED">
            <w:pPr>
              <w:rPr>
                <w:rFonts w:ascii="Calibri" w:hAnsi="Calibri"/>
                <w:sz w:val="16"/>
                <w:szCs w:val="16"/>
              </w:rPr>
            </w:pPr>
          </w:p>
        </w:tc>
        <w:tc>
          <w:tcPr>
            <w:tcW w:w="277" w:type="dxa"/>
            <w:tcBorders>
              <w:bottom w:val="single" w:sz="4" w:space="0" w:color="auto"/>
            </w:tcBorders>
          </w:tcPr>
          <w:p w14:paraId="468CE105" w14:textId="77777777" w:rsidR="000F58ED" w:rsidRPr="000F58ED" w:rsidRDefault="000F58ED" w:rsidP="000F58ED">
            <w:pPr>
              <w:rPr>
                <w:rFonts w:ascii="Calibri" w:hAnsi="Calibri"/>
                <w:sz w:val="16"/>
                <w:szCs w:val="16"/>
              </w:rPr>
            </w:pPr>
          </w:p>
        </w:tc>
        <w:tc>
          <w:tcPr>
            <w:tcW w:w="277" w:type="dxa"/>
            <w:tcBorders>
              <w:bottom w:val="single" w:sz="4" w:space="0" w:color="auto"/>
            </w:tcBorders>
          </w:tcPr>
          <w:p w14:paraId="25A1487F" w14:textId="77777777" w:rsidR="000F58ED" w:rsidRPr="000F58ED" w:rsidRDefault="000F58ED" w:rsidP="000F58ED">
            <w:pPr>
              <w:rPr>
                <w:rFonts w:ascii="Calibri" w:hAnsi="Calibri"/>
                <w:sz w:val="16"/>
                <w:szCs w:val="16"/>
              </w:rPr>
            </w:pPr>
          </w:p>
        </w:tc>
        <w:tc>
          <w:tcPr>
            <w:tcW w:w="277" w:type="dxa"/>
            <w:tcBorders>
              <w:bottom w:val="single" w:sz="4" w:space="0" w:color="auto"/>
            </w:tcBorders>
          </w:tcPr>
          <w:p w14:paraId="3766F526" w14:textId="77777777" w:rsidR="000F58ED" w:rsidRPr="000F58ED" w:rsidRDefault="000F58ED" w:rsidP="000F58ED">
            <w:pPr>
              <w:rPr>
                <w:rFonts w:ascii="Calibri" w:hAnsi="Calibri"/>
                <w:sz w:val="16"/>
                <w:szCs w:val="16"/>
              </w:rPr>
            </w:pPr>
          </w:p>
        </w:tc>
        <w:tc>
          <w:tcPr>
            <w:tcW w:w="277" w:type="dxa"/>
            <w:tcBorders>
              <w:bottom w:val="single" w:sz="4" w:space="0" w:color="auto"/>
            </w:tcBorders>
          </w:tcPr>
          <w:p w14:paraId="03D77173" w14:textId="77777777" w:rsidR="000F58ED" w:rsidRPr="000F58ED" w:rsidRDefault="000F58ED" w:rsidP="000F58ED">
            <w:pPr>
              <w:rPr>
                <w:rFonts w:ascii="Calibri" w:hAnsi="Calibri"/>
                <w:sz w:val="16"/>
                <w:szCs w:val="16"/>
              </w:rPr>
            </w:pPr>
          </w:p>
        </w:tc>
        <w:tc>
          <w:tcPr>
            <w:tcW w:w="277" w:type="dxa"/>
            <w:tcBorders>
              <w:bottom w:val="single" w:sz="4" w:space="0" w:color="auto"/>
            </w:tcBorders>
          </w:tcPr>
          <w:p w14:paraId="7B27F68E" w14:textId="77777777" w:rsidR="000F58ED" w:rsidRPr="000F58ED" w:rsidRDefault="000F58ED" w:rsidP="000F58ED">
            <w:pPr>
              <w:rPr>
                <w:rFonts w:ascii="Calibri" w:hAnsi="Calibri"/>
                <w:sz w:val="16"/>
                <w:szCs w:val="16"/>
              </w:rPr>
            </w:pPr>
          </w:p>
        </w:tc>
        <w:tc>
          <w:tcPr>
            <w:tcW w:w="278" w:type="dxa"/>
            <w:tcBorders>
              <w:bottom w:val="single" w:sz="4" w:space="0" w:color="auto"/>
            </w:tcBorders>
          </w:tcPr>
          <w:p w14:paraId="472AA51D" w14:textId="77777777" w:rsidR="000F58ED" w:rsidRPr="000F58ED" w:rsidRDefault="000F58ED" w:rsidP="000F58ED">
            <w:pPr>
              <w:rPr>
                <w:rFonts w:ascii="Calibri" w:hAnsi="Calibri"/>
                <w:sz w:val="16"/>
                <w:szCs w:val="16"/>
              </w:rPr>
            </w:pPr>
          </w:p>
        </w:tc>
        <w:tc>
          <w:tcPr>
            <w:tcW w:w="277" w:type="dxa"/>
            <w:tcBorders>
              <w:bottom w:val="single" w:sz="4" w:space="0" w:color="auto"/>
            </w:tcBorders>
          </w:tcPr>
          <w:p w14:paraId="4A0D295E" w14:textId="77777777" w:rsidR="000F58ED" w:rsidRPr="000F58ED" w:rsidRDefault="000F58ED" w:rsidP="000F58ED">
            <w:pPr>
              <w:rPr>
                <w:rFonts w:ascii="Calibri" w:hAnsi="Calibri"/>
                <w:sz w:val="16"/>
                <w:szCs w:val="16"/>
              </w:rPr>
            </w:pPr>
          </w:p>
        </w:tc>
        <w:tc>
          <w:tcPr>
            <w:tcW w:w="277" w:type="dxa"/>
            <w:tcBorders>
              <w:bottom w:val="single" w:sz="4" w:space="0" w:color="auto"/>
            </w:tcBorders>
          </w:tcPr>
          <w:p w14:paraId="75F8E133" w14:textId="77777777" w:rsidR="000F58ED" w:rsidRPr="000F58ED" w:rsidRDefault="000F58ED" w:rsidP="000F58ED">
            <w:pPr>
              <w:rPr>
                <w:rFonts w:ascii="Calibri" w:hAnsi="Calibri"/>
                <w:sz w:val="16"/>
                <w:szCs w:val="16"/>
              </w:rPr>
            </w:pPr>
            <w:r w:rsidRPr="000F58ED">
              <w:rPr>
                <w:rFonts w:ascii="Calibri" w:hAnsi="Calibri"/>
                <w:sz w:val="16"/>
                <w:szCs w:val="16"/>
              </w:rPr>
              <w:t>=</w:t>
            </w:r>
          </w:p>
        </w:tc>
        <w:tc>
          <w:tcPr>
            <w:tcW w:w="277" w:type="dxa"/>
            <w:tcBorders>
              <w:bottom w:val="single" w:sz="4" w:space="0" w:color="auto"/>
            </w:tcBorders>
          </w:tcPr>
          <w:p w14:paraId="67E44A80" w14:textId="77777777" w:rsidR="000F58ED" w:rsidRPr="000F58ED" w:rsidRDefault="000F58ED" w:rsidP="000F58ED">
            <w:pPr>
              <w:rPr>
                <w:rFonts w:ascii="Calibri" w:hAnsi="Calibri"/>
                <w:sz w:val="16"/>
                <w:szCs w:val="16"/>
              </w:rPr>
            </w:pPr>
          </w:p>
        </w:tc>
        <w:tc>
          <w:tcPr>
            <w:tcW w:w="277" w:type="dxa"/>
            <w:tcBorders>
              <w:bottom w:val="single" w:sz="4" w:space="0" w:color="auto"/>
            </w:tcBorders>
          </w:tcPr>
          <w:p w14:paraId="3C0AFCC6" w14:textId="77777777" w:rsidR="000F58ED" w:rsidRPr="000F58ED" w:rsidRDefault="000F58ED" w:rsidP="000F58ED">
            <w:pPr>
              <w:rPr>
                <w:rFonts w:ascii="Calibri" w:hAnsi="Calibri"/>
                <w:sz w:val="16"/>
                <w:szCs w:val="16"/>
              </w:rPr>
            </w:pPr>
          </w:p>
        </w:tc>
        <w:tc>
          <w:tcPr>
            <w:tcW w:w="277" w:type="dxa"/>
            <w:tcBorders>
              <w:bottom w:val="single" w:sz="4" w:space="0" w:color="auto"/>
            </w:tcBorders>
          </w:tcPr>
          <w:p w14:paraId="0C8FFD77" w14:textId="77777777" w:rsidR="000F58ED" w:rsidRPr="000F58ED" w:rsidRDefault="000F58ED" w:rsidP="000F58ED">
            <w:pPr>
              <w:rPr>
                <w:rFonts w:ascii="Calibri" w:hAnsi="Calibri"/>
                <w:sz w:val="16"/>
                <w:szCs w:val="16"/>
              </w:rPr>
            </w:pPr>
          </w:p>
        </w:tc>
        <w:tc>
          <w:tcPr>
            <w:tcW w:w="277" w:type="dxa"/>
            <w:tcBorders>
              <w:bottom w:val="single" w:sz="4" w:space="0" w:color="auto"/>
            </w:tcBorders>
          </w:tcPr>
          <w:p w14:paraId="0AFB874A" w14:textId="77777777" w:rsidR="000F58ED" w:rsidRPr="000F58ED" w:rsidRDefault="000F58ED" w:rsidP="000F58ED">
            <w:pPr>
              <w:rPr>
                <w:rFonts w:ascii="Calibri" w:hAnsi="Calibri"/>
                <w:sz w:val="16"/>
                <w:szCs w:val="16"/>
              </w:rPr>
            </w:pPr>
          </w:p>
        </w:tc>
        <w:tc>
          <w:tcPr>
            <w:tcW w:w="278" w:type="dxa"/>
            <w:tcBorders>
              <w:bottom w:val="single" w:sz="4" w:space="0" w:color="auto"/>
            </w:tcBorders>
          </w:tcPr>
          <w:p w14:paraId="6E81D92D" w14:textId="77777777" w:rsidR="000F58ED" w:rsidRPr="000F58ED" w:rsidRDefault="000F58ED" w:rsidP="000F58ED">
            <w:pPr>
              <w:rPr>
                <w:rFonts w:ascii="Calibri" w:hAnsi="Calibri"/>
                <w:sz w:val="16"/>
                <w:szCs w:val="16"/>
              </w:rPr>
            </w:pPr>
          </w:p>
        </w:tc>
        <w:tc>
          <w:tcPr>
            <w:tcW w:w="277" w:type="dxa"/>
            <w:tcBorders>
              <w:bottom w:val="single" w:sz="4" w:space="0" w:color="auto"/>
            </w:tcBorders>
          </w:tcPr>
          <w:p w14:paraId="06759580" w14:textId="77777777" w:rsidR="000F58ED" w:rsidRPr="000F58ED" w:rsidRDefault="000F58ED" w:rsidP="000F58ED">
            <w:pPr>
              <w:rPr>
                <w:rFonts w:ascii="Calibri" w:hAnsi="Calibri"/>
                <w:sz w:val="16"/>
                <w:szCs w:val="16"/>
              </w:rPr>
            </w:pPr>
          </w:p>
        </w:tc>
        <w:tc>
          <w:tcPr>
            <w:tcW w:w="277" w:type="dxa"/>
            <w:tcBorders>
              <w:bottom w:val="single" w:sz="4" w:space="0" w:color="auto"/>
            </w:tcBorders>
          </w:tcPr>
          <w:p w14:paraId="67F5169B" w14:textId="77777777" w:rsidR="000F58ED" w:rsidRPr="000F58ED" w:rsidRDefault="000F58ED" w:rsidP="000F58ED">
            <w:pPr>
              <w:rPr>
                <w:rFonts w:ascii="Calibri" w:hAnsi="Calibri"/>
                <w:sz w:val="16"/>
                <w:szCs w:val="16"/>
              </w:rPr>
            </w:pPr>
          </w:p>
        </w:tc>
        <w:tc>
          <w:tcPr>
            <w:tcW w:w="277" w:type="dxa"/>
            <w:tcBorders>
              <w:bottom w:val="single" w:sz="4" w:space="0" w:color="auto"/>
            </w:tcBorders>
          </w:tcPr>
          <w:p w14:paraId="4071209C" w14:textId="77777777" w:rsidR="000F58ED" w:rsidRPr="000F58ED" w:rsidRDefault="000F58ED" w:rsidP="000F58ED">
            <w:pPr>
              <w:rPr>
                <w:rFonts w:ascii="Calibri" w:hAnsi="Calibri"/>
                <w:sz w:val="16"/>
                <w:szCs w:val="16"/>
              </w:rPr>
            </w:pPr>
            <w:r w:rsidRPr="000F58ED">
              <w:rPr>
                <w:rFonts w:ascii="Calibri" w:hAnsi="Calibri"/>
                <w:sz w:val="16"/>
                <w:szCs w:val="16"/>
              </w:rPr>
              <w:t>=</w:t>
            </w:r>
          </w:p>
        </w:tc>
        <w:tc>
          <w:tcPr>
            <w:tcW w:w="277" w:type="dxa"/>
            <w:tcBorders>
              <w:bottom w:val="single" w:sz="4" w:space="0" w:color="auto"/>
            </w:tcBorders>
          </w:tcPr>
          <w:p w14:paraId="4EFCD484" w14:textId="77777777" w:rsidR="000F58ED" w:rsidRPr="000F58ED" w:rsidRDefault="000F58ED" w:rsidP="000F58ED">
            <w:pPr>
              <w:rPr>
                <w:rFonts w:ascii="Calibri" w:hAnsi="Calibri"/>
                <w:sz w:val="16"/>
                <w:szCs w:val="16"/>
              </w:rPr>
            </w:pPr>
            <w:r w:rsidRPr="000F58ED">
              <w:rPr>
                <w:rFonts w:ascii="Calibri" w:hAnsi="Calibri"/>
                <w:sz w:val="16"/>
                <w:szCs w:val="16"/>
              </w:rPr>
              <w:t>=</w:t>
            </w:r>
          </w:p>
        </w:tc>
        <w:tc>
          <w:tcPr>
            <w:tcW w:w="277" w:type="dxa"/>
            <w:tcBorders>
              <w:bottom w:val="single" w:sz="4" w:space="0" w:color="auto"/>
            </w:tcBorders>
          </w:tcPr>
          <w:p w14:paraId="5471AF9B" w14:textId="77777777" w:rsidR="000F58ED" w:rsidRPr="000F58ED" w:rsidRDefault="000F58ED" w:rsidP="000F58ED">
            <w:pPr>
              <w:rPr>
                <w:rFonts w:ascii="Calibri" w:hAnsi="Calibri"/>
                <w:sz w:val="16"/>
                <w:szCs w:val="16"/>
              </w:rPr>
            </w:pPr>
          </w:p>
        </w:tc>
        <w:tc>
          <w:tcPr>
            <w:tcW w:w="277" w:type="dxa"/>
            <w:tcBorders>
              <w:bottom w:val="single" w:sz="4" w:space="0" w:color="auto"/>
            </w:tcBorders>
          </w:tcPr>
          <w:p w14:paraId="286ABD7A" w14:textId="77777777" w:rsidR="000F58ED" w:rsidRPr="000F58ED" w:rsidRDefault="000F58ED" w:rsidP="000F58ED">
            <w:pPr>
              <w:rPr>
                <w:rFonts w:ascii="Calibri" w:hAnsi="Calibri"/>
                <w:sz w:val="16"/>
                <w:szCs w:val="16"/>
              </w:rPr>
            </w:pPr>
          </w:p>
        </w:tc>
        <w:tc>
          <w:tcPr>
            <w:tcW w:w="278" w:type="dxa"/>
            <w:tcBorders>
              <w:bottom w:val="single" w:sz="4" w:space="0" w:color="auto"/>
            </w:tcBorders>
          </w:tcPr>
          <w:p w14:paraId="21F3C7F1" w14:textId="77777777" w:rsidR="000F58ED" w:rsidRPr="000F58ED" w:rsidRDefault="000F58ED" w:rsidP="000F58ED">
            <w:pPr>
              <w:rPr>
                <w:rFonts w:ascii="Calibri" w:hAnsi="Calibri"/>
                <w:sz w:val="16"/>
                <w:szCs w:val="16"/>
              </w:rPr>
            </w:pPr>
          </w:p>
        </w:tc>
        <w:tc>
          <w:tcPr>
            <w:tcW w:w="277" w:type="dxa"/>
            <w:tcBorders>
              <w:bottom w:val="single" w:sz="4" w:space="0" w:color="auto"/>
            </w:tcBorders>
          </w:tcPr>
          <w:p w14:paraId="204A1B21" w14:textId="77777777" w:rsidR="000F58ED" w:rsidRPr="000F58ED" w:rsidRDefault="000F58ED" w:rsidP="000F58ED">
            <w:pPr>
              <w:rPr>
                <w:rFonts w:ascii="Calibri" w:hAnsi="Calibri"/>
                <w:sz w:val="16"/>
                <w:szCs w:val="16"/>
              </w:rPr>
            </w:pPr>
          </w:p>
        </w:tc>
        <w:tc>
          <w:tcPr>
            <w:tcW w:w="277" w:type="dxa"/>
            <w:tcBorders>
              <w:bottom w:val="single" w:sz="4" w:space="0" w:color="auto"/>
            </w:tcBorders>
          </w:tcPr>
          <w:p w14:paraId="55FF8BC4" w14:textId="77777777" w:rsidR="000F58ED" w:rsidRPr="000F58ED" w:rsidRDefault="000F58ED" w:rsidP="000F58ED">
            <w:pPr>
              <w:rPr>
                <w:rFonts w:ascii="Calibri" w:hAnsi="Calibri"/>
                <w:sz w:val="16"/>
                <w:szCs w:val="16"/>
              </w:rPr>
            </w:pPr>
          </w:p>
        </w:tc>
        <w:tc>
          <w:tcPr>
            <w:tcW w:w="277" w:type="dxa"/>
            <w:tcBorders>
              <w:bottom w:val="single" w:sz="4" w:space="0" w:color="auto"/>
            </w:tcBorders>
          </w:tcPr>
          <w:p w14:paraId="47A1C2AF" w14:textId="77777777" w:rsidR="000F58ED" w:rsidRPr="000F58ED" w:rsidRDefault="000F58ED" w:rsidP="000F58ED">
            <w:pPr>
              <w:rPr>
                <w:rFonts w:ascii="Calibri" w:hAnsi="Calibri"/>
                <w:sz w:val="16"/>
                <w:szCs w:val="16"/>
              </w:rPr>
            </w:pPr>
          </w:p>
        </w:tc>
        <w:tc>
          <w:tcPr>
            <w:tcW w:w="277" w:type="dxa"/>
            <w:tcBorders>
              <w:bottom w:val="single" w:sz="4" w:space="0" w:color="auto"/>
            </w:tcBorders>
          </w:tcPr>
          <w:p w14:paraId="23B67D4E" w14:textId="77777777" w:rsidR="000F58ED" w:rsidRPr="000F58ED" w:rsidRDefault="000F58ED" w:rsidP="000F58ED">
            <w:pPr>
              <w:rPr>
                <w:rFonts w:ascii="Calibri" w:hAnsi="Calibri"/>
                <w:sz w:val="16"/>
                <w:szCs w:val="16"/>
              </w:rPr>
            </w:pPr>
          </w:p>
        </w:tc>
        <w:tc>
          <w:tcPr>
            <w:tcW w:w="277" w:type="dxa"/>
            <w:tcBorders>
              <w:bottom w:val="single" w:sz="4" w:space="0" w:color="auto"/>
            </w:tcBorders>
          </w:tcPr>
          <w:p w14:paraId="2AF1E8FC" w14:textId="77777777" w:rsidR="000F58ED" w:rsidRPr="000F58ED" w:rsidRDefault="000F58ED" w:rsidP="000F58ED">
            <w:pPr>
              <w:rPr>
                <w:rFonts w:ascii="Calibri" w:hAnsi="Calibri"/>
                <w:sz w:val="16"/>
                <w:szCs w:val="16"/>
              </w:rPr>
            </w:pPr>
          </w:p>
        </w:tc>
        <w:tc>
          <w:tcPr>
            <w:tcW w:w="277" w:type="dxa"/>
            <w:tcBorders>
              <w:bottom w:val="single" w:sz="4" w:space="0" w:color="auto"/>
            </w:tcBorders>
          </w:tcPr>
          <w:p w14:paraId="1D83E89C" w14:textId="77777777" w:rsidR="000F58ED" w:rsidRPr="000F58ED" w:rsidRDefault="000F58ED" w:rsidP="000F58ED">
            <w:pPr>
              <w:rPr>
                <w:rFonts w:ascii="Calibri" w:hAnsi="Calibri"/>
                <w:sz w:val="16"/>
                <w:szCs w:val="16"/>
              </w:rPr>
            </w:pPr>
          </w:p>
        </w:tc>
        <w:tc>
          <w:tcPr>
            <w:tcW w:w="277" w:type="dxa"/>
            <w:tcBorders>
              <w:bottom w:val="single" w:sz="4" w:space="0" w:color="auto"/>
            </w:tcBorders>
          </w:tcPr>
          <w:p w14:paraId="687F7313" w14:textId="77777777" w:rsidR="000F58ED" w:rsidRPr="000F58ED" w:rsidRDefault="000F58ED" w:rsidP="000F58ED">
            <w:pPr>
              <w:rPr>
                <w:rFonts w:ascii="Calibri" w:hAnsi="Calibri"/>
                <w:sz w:val="16"/>
                <w:szCs w:val="16"/>
              </w:rPr>
            </w:pPr>
          </w:p>
        </w:tc>
        <w:tc>
          <w:tcPr>
            <w:tcW w:w="278" w:type="dxa"/>
            <w:tcBorders>
              <w:bottom w:val="single" w:sz="4" w:space="0" w:color="auto"/>
            </w:tcBorders>
          </w:tcPr>
          <w:p w14:paraId="7C6E87E6" w14:textId="77777777" w:rsidR="000F58ED" w:rsidRPr="000F58ED" w:rsidRDefault="000F58ED" w:rsidP="000F58ED">
            <w:pPr>
              <w:rPr>
                <w:rFonts w:ascii="Calibri" w:hAnsi="Calibri"/>
                <w:sz w:val="16"/>
                <w:szCs w:val="16"/>
              </w:rPr>
            </w:pPr>
            <w:r w:rsidRPr="000F58ED">
              <w:rPr>
                <w:rFonts w:ascii="Calibri" w:hAnsi="Calibri"/>
                <w:sz w:val="16"/>
                <w:szCs w:val="16"/>
              </w:rPr>
              <w:t>=</w:t>
            </w:r>
          </w:p>
        </w:tc>
        <w:tc>
          <w:tcPr>
            <w:tcW w:w="277" w:type="dxa"/>
            <w:tcBorders>
              <w:bottom w:val="single" w:sz="4" w:space="0" w:color="auto"/>
            </w:tcBorders>
          </w:tcPr>
          <w:p w14:paraId="37608741" w14:textId="77777777" w:rsidR="000F58ED" w:rsidRPr="000F58ED" w:rsidRDefault="000F58ED" w:rsidP="000F58ED">
            <w:pPr>
              <w:rPr>
                <w:rFonts w:ascii="Calibri" w:hAnsi="Calibri"/>
                <w:sz w:val="16"/>
                <w:szCs w:val="16"/>
              </w:rPr>
            </w:pPr>
          </w:p>
        </w:tc>
        <w:tc>
          <w:tcPr>
            <w:tcW w:w="277" w:type="dxa"/>
            <w:tcBorders>
              <w:bottom w:val="single" w:sz="4" w:space="0" w:color="auto"/>
            </w:tcBorders>
          </w:tcPr>
          <w:p w14:paraId="0D319678" w14:textId="77777777" w:rsidR="000F58ED" w:rsidRPr="000F58ED" w:rsidRDefault="000F58ED" w:rsidP="000F58ED">
            <w:pPr>
              <w:rPr>
                <w:rFonts w:ascii="Calibri" w:hAnsi="Calibri"/>
                <w:sz w:val="16"/>
                <w:szCs w:val="16"/>
              </w:rPr>
            </w:pPr>
          </w:p>
        </w:tc>
        <w:tc>
          <w:tcPr>
            <w:tcW w:w="277" w:type="dxa"/>
            <w:tcBorders>
              <w:bottom w:val="single" w:sz="4" w:space="0" w:color="auto"/>
            </w:tcBorders>
          </w:tcPr>
          <w:p w14:paraId="42662281" w14:textId="77777777" w:rsidR="000F58ED" w:rsidRPr="000F58ED" w:rsidRDefault="000F58ED" w:rsidP="000F58ED">
            <w:pPr>
              <w:rPr>
                <w:rFonts w:ascii="Calibri" w:hAnsi="Calibri"/>
                <w:sz w:val="16"/>
                <w:szCs w:val="16"/>
              </w:rPr>
            </w:pPr>
          </w:p>
        </w:tc>
        <w:tc>
          <w:tcPr>
            <w:tcW w:w="277" w:type="dxa"/>
            <w:tcBorders>
              <w:bottom w:val="single" w:sz="4" w:space="0" w:color="auto"/>
            </w:tcBorders>
          </w:tcPr>
          <w:p w14:paraId="63468F72" w14:textId="77777777" w:rsidR="000F58ED" w:rsidRPr="000F58ED" w:rsidRDefault="000F58ED" w:rsidP="000F58ED">
            <w:pPr>
              <w:rPr>
                <w:rFonts w:ascii="Calibri" w:hAnsi="Calibri"/>
                <w:sz w:val="16"/>
                <w:szCs w:val="16"/>
              </w:rPr>
            </w:pPr>
          </w:p>
        </w:tc>
        <w:tc>
          <w:tcPr>
            <w:tcW w:w="277" w:type="dxa"/>
            <w:tcBorders>
              <w:bottom w:val="single" w:sz="4" w:space="0" w:color="auto"/>
            </w:tcBorders>
          </w:tcPr>
          <w:p w14:paraId="24F9E76D" w14:textId="77777777" w:rsidR="000F58ED" w:rsidRPr="000F58ED" w:rsidRDefault="000F58ED" w:rsidP="000F58ED">
            <w:pPr>
              <w:rPr>
                <w:rFonts w:ascii="Calibri" w:hAnsi="Calibri"/>
                <w:sz w:val="16"/>
                <w:szCs w:val="16"/>
              </w:rPr>
            </w:pPr>
          </w:p>
        </w:tc>
        <w:tc>
          <w:tcPr>
            <w:tcW w:w="277" w:type="dxa"/>
            <w:tcBorders>
              <w:bottom w:val="single" w:sz="4" w:space="0" w:color="auto"/>
            </w:tcBorders>
          </w:tcPr>
          <w:p w14:paraId="2230005D" w14:textId="77777777" w:rsidR="000F58ED" w:rsidRPr="000F58ED" w:rsidRDefault="000F58ED" w:rsidP="000F58ED">
            <w:pPr>
              <w:rPr>
                <w:rFonts w:ascii="Calibri" w:hAnsi="Calibri"/>
                <w:sz w:val="16"/>
                <w:szCs w:val="16"/>
              </w:rPr>
            </w:pPr>
          </w:p>
        </w:tc>
        <w:tc>
          <w:tcPr>
            <w:tcW w:w="278" w:type="dxa"/>
            <w:tcBorders>
              <w:bottom w:val="single" w:sz="4" w:space="0" w:color="auto"/>
            </w:tcBorders>
          </w:tcPr>
          <w:p w14:paraId="268AB95E" w14:textId="77777777" w:rsidR="000F58ED" w:rsidRPr="000F58ED" w:rsidRDefault="000F58ED" w:rsidP="000F58ED">
            <w:pPr>
              <w:rPr>
                <w:rFonts w:ascii="Calibri" w:hAnsi="Calibri"/>
                <w:sz w:val="16"/>
                <w:szCs w:val="16"/>
              </w:rPr>
            </w:pPr>
          </w:p>
        </w:tc>
        <w:tc>
          <w:tcPr>
            <w:tcW w:w="277" w:type="dxa"/>
            <w:tcBorders>
              <w:bottom w:val="single" w:sz="4" w:space="0" w:color="auto"/>
            </w:tcBorders>
          </w:tcPr>
          <w:p w14:paraId="32F60CDD" w14:textId="77777777" w:rsidR="000F58ED" w:rsidRPr="000F58ED" w:rsidRDefault="000F58ED" w:rsidP="000F58ED">
            <w:pPr>
              <w:rPr>
                <w:rFonts w:ascii="Calibri" w:hAnsi="Calibri"/>
                <w:b/>
                <w:sz w:val="16"/>
                <w:szCs w:val="16"/>
              </w:rPr>
            </w:pPr>
          </w:p>
        </w:tc>
        <w:tc>
          <w:tcPr>
            <w:tcW w:w="277" w:type="dxa"/>
            <w:tcBorders>
              <w:bottom w:val="single" w:sz="4" w:space="0" w:color="auto"/>
            </w:tcBorders>
          </w:tcPr>
          <w:p w14:paraId="2458393A" w14:textId="77777777" w:rsidR="000F58ED" w:rsidRPr="000F58ED" w:rsidRDefault="000F58ED" w:rsidP="000F58ED">
            <w:pPr>
              <w:jc w:val="center"/>
              <w:rPr>
                <w:rFonts w:ascii="Times New Roman" w:hAnsi="Times New Roman"/>
                <w:b/>
                <w:sz w:val="16"/>
                <w:szCs w:val="16"/>
              </w:rPr>
            </w:pPr>
          </w:p>
        </w:tc>
        <w:tc>
          <w:tcPr>
            <w:tcW w:w="277" w:type="dxa"/>
            <w:tcBorders>
              <w:bottom w:val="single" w:sz="4" w:space="0" w:color="auto"/>
            </w:tcBorders>
          </w:tcPr>
          <w:p w14:paraId="67982FB9" w14:textId="77777777" w:rsidR="000F58ED" w:rsidRPr="000F58ED" w:rsidRDefault="000F58ED" w:rsidP="000F58ED">
            <w:pPr>
              <w:ind w:hanging="65"/>
              <w:rPr>
                <w:rFonts w:ascii="Times New Roman" w:hAnsi="Times New Roman"/>
                <w:b/>
                <w:sz w:val="16"/>
                <w:szCs w:val="16"/>
              </w:rPr>
            </w:pPr>
            <w:r w:rsidRPr="000F58ED">
              <w:rPr>
                <w:rFonts w:ascii="Times New Roman" w:hAnsi="Times New Roman"/>
                <w:b/>
                <w:sz w:val="16"/>
                <w:szCs w:val="16"/>
              </w:rPr>
              <w:t>Ш</w:t>
            </w:r>
          </w:p>
        </w:tc>
        <w:tc>
          <w:tcPr>
            <w:tcW w:w="277" w:type="dxa"/>
            <w:tcBorders>
              <w:bottom w:val="single" w:sz="4" w:space="0" w:color="auto"/>
            </w:tcBorders>
          </w:tcPr>
          <w:p w14:paraId="546BBB40" w14:textId="77777777" w:rsidR="000F58ED" w:rsidRPr="000F58ED" w:rsidRDefault="000F58ED" w:rsidP="000F58ED">
            <w:pPr>
              <w:ind w:left="-46"/>
              <w:rPr>
                <w:rFonts w:ascii="Times New Roman" w:hAnsi="Times New Roman"/>
                <w:b/>
                <w:sz w:val="16"/>
                <w:szCs w:val="16"/>
              </w:rPr>
            </w:pPr>
            <w:r w:rsidRPr="000F58ED">
              <w:rPr>
                <w:rFonts w:ascii="Times New Roman" w:hAnsi="Times New Roman"/>
                <w:b/>
                <w:sz w:val="16"/>
                <w:szCs w:val="16"/>
              </w:rPr>
              <w:t>Ш</w:t>
            </w:r>
          </w:p>
        </w:tc>
        <w:tc>
          <w:tcPr>
            <w:tcW w:w="277" w:type="dxa"/>
            <w:tcBorders>
              <w:bottom w:val="single" w:sz="4" w:space="0" w:color="auto"/>
            </w:tcBorders>
          </w:tcPr>
          <w:p w14:paraId="43FB676F" w14:textId="77777777" w:rsidR="000F58ED" w:rsidRPr="000F58ED" w:rsidRDefault="000F58ED" w:rsidP="000F58ED">
            <w:pPr>
              <w:rPr>
                <w:rFonts w:ascii="Calibri" w:hAnsi="Calibri"/>
                <w:sz w:val="16"/>
                <w:szCs w:val="16"/>
              </w:rPr>
            </w:pPr>
          </w:p>
        </w:tc>
        <w:tc>
          <w:tcPr>
            <w:tcW w:w="277" w:type="dxa"/>
            <w:tcBorders>
              <w:bottom w:val="single" w:sz="4" w:space="0" w:color="auto"/>
            </w:tcBorders>
          </w:tcPr>
          <w:p w14:paraId="1EBBD75B" w14:textId="77777777" w:rsidR="000F58ED" w:rsidRPr="000F58ED" w:rsidRDefault="000F58ED" w:rsidP="000F58ED">
            <w:pPr>
              <w:rPr>
                <w:rFonts w:ascii="Calibri" w:hAnsi="Calibri"/>
                <w:sz w:val="16"/>
                <w:szCs w:val="16"/>
              </w:rPr>
            </w:pPr>
          </w:p>
        </w:tc>
        <w:tc>
          <w:tcPr>
            <w:tcW w:w="277" w:type="dxa"/>
            <w:tcBorders>
              <w:bottom w:val="single" w:sz="4" w:space="0" w:color="auto"/>
            </w:tcBorders>
          </w:tcPr>
          <w:p w14:paraId="27418338" w14:textId="77777777" w:rsidR="000F58ED" w:rsidRPr="000F58ED" w:rsidRDefault="000F58ED" w:rsidP="000F58ED">
            <w:pPr>
              <w:rPr>
                <w:rFonts w:ascii="Calibri" w:hAnsi="Calibri"/>
                <w:sz w:val="16"/>
                <w:szCs w:val="16"/>
              </w:rPr>
            </w:pPr>
          </w:p>
        </w:tc>
        <w:tc>
          <w:tcPr>
            <w:tcW w:w="277" w:type="dxa"/>
            <w:tcBorders>
              <w:bottom w:val="single" w:sz="4" w:space="0" w:color="auto"/>
            </w:tcBorders>
          </w:tcPr>
          <w:p w14:paraId="1753C7EC" w14:textId="77777777" w:rsidR="000F58ED" w:rsidRPr="000F58ED" w:rsidRDefault="000F58ED" w:rsidP="000F58ED">
            <w:pPr>
              <w:rPr>
                <w:rFonts w:ascii="Calibri" w:hAnsi="Calibri"/>
                <w:sz w:val="16"/>
                <w:szCs w:val="16"/>
              </w:rPr>
            </w:pPr>
          </w:p>
        </w:tc>
        <w:tc>
          <w:tcPr>
            <w:tcW w:w="278" w:type="dxa"/>
            <w:tcBorders>
              <w:bottom w:val="single" w:sz="4" w:space="0" w:color="auto"/>
            </w:tcBorders>
          </w:tcPr>
          <w:p w14:paraId="042974A4" w14:textId="77777777" w:rsidR="000F58ED" w:rsidRPr="000F58ED" w:rsidRDefault="000F58ED" w:rsidP="000F58ED">
            <w:pPr>
              <w:rPr>
                <w:rFonts w:ascii="Calibri" w:hAnsi="Calibri"/>
                <w:sz w:val="16"/>
                <w:szCs w:val="16"/>
              </w:rPr>
            </w:pPr>
          </w:p>
        </w:tc>
        <w:tc>
          <w:tcPr>
            <w:tcW w:w="277" w:type="dxa"/>
            <w:tcBorders>
              <w:bottom w:val="single" w:sz="4" w:space="0" w:color="auto"/>
            </w:tcBorders>
          </w:tcPr>
          <w:p w14:paraId="456C6B21" w14:textId="77777777" w:rsidR="000F58ED" w:rsidRPr="000F58ED" w:rsidRDefault="000F58ED" w:rsidP="000F58ED">
            <w:pPr>
              <w:rPr>
                <w:rFonts w:ascii="Calibri" w:hAnsi="Calibri"/>
                <w:sz w:val="16"/>
                <w:szCs w:val="16"/>
              </w:rPr>
            </w:pPr>
          </w:p>
        </w:tc>
        <w:tc>
          <w:tcPr>
            <w:tcW w:w="277" w:type="dxa"/>
            <w:tcBorders>
              <w:bottom w:val="single" w:sz="4" w:space="0" w:color="auto"/>
            </w:tcBorders>
          </w:tcPr>
          <w:p w14:paraId="6B56A9A0" w14:textId="77777777" w:rsidR="000F58ED" w:rsidRPr="000F58ED" w:rsidRDefault="000F58ED" w:rsidP="000F58ED">
            <w:pPr>
              <w:rPr>
                <w:rFonts w:ascii="Calibri" w:hAnsi="Calibri"/>
                <w:sz w:val="16"/>
                <w:szCs w:val="16"/>
              </w:rPr>
            </w:pPr>
          </w:p>
        </w:tc>
        <w:tc>
          <w:tcPr>
            <w:tcW w:w="277" w:type="dxa"/>
            <w:tcBorders>
              <w:bottom w:val="single" w:sz="4" w:space="0" w:color="auto"/>
            </w:tcBorders>
          </w:tcPr>
          <w:p w14:paraId="76B65AC1" w14:textId="77777777" w:rsidR="000F58ED" w:rsidRPr="000F58ED" w:rsidRDefault="000F58ED" w:rsidP="000F58ED">
            <w:pPr>
              <w:rPr>
                <w:rFonts w:ascii="Calibri" w:hAnsi="Calibri"/>
                <w:sz w:val="16"/>
                <w:szCs w:val="16"/>
              </w:rPr>
            </w:pPr>
          </w:p>
        </w:tc>
        <w:tc>
          <w:tcPr>
            <w:tcW w:w="277" w:type="dxa"/>
            <w:tcBorders>
              <w:bottom w:val="single" w:sz="4" w:space="0" w:color="auto"/>
            </w:tcBorders>
          </w:tcPr>
          <w:p w14:paraId="4CC4933A" w14:textId="77777777" w:rsidR="000F58ED" w:rsidRPr="000F58ED" w:rsidRDefault="000F58ED" w:rsidP="000F58ED">
            <w:pPr>
              <w:rPr>
                <w:rFonts w:ascii="Calibri" w:hAnsi="Calibri"/>
                <w:sz w:val="16"/>
                <w:szCs w:val="16"/>
              </w:rPr>
            </w:pPr>
          </w:p>
        </w:tc>
        <w:tc>
          <w:tcPr>
            <w:tcW w:w="277" w:type="dxa"/>
            <w:tcBorders>
              <w:bottom w:val="single" w:sz="4" w:space="0" w:color="auto"/>
            </w:tcBorders>
          </w:tcPr>
          <w:p w14:paraId="2C50EE50" w14:textId="77777777" w:rsidR="000F58ED" w:rsidRPr="000F58ED" w:rsidRDefault="000F58ED" w:rsidP="000F58ED">
            <w:pPr>
              <w:rPr>
                <w:rFonts w:ascii="Calibri" w:hAnsi="Calibri"/>
                <w:sz w:val="16"/>
                <w:szCs w:val="16"/>
              </w:rPr>
            </w:pPr>
          </w:p>
        </w:tc>
        <w:tc>
          <w:tcPr>
            <w:tcW w:w="277" w:type="dxa"/>
            <w:tcBorders>
              <w:bottom w:val="single" w:sz="4" w:space="0" w:color="auto"/>
            </w:tcBorders>
          </w:tcPr>
          <w:p w14:paraId="37D34F86" w14:textId="77777777" w:rsidR="000F58ED" w:rsidRPr="000F58ED" w:rsidRDefault="000F58ED" w:rsidP="000F58ED">
            <w:pPr>
              <w:rPr>
                <w:rFonts w:ascii="Calibri" w:hAnsi="Calibri"/>
                <w:sz w:val="16"/>
                <w:szCs w:val="16"/>
              </w:rPr>
            </w:pPr>
          </w:p>
        </w:tc>
        <w:tc>
          <w:tcPr>
            <w:tcW w:w="278" w:type="dxa"/>
            <w:tcBorders>
              <w:bottom w:val="single" w:sz="4" w:space="0" w:color="auto"/>
              <w:right w:val="single" w:sz="12" w:space="0" w:color="auto"/>
            </w:tcBorders>
          </w:tcPr>
          <w:p w14:paraId="409EA710" w14:textId="77777777" w:rsidR="000F58ED" w:rsidRPr="000F58ED" w:rsidRDefault="000F58ED" w:rsidP="000F58ED">
            <w:pPr>
              <w:rPr>
                <w:rFonts w:ascii="Calibri" w:hAnsi="Calibri"/>
                <w:sz w:val="16"/>
                <w:szCs w:val="16"/>
              </w:rPr>
            </w:pPr>
          </w:p>
        </w:tc>
        <w:tc>
          <w:tcPr>
            <w:tcW w:w="411" w:type="dxa"/>
            <w:shd w:val="clear" w:color="auto" w:fill="auto"/>
          </w:tcPr>
          <w:p w14:paraId="217BF36C" w14:textId="77777777" w:rsidR="000F58ED" w:rsidRPr="000F58ED" w:rsidRDefault="000F58ED" w:rsidP="000F58ED">
            <w:pPr>
              <w:ind w:left="-125" w:right="-99"/>
              <w:jc w:val="center"/>
              <w:rPr>
                <w:rFonts w:ascii="Calibri" w:hAnsi="Calibri"/>
                <w:b/>
                <w:sz w:val="16"/>
                <w:szCs w:val="16"/>
              </w:rPr>
            </w:pPr>
            <w:r w:rsidRPr="000F58ED">
              <w:rPr>
                <w:rFonts w:ascii="Calibri" w:hAnsi="Calibri"/>
                <w:b/>
                <w:sz w:val="16"/>
                <w:szCs w:val="16"/>
              </w:rPr>
              <w:t>34</w:t>
            </w:r>
          </w:p>
        </w:tc>
        <w:tc>
          <w:tcPr>
            <w:tcW w:w="284" w:type="dxa"/>
            <w:shd w:val="clear" w:color="auto" w:fill="auto"/>
          </w:tcPr>
          <w:p w14:paraId="2B362B36" w14:textId="77777777" w:rsidR="000F58ED" w:rsidRPr="000F58ED" w:rsidRDefault="000F58ED" w:rsidP="000F58ED">
            <w:pPr>
              <w:jc w:val="center"/>
              <w:rPr>
                <w:rFonts w:ascii="Calibri" w:hAnsi="Calibri"/>
                <w:b/>
                <w:sz w:val="16"/>
                <w:szCs w:val="16"/>
              </w:rPr>
            </w:pPr>
            <w:r w:rsidRPr="000F58ED">
              <w:rPr>
                <w:rFonts w:ascii="Calibri" w:hAnsi="Calibri"/>
                <w:b/>
                <w:sz w:val="16"/>
                <w:szCs w:val="16"/>
              </w:rPr>
              <w:t>-</w:t>
            </w:r>
          </w:p>
        </w:tc>
        <w:tc>
          <w:tcPr>
            <w:tcW w:w="283" w:type="dxa"/>
            <w:shd w:val="clear" w:color="auto" w:fill="auto"/>
          </w:tcPr>
          <w:p w14:paraId="58247A34" w14:textId="77777777" w:rsidR="000F58ED" w:rsidRPr="000F58ED" w:rsidRDefault="000F58ED" w:rsidP="000F58ED">
            <w:pPr>
              <w:jc w:val="center"/>
              <w:rPr>
                <w:rFonts w:ascii="Calibri" w:hAnsi="Calibri"/>
                <w:b/>
                <w:sz w:val="16"/>
                <w:szCs w:val="16"/>
              </w:rPr>
            </w:pPr>
            <w:r w:rsidRPr="000F58ED">
              <w:rPr>
                <w:rFonts w:ascii="Calibri" w:hAnsi="Calibri"/>
                <w:b/>
                <w:sz w:val="16"/>
                <w:szCs w:val="16"/>
              </w:rPr>
              <w:t>2</w:t>
            </w:r>
          </w:p>
        </w:tc>
        <w:tc>
          <w:tcPr>
            <w:tcW w:w="426" w:type="dxa"/>
            <w:shd w:val="clear" w:color="auto" w:fill="auto"/>
          </w:tcPr>
          <w:p w14:paraId="0A70F097" w14:textId="77777777" w:rsidR="000F58ED" w:rsidRPr="000F58ED" w:rsidRDefault="000F58ED" w:rsidP="000F58ED">
            <w:pPr>
              <w:ind w:left="-115" w:right="-108"/>
              <w:jc w:val="center"/>
              <w:rPr>
                <w:rFonts w:ascii="Calibri" w:hAnsi="Calibri"/>
                <w:b/>
                <w:sz w:val="16"/>
                <w:szCs w:val="16"/>
              </w:rPr>
            </w:pPr>
            <w:r w:rsidRPr="000F58ED">
              <w:rPr>
                <w:rFonts w:ascii="Calibri" w:hAnsi="Calibri"/>
                <w:b/>
                <w:sz w:val="16"/>
                <w:szCs w:val="16"/>
              </w:rPr>
              <w:t>4</w:t>
            </w:r>
          </w:p>
        </w:tc>
        <w:tc>
          <w:tcPr>
            <w:tcW w:w="325" w:type="dxa"/>
            <w:shd w:val="clear" w:color="auto" w:fill="auto"/>
          </w:tcPr>
          <w:p w14:paraId="29CA8036" w14:textId="77777777" w:rsidR="000F58ED" w:rsidRPr="000F58ED" w:rsidRDefault="000F58ED" w:rsidP="000F58ED">
            <w:pPr>
              <w:ind w:left="-101" w:right="-60"/>
              <w:jc w:val="center"/>
              <w:rPr>
                <w:rFonts w:ascii="Calibri" w:hAnsi="Calibri"/>
                <w:b/>
                <w:sz w:val="16"/>
                <w:szCs w:val="16"/>
              </w:rPr>
            </w:pPr>
            <w:r w:rsidRPr="000F58ED">
              <w:rPr>
                <w:rFonts w:ascii="Calibri" w:hAnsi="Calibri"/>
                <w:b/>
                <w:sz w:val="16"/>
                <w:szCs w:val="16"/>
              </w:rPr>
              <w:t>40</w:t>
            </w:r>
          </w:p>
        </w:tc>
      </w:tr>
      <w:tr w:rsidR="000F58ED" w:rsidRPr="000F58ED" w14:paraId="6AF99D81" w14:textId="77777777" w:rsidTr="00B72841">
        <w:trPr>
          <w:jc w:val="center"/>
        </w:trPr>
        <w:tc>
          <w:tcPr>
            <w:tcW w:w="277" w:type="dxa"/>
            <w:tcBorders>
              <w:top w:val="single" w:sz="4" w:space="0" w:color="auto"/>
              <w:left w:val="nil"/>
              <w:bottom w:val="nil"/>
              <w:right w:val="nil"/>
            </w:tcBorders>
          </w:tcPr>
          <w:p w14:paraId="5CD374A0" w14:textId="77777777" w:rsidR="000F58ED" w:rsidRPr="000F58ED" w:rsidRDefault="000F58ED" w:rsidP="000F58ED">
            <w:pPr>
              <w:jc w:val="center"/>
              <w:rPr>
                <w:rFonts w:ascii="Calibri" w:hAnsi="Calibri"/>
                <w:b/>
                <w:sz w:val="16"/>
                <w:szCs w:val="16"/>
              </w:rPr>
            </w:pPr>
          </w:p>
        </w:tc>
        <w:tc>
          <w:tcPr>
            <w:tcW w:w="277" w:type="dxa"/>
            <w:tcBorders>
              <w:top w:val="single" w:sz="4" w:space="0" w:color="auto"/>
              <w:left w:val="nil"/>
              <w:bottom w:val="nil"/>
              <w:right w:val="nil"/>
            </w:tcBorders>
          </w:tcPr>
          <w:p w14:paraId="372DFE1C" w14:textId="77777777" w:rsidR="000F58ED" w:rsidRPr="000F58ED" w:rsidRDefault="000F58ED" w:rsidP="000F58ED">
            <w:pPr>
              <w:rPr>
                <w:rFonts w:ascii="Calibri" w:hAnsi="Calibri"/>
                <w:sz w:val="16"/>
                <w:szCs w:val="16"/>
              </w:rPr>
            </w:pPr>
          </w:p>
        </w:tc>
        <w:tc>
          <w:tcPr>
            <w:tcW w:w="277" w:type="dxa"/>
            <w:tcBorders>
              <w:top w:val="single" w:sz="4" w:space="0" w:color="auto"/>
              <w:left w:val="nil"/>
              <w:bottom w:val="nil"/>
              <w:right w:val="nil"/>
            </w:tcBorders>
          </w:tcPr>
          <w:p w14:paraId="7A7A45CB" w14:textId="77777777" w:rsidR="000F58ED" w:rsidRPr="000F58ED" w:rsidRDefault="000F58ED" w:rsidP="000F58ED">
            <w:pPr>
              <w:rPr>
                <w:rFonts w:ascii="Calibri" w:hAnsi="Calibri"/>
                <w:sz w:val="16"/>
                <w:szCs w:val="16"/>
              </w:rPr>
            </w:pPr>
          </w:p>
        </w:tc>
        <w:tc>
          <w:tcPr>
            <w:tcW w:w="277" w:type="dxa"/>
            <w:tcBorders>
              <w:top w:val="single" w:sz="4" w:space="0" w:color="auto"/>
              <w:left w:val="nil"/>
              <w:bottom w:val="nil"/>
              <w:right w:val="nil"/>
            </w:tcBorders>
          </w:tcPr>
          <w:p w14:paraId="3FD483D8" w14:textId="77777777" w:rsidR="000F58ED" w:rsidRPr="000F58ED" w:rsidRDefault="000F58ED" w:rsidP="000F58ED">
            <w:pPr>
              <w:rPr>
                <w:rFonts w:ascii="Calibri" w:hAnsi="Calibri"/>
                <w:sz w:val="16"/>
                <w:szCs w:val="16"/>
              </w:rPr>
            </w:pPr>
          </w:p>
        </w:tc>
        <w:tc>
          <w:tcPr>
            <w:tcW w:w="277" w:type="dxa"/>
            <w:tcBorders>
              <w:top w:val="single" w:sz="4" w:space="0" w:color="auto"/>
              <w:left w:val="nil"/>
              <w:bottom w:val="nil"/>
              <w:right w:val="nil"/>
            </w:tcBorders>
          </w:tcPr>
          <w:p w14:paraId="56D2BC20" w14:textId="77777777" w:rsidR="000F58ED" w:rsidRPr="000F58ED" w:rsidRDefault="000F58ED" w:rsidP="000F58ED">
            <w:pPr>
              <w:rPr>
                <w:rFonts w:ascii="Calibri" w:hAnsi="Calibri"/>
                <w:sz w:val="16"/>
                <w:szCs w:val="16"/>
              </w:rPr>
            </w:pPr>
          </w:p>
        </w:tc>
        <w:tc>
          <w:tcPr>
            <w:tcW w:w="277" w:type="dxa"/>
            <w:tcBorders>
              <w:top w:val="single" w:sz="4" w:space="0" w:color="auto"/>
              <w:left w:val="nil"/>
              <w:bottom w:val="nil"/>
              <w:right w:val="nil"/>
            </w:tcBorders>
          </w:tcPr>
          <w:p w14:paraId="6D87FC7A" w14:textId="77777777" w:rsidR="000F58ED" w:rsidRPr="000F58ED" w:rsidRDefault="000F58ED" w:rsidP="000F58ED">
            <w:pPr>
              <w:rPr>
                <w:rFonts w:ascii="Calibri" w:hAnsi="Calibri"/>
                <w:sz w:val="16"/>
                <w:szCs w:val="16"/>
              </w:rPr>
            </w:pPr>
          </w:p>
        </w:tc>
        <w:tc>
          <w:tcPr>
            <w:tcW w:w="277" w:type="dxa"/>
            <w:tcBorders>
              <w:top w:val="single" w:sz="4" w:space="0" w:color="auto"/>
              <w:left w:val="nil"/>
              <w:bottom w:val="nil"/>
              <w:right w:val="nil"/>
            </w:tcBorders>
          </w:tcPr>
          <w:p w14:paraId="14EDC0E5" w14:textId="77777777" w:rsidR="000F58ED" w:rsidRPr="000F58ED" w:rsidRDefault="000F58ED" w:rsidP="000F58ED">
            <w:pPr>
              <w:rPr>
                <w:rFonts w:ascii="Calibri" w:hAnsi="Calibri"/>
                <w:sz w:val="16"/>
                <w:szCs w:val="16"/>
              </w:rPr>
            </w:pPr>
          </w:p>
        </w:tc>
        <w:tc>
          <w:tcPr>
            <w:tcW w:w="278" w:type="dxa"/>
            <w:tcBorders>
              <w:top w:val="single" w:sz="4" w:space="0" w:color="auto"/>
              <w:left w:val="nil"/>
              <w:bottom w:val="nil"/>
              <w:right w:val="nil"/>
            </w:tcBorders>
          </w:tcPr>
          <w:p w14:paraId="000DCC50" w14:textId="77777777" w:rsidR="000F58ED" w:rsidRPr="000F58ED" w:rsidRDefault="000F58ED" w:rsidP="000F58ED">
            <w:pPr>
              <w:rPr>
                <w:rFonts w:ascii="Calibri" w:hAnsi="Calibri"/>
                <w:sz w:val="16"/>
                <w:szCs w:val="16"/>
              </w:rPr>
            </w:pPr>
          </w:p>
        </w:tc>
        <w:tc>
          <w:tcPr>
            <w:tcW w:w="277" w:type="dxa"/>
            <w:tcBorders>
              <w:top w:val="single" w:sz="4" w:space="0" w:color="auto"/>
              <w:left w:val="nil"/>
              <w:bottom w:val="nil"/>
              <w:right w:val="nil"/>
            </w:tcBorders>
          </w:tcPr>
          <w:p w14:paraId="2C63D89A" w14:textId="77777777" w:rsidR="000F58ED" w:rsidRPr="000F58ED" w:rsidRDefault="000F58ED" w:rsidP="000F58ED">
            <w:pPr>
              <w:rPr>
                <w:rFonts w:ascii="Calibri" w:hAnsi="Calibri"/>
                <w:sz w:val="16"/>
                <w:szCs w:val="16"/>
              </w:rPr>
            </w:pPr>
          </w:p>
        </w:tc>
        <w:tc>
          <w:tcPr>
            <w:tcW w:w="277" w:type="dxa"/>
            <w:tcBorders>
              <w:top w:val="single" w:sz="4" w:space="0" w:color="auto"/>
              <w:left w:val="nil"/>
              <w:bottom w:val="nil"/>
              <w:right w:val="nil"/>
            </w:tcBorders>
          </w:tcPr>
          <w:p w14:paraId="0D7966FD" w14:textId="77777777" w:rsidR="000F58ED" w:rsidRPr="000F58ED" w:rsidRDefault="000F58ED" w:rsidP="000F58ED">
            <w:pPr>
              <w:rPr>
                <w:rFonts w:ascii="Calibri" w:hAnsi="Calibri"/>
                <w:sz w:val="16"/>
                <w:szCs w:val="16"/>
              </w:rPr>
            </w:pPr>
          </w:p>
        </w:tc>
        <w:tc>
          <w:tcPr>
            <w:tcW w:w="277" w:type="dxa"/>
            <w:tcBorders>
              <w:top w:val="single" w:sz="4" w:space="0" w:color="auto"/>
              <w:left w:val="nil"/>
              <w:bottom w:val="nil"/>
              <w:right w:val="nil"/>
            </w:tcBorders>
          </w:tcPr>
          <w:p w14:paraId="0570AD43" w14:textId="77777777" w:rsidR="000F58ED" w:rsidRPr="000F58ED" w:rsidRDefault="000F58ED" w:rsidP="000F58ED">
            <w:pPr>
              <w:rPr>
                <w:rFonts w:ascii="Calibri" w:hAnsi="Calibri"/>
                <w:sz w:val="16"/>
                <w:szCs w:val="16"/>
              </w:rPr>
            </w:pPr>
          </w:p>
        </w:tc>
        <w:tc>
          <w:tcPr>
            <w:tcW w:w="277" w:type="dxa"/>
            <w:tcBorders>
              <w:top w:val="single" w:sz="4" w:space="0" w:color="auto"/>
              <w:left w:val="nil"/>
              <w:bottom w:val="nil"/>
              <w:right w:val="nil"/>
            </w:tcBorders>
          </w:tcPr>
          <w:p w14:paraId="4EB3A367" w14:textId="77777777" w:rsidR="000F58ED" w:rsidRPr="000F58ED" w:rsidRDefault="000F58ED" w:rsidP="000F58ED">
            <w:pPr>
              <w:rPr>
                <w:rFonts w:ascii="Calibri" w:hAnsi="Calibri"/>
                <w:sz w:val="16"/>
                <w:szCs w:val="16"/>
              </w:rPr>
            </w:pPr>
          </w:p>
        </w:tc>
        <w:tc>
          <w:tcPr>
            <w:tcW w:w="277" w:type="dxa"/>
            <w:tcBorders>
              <w:top w:val="single" w:sz="4" w:space="0" w:color="auto"/>
              <w:left w:val="nil"/>
              <w:bottom w:val="nil"/>
              <w:right w:val="nil"/>
            </w:tcBorders>
          </w:tcPr>
          <w:p w14:paraId="5C908BDF" w14:textId="77777777" w:rsidR="000F58ED" w:rsidRPr="000F58ED" w:rsidRDefault="000F58ED" w:rsidP="000F58ED">
            <w:pPr>
              <w:rPr>
                <w:rFonts w:ascii="Calibri" w:hAnsi="Calibri"/>
                <w:sz w:val="16"/>
                <w:szCs w:val="16"/>
              </w:rPr>
            </w:pPr>
          </w:p>
        </w:tc>
        <w:tc>
          <w:tcPr>
            <w:tcW w:w="277" w:type="dxa"/>
            <w:tcBorders>
              <w:top w:val="single" w:sz="4" w:space="0" w:color="auto"/>
              <w:left w:val="nil"/>
              <w:bottom w:val="nil"/>
              <w:right w:val="nil"/>
            </w:tcBorders>
          </w:tcPr>
          <w:p w14:paraId="3052C19B" w14:textId="77777777" w:rsidR="000F58ED" w:rsidRPr="000F58ED" w:rsidRDefault="000F58ED" w:rsidP="000F58ED">
            <w:pPr>
              <w:rPr>
                <w:rFonts w:ascii="Calibri" w:hAnsi="Calibri"/>
                <w:sz w:val="16"/>
                <w:szCs w:val="16"/>
              </w:rPr>
            </w:pPr>
          </w:p>
        </w:tc>
        <w:tc>
          <w:tcPr>
            <w:tcW w:w="278" w:type="dxa"/>
            <w:tcBorders>
              <w:top w:val="single" w:sz="4" w:space="0" w:color="auto"/>
              <w:left w:val="nil"/>
              <w:bottom w:val="nil"/>
              <w:right w:val="nil"/>
            </w:tcBorders>
          </w:tcPr>
          <w:p w14:paraId="71DA17BF" w14:textId="77777777" w:rsidR="000F58ED" w:rsidRPr="000F58ED" w:rsidRDefault="000F58ED" w:rsidP="000F58ED">
            <w:pPr>
              <w:rPr>
                <w:rFonts w:ascii="Calibri" w:hAnsi="Calibri"/>
                <w:sz w:val="16"/>
                <w:szCs w:val="16"/>
              </w:rPr>
            </w:pPr>
          </w:p>
        </w:tc>
        <w:tc>
          <w:tcPr>
            <w:tcW w:w="277" w:type="dxa"/>
            <w:tcBorders>
              <w:top w:val="single" w:sz="4" w:space="0" w:color="auto"/>
              <w:left w:val="nil"/>
              <w:bottom w:val="nil"/>
              <w:right w:val="nil"/>
            </w:tcBorders>
          </w:tcPr>
          <w:p w14:paraId="56CDDC51" w14:textId="77777777" w:rsidR="000F58ED" w:rsidRPr="000F58ED" w:rsidRDefault="000F58ED" w:rsidP="000F58ED">
            <w:pPr>
              <w:rPr>
                <w:rFonts w:ascii="Calibri" w:hAnsi="Calibri"/>
                <w:sz w:val="16"/>
                <w:szCs w:val="16"/>
              </w:rPr>
            </w:pPr>
          </w:p>
        </w:tc>
        <w:tc>
          <w:tcPr>
            <w:tcW w:w="277" w:type="dxa"/>
            <w:tcBorders>
              <w:top w:val="single" w:sz="4" w:space="0" w:color="auto"/>
              <w:left w:val="nil"/>
              <w:bottom w:val="nil"/>
              <w:right w:val="nil"/>
            </w:tcBorders>
          </w:tcPr>
          <w:p w14:paraId="3289F8DA" w14:textId="77777777" w:rsidR="000F58ED" w:rsidRPr="000F58ED" w:rsidRDefault="000F58ED" w:rsidP="000F58ED">
            <w:pPr>
              <w:rPr>
                <w:rFonts w:ascii="Calibri" w:hAnsi="Calibri"/>
                <w:sz w:val="16"/>
                <w:szCs w:val="16"/>
              </w:rPr>
            </w:pPr>
          </w:p>
        </w:tc>
        <w:tc>
          <w:tcPr>
            <w:tcW w:w="277" w:type="dxa"/>
            <w:tcBorders>
              <w:top w:val="single" w:sz="4" w:space="0" w:color="auto"/>
              <w:left w:val="nil"/>
              <w:bottom w:val="nil"/>
              <w:right w:val="nil"/>
            </w:tcBorders>
          </w:tcPr>
          <w:p w14:paraId="721C8C79" w14:textId="77777777" w:rsidR="000F58ED" w:rsidRPr="000F58ED" w:rsidRDefault="000F58ED" w:rsidP="000F58ED">
            <w:pPr>
              <w:rPr>
                <w:rFonts w:ascii="Calibri" w:hAnsi="Calibri"/>
                <w:sz w:val="16"/>
                <w:szCs w:val="16"/>
              </w:rPr>
            </w:pPr>
          </w:p>
        </w:tc>
        <w:tc>
          <w:tcPr>
            <w:tcW w:w="277" w:type="dxa"/>
            <w:tcBorders>
              <w:top w:val="single" w:sz="4" w:space="0" w:color="auto"/>
              <w:left w:val="nil"/>
              <w:bottom w:val="nil"/>
              <w:right w:val="nil"/>
            </w:tcBorders>
          </w:tcPr>
          <w:p w14:paraId="4C45F086" w14:textId="77777777" w:rsidR="000F58ED" w:rsidRPr="000F58ED" w:rsidRDefault="000F58ED" w:rsidP="000F58ED">
            <w:pPr>
              <w:rPr>
                <w:rFonts w:ascii="Calibri" w:hAnsi="Calibri"/>
                <w:sz w:val="16"/>
                <w:szCs w:val="16"/>
              </w:rPr>
            </w:pPr>
          </w:p>
        </w:tc>
        <w:tc>
          <w:tcPr>
            <w:tcW w:w="277" w:type="dxa"/>
            <w:tcBorders>
              <w:top w:val="single" w:sz="4" w:space="0" w:color="auto"/>
              <w:left w:val="nil"/>
              <w:bottom w:val="nil"/>
              <w:right w:val="nil"/>
            </w:tcBorders>
          </w:tcPr>
          <w:p w14:paraId="3229142E" w14:textId="77777777" w:rsidR="000F58ED" w:rsidRPr="000F58ED" w:rsidRDefault="000F58ED" w:rsidP="000F58ED">
            <w:pPr>
              <w:rPr>
                <w:rFonts w:ascii="Calibri" w:hAnsi="Calibri"/>
                <w:sz w:val="16"/>
                <w:szCs w:val="16"/>
              </w:rPr>
            </w:pPr>
          </w:p>
        </w:tc>
        <w:tc>
          <w:tcPr>
            <w:tcW w:w="277" w:type="dxa"/>
            <w:tcBorders>
              <w:top w:val="single" w:sz="4" w:space="0" w:color="auto"/>
              <w:left w:val="nil"/>
              <w:bottom w:val="nil"/>
              <w:right w:val="nil"/>
            </w:tcBorders>
          </w:tcPr>
          <w:p w14:paraId="6CF7F7D5" w14:textId="77777777" w:rsidR="000F58ED" w:rsidRPr="000F58ED" w:rsidRDefault="000F58ED" w:rsidP="000F58ED">
            <w:pPr>
              <w:rPr>
                <w:rFonts w:ascii="Calibri" w:hAnsi="Calibri"/>
                <w:sz w:val="16"/>
                <w:szCs w:val="16"/>
              </w:rPr>
            </w:pPr>
          </w:p>
        </w:tc>
        <w:tc>
          <w:tcPr>
            <w:tcW w:w="278" w:type="dxa"/>
            <w:tcBorders>
              <w:top w:val="single" w:sz="4" w:space="0" w:color="auto"/>
              <w:left w:val="nil"/>
              <w:bottom w:val="nil"/>
              <w:right w:val="nil"/>
            </w:tcBorders>
          </w:tcPr>
          <w:p w14:paraId="7FEB9F62" w14:textId="77777777" w:rsidR="000F58ED" w:rsidRPr="000F58ED" w:rsidRDefault="000F58ED" w:rsidP="000F58ED">
            <w:pPr>
              <w:rPr>
                <w:rFonts w:ascii="Calibri" w:hAnsi="Calibri"/>
                <w:sz w:val="16"/>
                <w:szCs w:val="16"/>
              </w:rPr>
            </w:pPr>
          </w:p>
        </w:tc>
        <w:tc>
          <w:tcPr>
            <w:tcW w:w="277" w:type="dxa"/>
            <w:tcBorders>
              <w:top w:val="single" w:sz="4" w:space="0" w:color="auto"/>
              <w:left w:val="nil"/>
              <w:bottom w:val="nil"/>
              <w:right w:val="nil"/>
            </w:tcBorders>
          </w:tcPr>
          <w:p w14:paraId="0D4E804B" w14:textId="77777777" w:rsidR="000F58ED" w:rsidRPr="000F58ED" w:rsidRDefault="000F58ED" w:rsidP="000F58ED">
            <w:pPr>
              <w:rPr>
                <w:rFonts w:ascii="Calibri" w:hAnsi="Calibri"/>
                <w:sz w:val="16"/>
                <w:szCs w:val="16"/>
              </w:rPr>
            </w:pPr>
          </w:p>
        </w:tc>
        <w:tc>
          <w:tcPr>
            <w:tcW w:w="277" w:type="dxa"/>
            <w:tcBorders>
              <w:top w:val="single" w:sz="4" w:space="0" w:color="auto"/>
              <w:left w:val="nil"/>
              <w:bottom w:val="nil"/>
              <w:right w:val="nil"/>
            </w:tcBorders>
          </w:tcPr>
          <w:p w14:paraId="179C834F" w14:textId="77777777" w:rsidR="000F58ED" w:rsidRPr="000F58ED" w:rsidRDefault="000F58ED" w:rsidP="000F58ED">
            <w:pPr>
              <w:rPr>
                <w:rFonts w:ascii="Calibri" w:hAnsi="Calibri"/>
                <w:sz w:val="16"/>
                <w:szCs w:val="16"/>
              </w:rPr>
            </w:pPr>
          </w:p>
        </w:tc>
        <w:tc>
          <w:tcPr>
            <w:tcW w:w="277" w:type="dxa"/>
            <w:tcBorders>
              <w:top w:val="single" w:sz="4" w:space="0" w:color="auto"/>
              <w:left w:val="nil"/>
              <w:bottom w:val="nil"/>
              <w:right w:val="nil"/>
            </w:tcBorders>
          </w:tcPr>
          <w:p w14:paraId="6A661ACE" w14:textId="77777777" w:rsidR="000F58ED" w:rsidRPr="000F58ED" w:rsidRDefault="000F58ED" w:rsidP="000F58ED">
            <w:pPr>
              <w:rPr>
                <w:rFonts w:ascii="Calibri" w:hAnsi="Calibri"/>
                <w:sz w:val="16"/>
                <w:szCs w:val="16"/>
              </w:rPr>
            </w:pPr>
          </w:p>
        </w:tc>
        <w:tc>
          <w:tcPr>
            <w:tcW w:w="277" w:type="dxa"/>
            <w:tcBorders>
              <w:top w:val="single" w:sz="4" w:space="0" w:color="auto"/>
              <w:left w:val="nil"/>
              <w:bottom w:val="nil"/>
              <w:right w:val="nil"/>
            </w:tcBorders>
          </w:tcPr>
          <w:p w14:paraId="6A1F3803" w14:textId="77777777" w:rsidR="000F58ED" w:rsidRPr="000F58ED" w:rsidRDefault="000F58ED" w:rsidP="000F58ED">
            <w:pPr>
              <w:rPr>
                <w:rFonts w:ascii="Calibri" w:hAnsi="Calibri"/>
                <w:sz w:val="16"/>
                <w:szCs w:val="16"/>
              </w:rPr>
            </w:pPr>
          </w:p>
        </w:tc>
        <w:tc>
          <w:tcPr>
            <w:tcW w:w="277" w:type="dxa"/>
            <w:tcBorders>
              <w:top w:val="single" w:sz="4" w:space="0" w:color="auto"/>
              <w:left w:val="nil"/>
              <w:bottom w:val="nil"/>
              <w:right w:val="nil"/>
            </w:tcBorders>
          </w:tcPr>
          <w:p w14:paraId="4AB4A980" w14:textId="77777777" w:rsidR="000F58ED" w:rsidRPr="000F58ED" w:rsidRDefault="000F58ED" w:rsidP="000F58ED">
            <w:pPr>
              <w:rPr>
                <w:rFonts w:ascii="Calibri" w:hAnsi="Calibri"/>
                <w:sz w:val="16"/>
                <w:szCs w:val="16"/>
              </w:rPr>
            </w:pPr>
          </w:p>
        </w:tc>
        <w:tc>
          <w:tcPr>
            <w:tcW w:w="277" w:type="dxa"/>
            <w:tcBorders>
              <w:top w:val="single" w:sz="4" w:space="0" w:color="auto"/>
              <w:left w:val="nil"/>
              <w:bottom w:val="nil"/>
              <w:right w:val="nil"/>
            </w:tcBorders>
          </w:tcPr>
          <w:p w14:paraId="0FD7683F" w14:textId="77777777" w:rsidR="000F58ED" w:rsidRPr="000F58ED" w:rsidRDefault="000F58ED" w:rsidP="000F58ED">
            <w:pPr>
              <w:rPr>
                <w:rFonts w:ascii="Calibri" w:hAnsi="Calibri"/>
                <w:sz w:val="16"/>
                <w:szCs w:val="16"/>
              </w:rPr>
            </w:pPr>
          </w:p>
        </w:tc>
        <w:tc>
          <w:tcPr>
            <w:tcW w:w="277" w:type="dxa"/>
            <w:tcBorders>
              <w:top w:val="single" w:sz="4" w:space="0" w:color="auto"/>
              <w:left w:val="nil"/>
              <w:bottom w:val="nil"/>
              <w:right w:val="nil"/>
            </w:tcBorders>
          </w:tcPr>
          <w:p w14:paraId="55C6FD12" w14:textId="77777777" w:rsidR="000F58ED" w:rsidRPr="000F58ED" w:rsidRDefault="000F58ED" w:rsidP="000F58ED">
            <w:pPr>
              <w:rPr>
                <w:rFonts w:ascii="Calibri" w:hAnsi="Calibri"/>
                <w:sz w:val="16"/>
                <w:szCs w:val="16"/>
              </w:rPr>
            </w:pPr>
          </w:p>
        </w:tc>
        <w:tc>
          <w:tcPr>
            <w:tcW w:w="278" w:type="dxa"/>
            <w:tcBorders>
              <w:top w:val="single" w:sz="4" w:space="0" w:color="auto"/>
              <w:left w:val="nil"/>
              <w:bottom w:val="nil"/>
              <w:right w:val="nil"/>
            </w:tcBorders>
          </w:tcPr>
          <w:p w14:paraId="4DE7809E" w14:textId="77777777" w:rsidR="000F58ED" w:rsidRPr="000F58ED" w:rsidRDefault="000F58ED" w:rsidP="000F58ED">
            <w:pPr>
              <w:rPr>
                <w:rFonts w:ascii="Calibri" w:hAnsi="Calibri"/>
                <w:sz w:val="16"/>
                <w:szCs w:val="16"/>
              </w:rPr>
            </w:pPr>
          </w:p>
        </w:tc>
        <w:tc>
          <w:tcPr>
            <w:tcW w:w="277" w:type="dxa"/>
            <w:tcBorders>
              <w:top w:val="single" w:sz="4" w:space="0" w:color="auto"/>
              <w:left w:val="nil"/>
              <w:bottom w:val="nil"/>
              <w:right w:val="nil"/>
            </w:tcBorders>
          </w:tcPr>
          <w:p w14:paraId="453E0883" w14:textId="77777777" w:rsidR="000F58ED" w:rsidRPr="000F58ED" w:rsidRDefault="000F58ED" w:rsidP="000F58ED">
            <w:pPr>
              <w:rPr>
                <w:rFonts w:ascii="Calibri" w:hAnsi="Calibri"/>
                <w:sz w:val="16"/>
                <w:szCs w:val="16"/>
              </w:rPr>
            </w:pPr>
          </w:p>
        </w:tc>
        <w:tc>
          <w:tcPr>
            <w:tcW w:w="277" w:type="dxa"/>
            <w:tcBorders>
              <w:top w:val="single" w:sz="4" w:space="0" w:color="auto"/>
              <w:left w:val="nil"/>
              <w:bottom w:val="nil"/>
              <w:right w:val="nil"/>
            </w:tcBorders>
          </w:tcPr>
          <w:p w14:paraId="77D95EA1" w14:textId="77777777" w:rsidR="000F58ED" w:rsidRPr="000F58ED" w:rsidRDefault="000F58ED" w:rsidP="000F58ED">
            <w:pPr>
              <w:rPr>
                <w:rFonts w:ascii="Calibri" w:hAnsi="Calibri"/>
                <w:sz w:val="16"/>
                <w:szCs w:val="16"/>
              </w:rPr>
            </w:pPr>
          </w:p>
        </w:tc>
        <w:tc>
          <w:tcPr>
            <w:tcW w:w="277" w:type="dxa"/>
            <w:tcBorders>
              <w:top w:val="single" w:sz="4" w:space="0" w:color="auto"/>
              <w:left w:val="nil"/>
              <w:bottom w:val="nil"/>
              <w:right w:val="nil"/>
            </w:tcBorders>
          </w:tcPr>
          <w:p w14:paraId="69104CE8" w14:textId="77777777" w:rsidR="000F58ED" w:rsidRPr="000F58ED" w:rsidRDefault="000F58ED" w:rsidP="000F58ED">
            <w:pPr>
              <w:rPr>
                <w:rFonts w:ascii="Calibri" w:hAnsi="Calibri"/>
                <w:sz w:val="16"/>
                <w:szCs w:val="16"/>
              </w:rPr>
            </w:pPr>
          </w:p>
        </w:tc>
        <w:tc>
          <w:tcPr>
            <w:tcW w:w="277" w:type="dxa"/>
            <w:tcBorders>
              <w:top w:val="single" w:sz="4" w:space="0" w:color="auto"/>
              <w:left w:val="nil"/>
              <w:bottom w:val="nil"/>
              <w:right w:val="nil"/>
            </w:tcBorders>
          </w:tcPr>
          <w:p w14:paraId="31635B64" w14:textId="77777777" w:rsidR="000F58ED" w:rsidRPr="000F58ED" w:rsidRDefault="000F58ED" w:rsidP="000F58ED">
            <w:pPr>
              <w:rPr>
                <w:rFonts w:ascii="Calibri" w:hAnsi="Calibri"/>
                <w:sz w:val="16"/>
                <w:szCs w:val="16"/>
              </w:rPr>
            </w:pPr>
          </w:p>
        </w:tc>
        <w:tc>
          <w:tcPr>
            <w:tcW w:w="277" w:type="dxa"/>
            <w:tcBorders>
              <w:top w:val="single" w:sz="4" w:space="0" w:color="auto"/>
              <w:left w:val="nil"/>
              <w:bottom w:val="nil"/>
              <w:right w:val="nil"/>
            </w:tcBorders>
          </w:tcPr>
          <w:p w14:paraId="4BB5CF83" w14:textId="77777777" w:rsidR="000F58ED" w:rsidRPr="000F58ED" w:rsidRDefault="000F58ED" w:rsidP="000F58ED">
            <w:pPr>
              <w:rPr>
                <w:rFonts w:ascii="Calibri" w:hAnsi="Calibri"/>
                <w:sz w:val="16"/>
                <w:szCs w:val="16"/>
              </w:rPr>
            </w:pPr>
          </w:p>
        </w:tc>
        <w:tc>
          <w:tcPr>
            <w:tcW w:w="277" w:type="dxa"/>
            <w:tcBorders>
              <w:top w:val="single" w:sz="4" w:space="0" w:color="auto"/>
              <w:left w:val="nil"/>
              <w:bottom w:val="nil"/>
              <w:right w:val="nil"/>
            </w:tcBorders>
          </w:tcPr>
          <w:p w14:paraId="18E6B9AC" w14:textId="77777777" w:rsidR="000F58ED" w:rsidRPr="000F58ED" w:rsidRDefault="000F58ED" w:rsidP="000F58ED">
            <w:pPr>
              <w:rPr>
                <w:rFonts w:ascii="Calibri" w:hAnsi="Calibri"/>
                <w:sz w:val="16"/>
                <w:szCs w:val="16"/>
              </w:rPr>
            </w:pPr>
          </w:p>
        </w:tc>
        <w:tc>
          <w:tcPr>
            <w:tcW w:w="278" w:type="dxa"/>
            <w:tcBorders>
              <w:top w:val="single" w:sz="4" w:space="0" w:color="auto"/>
              <w:left w:val="nil"/>
              <w:bottom w:val="nil"/>
              <w:right w:val="nil"/>
            </w:tcBorders>
          </w:tcPr>
          <w:p w14:paraId="666DB03B" w14:textId="77777777" w:rsidR="000F58ED" w:rsidRPr="000F58ED" w:rsidRDefault="000F58ED" w:rsidP="000F58ED">
            <w:pPr>
              <w:rPr>
                <w:rFonts w:ascii="Calibri" w:hAnsi="Calibri"/>
                <w:sz w:val="16"/>
                <w:szCs w:val="16"/>
              </w:rPr>
            </w:pPr>
          </w:p>
        </w:tc>
        <w:tc>
          <w:tcPr>
            <w:tcW w:w="277" w:type="dxa"/>
            <w:tcBorders>
              <w:top w:val="single" w:sz="4" w:space="0" w:color="auto"/>
              <w:left w:val="nil"/>
              <w:bottom w:val="nil"/>
              <w:right w:val="nil"/>
            </w:tcBorders>
          </w:tcPr>
          <w:p w14:paraId="190EC2D8" w14:textId="77777777" w:rsidR="000F58ED" w:rsidRPr="000F58ED" w:rsidRDefault="000F58ED" w:rsidP="000F58ED">
            <w:pPr>
              <w:rPr>
                <w:rFonts w:ascii="Calibri" w:hAnsi="Calibri"/>
                <w:b/>
                <w:sz w:val="16"/>
                <w:szCs w:val="16"/>
              </w:rPr>
            </w:pPr>
          </w:p>
        </w:tc>
        <w:tc>
          <w:tcPr>
            <w:tcW w:w="277" w:type="dxa"/>
            <w:tcBorders>
              <w:top w:val="single" w:sz="4" w:space="0" w:color="auto"/>
              <w:left w:val="nil"/>
              <w:bottom w:val="nil"/>
              <w:right w:val="nil"/>
            </w:tcBorders>
          </w:tcPr>
          <w:p w14:paraId="66559229" w14:textId="77777777" w:rsidR="000F58ED" w:rsidRPr="000F58ED" w:rsidRDefault="000F58ED" w:rsidP="000F58ED">
            <w:pPr>
              <w:rPr>
                <w:rFonts w:ascii="Calibri" w:hAnsi="Calibri"/>
                <w:b/>
                <w:sz w:val="16"/>
                <w:szCs w:val="16"/>
              </w:rPr>
            </w:pPr>
          </w:p>
        </w:tc>
        <w:tc>
          <w:tcPr>
            <w:tcW w:w="277" w:type="dxa"/>
            <w:tcBorders>
              <w:top w:val="single" w:sz="4" w:space="0" w:color="auto"/>
              <w:left w:val="nil"/>
              <w:bottom w:val="nil"/>
              <w:right w:val="nil"/>
            </w:tcBorders>
          </w:tcPr>
          <w:p w14:paraId="7BD529D9" w14:textId="77777777" w:rsidR="000F58ED" w:rsidRPr="000F58ED" w:rsidRDefault="000F58ED" w:rsidP="000F58ED">
            <w:pPr>
              <w:rPr>
                <w:rFonts w:ascii="Calibri" w:hAnsi="Calibri"/>
                <w:sz w:val="16"/>
                <w:szCs w:val="16"/>
              </w:rPr>
            </w:pPr>
          </w:p>
        </w:tc>
        <w:tc>
          <w:tcPr>
            <w:tcW w:w="277" w:type="dxa"/>
            <w:tcBorders>
              <w:top w:val="single" w:sz="4" w:space="0" w:color="auto"/>
              <w:left w:val="nil"/>
              <w:bottom w:val="nil"/>
              <w:right w:val="nil"/>
            </w:tcBorders>
          </w:tcPr>
          <w:p w14:paraId="3BB36CCF" w14:textId="77777777" w:rsidR="000F58ED" w:rsidRPr="000F58ED" w:rsidRDefault="000F58ED" w:rsidP="000F58ED">
            <w:pPr>
              <w:rPr>
                <w:rFonts w:ascii="Calibri" w:hAnsi="Calibri"/>
                <w:sz w:val="16"/>
                <w:szCs w:val="16"/>
              </w:rPr>
            </w:pPr>
          </w:p>
        </w:tc>
        <w:tc>
          <w:tcPr>
            <w:tcW w:w="277" w:type="dxa"/>
            <w:tcBorders>
              <w:top w:val="single" w:sz="4" w:space="0" w:color="auto"/>
              <w:left w:val="nil"/>
              <w:bottom w:val="nil"/>
              <w:right w:val="nil"/>
            </w:tcBorders>
          </w:tcPr>
          <w:p w14:paraId="6D620827" w14:textId="77777777" w:rsidR="000F58ED" w:rsidRPr="000F58ED" w:rsidRDefault="000F58ED" w:rsidP="000F58ED">
            <w:pPr>
              <w:rPr>
                <w:rFonts w:ascii="Calibri" w:hAnsi="Calibri"/>
                <w:sz w:val="16"/>
                <w:szCs w:val="16"/>
              </w:rPr>
            </w:pPr>
          </w:p>
        </w:tc>
        <w:tc>
          <w:tcPr>
            <w:tcW w:w="277" w:type="dxa"/>
            <w:tcBorders>
              <w:top w:val="single" w:sz="4" w:space="0" w:color="auto"/>
              <w:left w:val="nil"/>
              <w:bottom w:val="nil"/>
              <w:right w:val="nil"/>
            </w:tcBorders>
          </w:tcPr>
          <w:p w14:paraId="64DFC0E5" w14:textId="77777777" w:rsidR="000F58ED" w:rsidRPr="000F58ED" w:rsidRDefault="000F58ED" w:rsidP="000F58ED">
            <w:pPr>
              <w:rPr>
                <w:rFonts w:ascii="Calibri" w:hAnsi="Calibri"/>
                <w:sz w:val="16"/>
                <w:szCs w:val="16"/>
              </w:rPr>
            </w:pPr>
          </w:p>
        </w:tc>
        <w:tc>
          <w:tcPr>
            <w:tcW w:w="277" w:type="dxa"/>
            <w:tcBorders>
              <w:top w:val="single" w:sz="4" w:space="0" w:color="auto"/>
              <w:left w:val="nil"/>
              <w:bottom w:val="nil"/>
              <w:right w:val="nil"/>
            </w:tcBorders>
          </w:tcPr>
          <w:p w14:paraId="76F7ED6D" w14:textId="77777777" w:rsidR="000F58ED" w:rsidRPr="000F58ED" w:rsidRDefault="000F58ED" w:rsidP="000F58ED">
            <w:pPr>
              <w:rPr>
                <w:rFonts w:ascii="Calibri" w:hAnsi="Calibri"/>
                <w:sz w:val="16"/>
                <w:szCs w:val="16"/>
              </w:rPr>
            </w:pPr>
          </w:p>
        </w:tc>
        <w:tc>
          <w:tcPr>
            <w:tcW w:w="277" w:type="dxa"/>
            <w:tcBorders>
              <w:top w:val="single" w:sz="4" w:space="0" w:color="auto"/>
              <w:left w:val="nil"/>
              <w:bottom w:val="nil"/>
              <w:right w:val="nil"/>
            </w:tcBorders>
          </w:tcPr>
          <w:p w14:paraId="205C5F71" w14:textId="77777777" w:rsidR="000F58ED" w:rsidRPr="000F58ED" w:rsidRDefault="000F58ED" w:rsidP="000F58ED">
            <w:pPr>
              <w:rPr>
                <w:rFonts w:ascii="Calibri" w:hAnsi="Calibri"/>
                <w:sz w:val="16"/>
                <w:szCs w:val="16"/>
              </w:rPr>
            </w:pPr>
          </w:p>
        </w:tc>
        <w:tc>
          <w:tcPr>
            <w:tcW w:w="278" w:type="dxa"/>
            <w:tcBorders>
              <w:top w:val="single" w:sz="4" w:space="0" w:color="auto"/>
              <w:left w:val="nil"/>
              <w:bottom w:val="nil"/>
              <w:right w:val="nil"/>
            </w:tcBorders>
          </w:tcPr>
          <w:p w14:paraId="12C63ACF" w14:textId="77777777" w:rsidR="000F58ED" w:rsidRPr="000F58ED" w:rsidRDefault="000F58ED" w:rsidP="000F58ED">
            <w:pPr>
              <w:rPr>
                <w:rFonts w:ascii="Calibri" w:hAnsi="Calibri"/>
                <w:sz w:val="16"/>
                <w:szCs w:val="16"/>
              </w:rPr>
            </w:pPr>
          </w:p>
        </w:tc>
        <w:tc>
          <w:tcPr>
            <w:tcW w:w="277" w:type="dxa"/>
            <w:tcBorders>
              <w:top w:val="single" w:sz="4" w:space="0" w:color="auto"/>
              <w:left w:val="nil"/>
              <w:bottom w:val="nil"/>
              <w:right w:val="nil"/>
            </w:tcBorders>
          </w:tcPr>
          <w:p w14:paraId="59CAD8FC" w14:textId="77777777" w:rsidR="000F58ED" w:rsidRPr="000F58ED" w:rsidRDefault="000F58ED" w:rsidP="000F58ED">
            <w:pPr>
              <w:rPr>
                <w:rFonts w:ascii="Calibri" w:hAnsi="Calibri"/>
                <w:sz w:val="16"/>
                <w:szCs w:val="16"/>
              </w:rPr>
            </w:pPr>
          </w:p>
        </w:tc>
        <w:tc>
          <w:tcPr>
            <w:tcW w:w="277" w:type="dxa"/>
            <w:tcBorders>
              <w:top w:val="single" w:sz="4" w:space="0" w:color="auto"/>
              <w:left w:val="nil"/>
              <w:bottom w:val="nil"/>
              <w:right w:val="nil"/>
            </w:tcBorders>
          </w:tcPr>
          <w:p w14:paraId="55F327D1" w14:textId="77777777" w:rsidR="000F58ED" w:rsidRPr="000F58ED" w:rsidRDefault="000F58ED" w:rsidP="000F58ED">
            <w:pPr>
              <w:rPr>
                <w:rFonts w:ascii="Calibri" w:hAnsi="Calibri"/>
                <w:sz w:val="16"/>
                <w:szCs w:val="16"/>
              </w:rPr>
            </w:pPr>
          </w:p>
        </w:tc>
        <w:tc>
          <w:tcPr>
            <w:tcW w:w="277" w:type="dxa"/>
            <w:tcBorders>
              <w:top w:val="single" w:sz="4" w:space="0" w:color="auto"/>
              <w:left w:val="nil"/>
              <w:bottom w:val="nil"/>
              <w:right w:val="nil"/>
            </w:tcBorders>
          </w:tcPr>
          <w:p w14:paraId="6C4B68D2" w14:textId="77777777" w:rsidR="000F58ED" w:rsidRPr="000F58ED" w:rsidRDefault="000F58ED" w:rsidP="000F58ED">
            <w:pPr>
              <w:rPr>
                <w:rFonts w:ascii="Calibri" w:hAnsi="Calibri"/>
                <w:sz w:val="16"/>
                <w:szCs w:val="16"/>
              </w:rPr>
            </w:pPr>
          </w:p>
        </w:tc>
        <w:tc>
          <w:tcPr>
            <w:tcW w:w="277" w:type="dxa"/>
            <w:tcBorders>
              <w:top w:val="single" w:sz="4" w:space="0" w:color="auto"/>
              <w:left w:val="nil"/>
              <w:bottom w:val="nil"/>
              <w:right w:val="nil"/>
            </w:tcBorders>
          </w:tcPr>
          <w:p w14:paraId="24012FB6" w14:textId="77777777" w:rsidR="000F58ED" w:rsidRPr="000F58ED" w:rsidRDefault="000F58ED" w:rsidP="000F58ED">
            <w:pPr>
              <w:rPr>
                <w:rFonts w:ascii="Calibri" w:hAnsi="Calibri"/>
                <w:sz w:val="16"/>
                <w:szCs w:val="16"/>
              </w:rPr>
            </w:pPr>
          </w:p>
        </w:tc>
        <w:tc>
          <w:tcPr>
            <w:tcW w:w="277" w:type="dxa"/>
            <w:tcBorders>
              <w:top w:val="single" w:sz="4" w:space="0" w:color="auto"/>
              <w:left w:val="nil"/>
              <w:bottom w:val="nil"/>
              <w:right w:val="nil"/>
            </w:tcBorders>
          </w:tcPr>
          <w:p w14:paraId="5C90107D" w14:textId="77777777" w:rsidR="000F58ED" w:rsidRPr="000F58ED" w:rsidRDefault="000F58ED" w:rsidP="000F58ED">
            <w:pPr>
              <w:rPr>
                <w:rFonts w:ascii="Calibri" w:hAnsi="Calibri"/>
                <w:sz w:val="16"/>
                <w:szCs w:val="16"/>
              </w:rPr>
            </w:pPr>
          </w:p>
        </w:tc>
        <w:tc>
          <w:tcPr>
            <w:tcW w:w="277" w:type="dxa"/>
            <w:tcBorders>
              <w:top w:val="single" w:sz="4" w:space="0" w:color="auto"/>
              <w:left w:val="nil"/>
              <w:bottom w:val="nil"/>
              <w:right w:val="nil"/>
            </w:tcBorders>
          </w:tcPr>
          <w:p w14:paraId="1DD56E2B" w14:textId="77777777" w:rsidR="000F58ED" w:rsidRPr="000F58ED" w:rsidRDefault="000F58ED" w:rsidP="000F58ED">
            <w:pPr>
              <w:rPr>
                <w:rFonts w:ascii="Calibri" w:hAnsi="Calibri"/>
                <w:sz w:val="16"/>
                <w:szCs w:val="16"/>
              </w:rPr>
            </w:pPr>
          </w:p>
        </w:tc>
        <w:tc>
          <w:tcPr>
            <w:tcW w:w="278" w:type="dxa"/>
            <w:tcBorders>
              <w:top w:val="single" w:sz="4" w:space="0" w:color="auto"/>
              <w:left w:val="nil"/>
              <w:bottom w:val="nil"/>
              <w:right w:val="single" w:sz="4" w:space="0" w:color="auto"/>
            </w:tcBorders>
          </w:tcPr>
          <w:p w14:paraId="1FF02A89" w14:textId="77777777" w:rsidR="000F58ED" w:rsidRPr="000F58ED" w:rsidRDefault="000F58ED" w:rsidP="000F58ED">
            <w:pPr>
              <w:rPr>
                <w:rFonts w:ascii="Calibri" w:hAnsi="Calibri"/>
                <w:sz w:val="16"/>
                <w:szCs w:val="16"/>
              </w:rPr>
            </w:pPr>
          </w:p>
        </w:tc>
        <w:tc>
          <w:tcPr>
            <w:tcW w:w="411" w:type="dxa"/>
            <w:tcBorders>
              <w:left w:val="single" w:sz="4" w:space="0" w:color="auto"/>
            </w:tcBorders>
            <w:shd w:val="clear" w:color="auto" w:fill="auto"/>
          </w:tcPr>
          <w:p w14:paraId="5B9C851D" w14:textId="77777777" w:rsidR="000F58ED" w:rsidRPr="000F58ED" w:rsidRDefault="000F58ED" w:rsidP="000F58ED">
            <w:pPr>
              <w:ind w:left="-125" w:right="-99"/>
              <w:jc w:val="center"/>
              <w:rPr>
                <w:rFonts w:ascii="Calibri" w:hAnsi="Calibri"/>
                <w:b/>
                <w:sz w:val="16"/>
                <w:szCs w:val="16"/>
              </w:rPr>
            </w:pPr>
            <w:r w:rsidRPr="000F58ED">
              <w:rPr>
                <w:rFonts w:ascii="Calibri" w:hAnsi="Calibri"/>
                <w:b/>
                <w:sz w:val="16"/>
                <w:szCs w:val="16"/>
              </w:rPr>
              <w:t>136</w:t>
            </w:r>
          </w:p>
        </w:tc>
        <w:tc>
          <w:tcPr>
            <w:tcW w:w="284" w:type="dxa"/>
            <w:shd w:val="clear" w:color="auto" w:fill="auto"/>
          </w:tcPr>
          <w:p w14:paraId="1EAB7DFB" w14:textId="77777777" w:rsidR="000F58ED" w:rsidRPr="000F58ED" w:rsidRDefault="000F58ED" w:rsidP="000F58ED">
            <w:pPr>
              <w:jc w:val="center"/>
              <w:rPr>
                <w:rFonts w:ascii="Calibri" w:hAnsi="Calibri"/>
                <w:b/>
                <w:sz w:val="16"/>
                <w:szCs w:val="16"/>
              </w:rPr>
            </w:pPr>
            <w:r w:rsidRPr="000F58ED">
              <w:rPr>
                <w:rFonts w:ascii="Calibri" w:hAnsi="Calibri"/>
                <w:b/>
                <w:sz w:val="16"/>
                <w:szCs w:val="16"/>
              </w:rPr>
              <w:t>3</w:t>
            </w:r>
          </w:p>
        </w:tc>
        <w:tc>
          <w:tcPr>
            <w:tcW w:w="283" w:type="dxa"/>
            <w:shd w:val="clear" w:color="auto" w:fill="auto"/>
          </w:tcPr>
          <w:p w14:paraId="340CD4DC" w14:textId="77777777" w:rsidR="000F58ED" w:rsidRPr="000F58ED" w:rsidRDefault="000F58ED" w:rsidP="000F58ED">
            <w:pPr>
              <w:jc w:val="center"/>
              <w:rPr>
                <w:rFonts w:ascii="Calibri" w:hAnsi="Calibri"/>
                <w:b/>
                <w:sz w:val="16"/>
                <w:szCs w:val="16"/>
              </w:rPr>
            </w:pPr>
            <w:r w:rsidRPr="000F58ED">
              <w:rPr>
                <w:rFonts w:ascii="Calibri" w:hAnsi="Calibri"/>
                <w:b/>
                <w:sz w:val="16"/>
                <w:szCs w:val="16"/>
              </w:rPr>
              <w:t>2</w:t>
            </w:r>
          </w:p>
        </w:tc>
        <w:tc>
          <w:tcPr>
            <w:tcW w:w="426" w:type="dxa"/>
            <w:shd w:val="clear" w:color="auto" w:fill="auto"/>
          </w:tcPr>
          <w:p w14:paraId="6B4ECB1E" w14:textId="77777777" w:rsidR="000F58ED" w:rsidRPr="000F58ED" w:rsidRDefault="000F58ED" w:rsidP="000F58ED">
            <w:pPr>
              <w:ind w:left="-115" w:right="-108"/>
              <w:jc w:val="center"/>
              <w:rPr>
                <w:rFonts w:ascii="Calibri" w:hAnsi="Calibri"/>
                <w:b/>
                <w:sz w:val="16"/>
                <w:szCs w:val="16"/>
              </w:rPr>
            </w:pPr>
            <w:r w:rsidRPr="000F58ED">
              <w:rPr>
                <w:rFonts w:ascii="Calibri" w:hAnsi="Calibri"/>
                <w:b/>
                <w:sz w:val="16"/>
                <w:szCs w:val="16"/>
              </w:rPr>
              <w:t>55</w:t>
            </w:r>
          </w:p>
        </w:tc>
        <w:tc>
          <w:tcPr>
            <w:tcW w:w="325" w:type="dxa"/>
            <w:shd w:val="clear" w:color="auto" w:fill="auto"/>
          </w:tcPr>
          <w:p w14:paraId="48D33DE0" w14:textId="77777777" w:rsidR="000F58ED" w:rsidRPr="000F58ED" w:rsidRDefault="000F58ED" w:rsidP="000F58ED">
            <w:pPr>
              <w:ind w:left="-101" w:right="-60"/>
              <w:jc w:val="center"/>
              <w:rPr>
                <w:rFonts w:ascii="Calibri" w:hAnsi="Calibri"/>
                <w:b/>
                <w:sz w:val="16"/>
                <w:szCs w:val="16"/>
              </w:rPr>
            </w:pPr>
            <w:r w:rsidRPr="000F58ED">
              <w:rPr>
                <w:rFonts w:ascii="Calibri" w:hAnsi="Calibri"/>
                <w:b/>
                <w:sz w:val="16"/>
                <w:szCs w:val="16"/>
              </w:rPr>
              <w:t>196</w:t>
            </w:r>
          </w:p>
        </w:tc>
      </w:tr>
    </w:tbl>
    <w:p w14:paraId="4D3F1C6E" w14:textId="77777777" w:rsidR="002924E2" w:rsidRDefault="002924E2">
      <w:pPr>
        <w:spacing w:after="0" w:line="240" w:lineRule="auto"/>
        <w:rPr>
          <w:rFonts w:ascii="Times New Roman" w:eastAsia="Times New Roman" w:hAnsi="Times New Roman" w:cs="Times New Roman"/>
        </w:rPr>
      </w:pPr>
    </w:p>
    <w:p w14:paraId="093295A9" w14:textId="77777777" w:rsidR="002924E2" w:rsidRDefault="002924E2">
      <w:pPr>
        <w:spacing w:after="0" w:line="240" w:lineRule="auto"/>
        <w:rPr>
          <w:rFonts w:ascii="Times New Roman" w:eastAsia="Times New Roman" w:hAnsi="Times New Roman" w:cs="Times New Roman"/>
        </w:rPr>
      </w:pPr>
    </w:p>
    <w:tbl>
      <w:tblPr>
        <w:tblW w:w="14701" w:type="dxa"/>
        <w:tblInd w:w="468" w:type="dxa"/>
        <w:tblLayout w:type="fixed"/>
        <w:tblLook w:val="0000" w:firstRow="0" w:lastRow="0" w:firstColumn="0" w:lastColumn="0" w:noHBand="0" w:noVBand="0"/>
      </w:tblPr>
      <w:tblGrid>
        <w:gridCol w:w="1769"/>
        <w:gridCol w:w="1660"/>
        <w:gridCol w:w="2165"/>
        <w:gridCol w:w="1538"/>
        <w:gridCol w:w="1698"/>
        <w:gridCol w:w="1704"/>
        <w:gridCol w:w="1180"/>
        <w:gridCol w:w="1659"/>
        <w:gridCol w:w="1328"/>
      </w:tblGrid>
      <w:tr w:rsidR="000F58ED" w:rsidRPr="000F58ED" w14:paraId="685C4516" w14:textId="77777777" w:rsidTr="00B72841">
        <w:trPr>
          <w:trHeight w:val="829"/>
        </w:trPr>
        <w:tc>
          <w:tcPr>
            <w:tcW w:w="1769" w:type="dxa"/>
          </w:tcPr>
          <w:p w14:paraId="3DEB2564" w14:textId="77777777" w:rsidR="000F58ED" w:rsidRPr="000F58ED" w:rsidRDefault="000F58ED" w:rsidP="000F58ED">
            <w:pPr>
              <w:widowControl w:val="0"/>
              <w:autoSpaceDE w:val="0"/>
              <w:autoSpaceDN w:val="0"/>
              <w:adjustRightInd w:val="0"/>
              <w:spacing w:after="0" w:line="240" w:lineRule="auto"/>
              <w:rPr>
                <w:rFonts w:ascii="Times New Roman" w:eastAsia="Times New Roman" w:hAnsi="Times New Roman" w:cs="Times New Roman"/>
                <w:b/>
                <w:sz w:val="20"/>
                <w:szCs w:val="28"/>
                <w:u w:val="single"/>
              </w:rPr>
            </w:pPr>
            <w:r w:rsidRPr="000F58ED">
              <w:rPr>
                <w:rFonts w:ascii="Times New Roman" w:eastAsia="Times New Roman" w:hAnsi="Times New Roman" w:cs="Times New Roman"/>
                <w:b/>
                <w:sz w:val="20"/>
                <w:szCs w:val="28"/>
                <w:u w:val="single"/>
              </w:rPr>
              <w:t>Обозначения:</w:t>
            </w:r>
          </w:p>
        </w:tc>
        <w:tc>
          <w:tcPr>
            <w:tcW w:w="1660" w:type="dxa"/>
          </w:tcPr>
          <w:p w14:paraId="0106412D" w14:textId="77777777" w:rsidR="000F58ED" w:rsidRPr="000F58ED" w:rsidRDefault="000F58ED" w:rsidP="000F58ED">
            <w:pPr>
              <w:widowControl w:val="0"/>
              <w:autoSpaceDE w:val="0"/>
              <w:autoSpaceDN w:val="0"/>
              <w:adjustRightInd w:val="0"/>
              <w:spacing w:after="0" w:line="240" w:lineRule="auto"/>
              <w:rPr>
                <w:rFonts w:ascii="Times New Roman" w:eastAsia="Times New Roman" w:hAnsi="Times New Roman" w:cs="Times New Roman"/>
                <w:sz w:val="20"/>
                <w:szCs w:val="28"/>
              </w:rPr>
            </w:pPr>
            <w:r w:rsidRPr="000F58ED">
              <w:rPr>
                <w:rFonts w:ascii="Times New Roman" w:eastAsia="Times New Roman" w:hAnsi="Times New Roman" w:cs="Times New Roman"/>
                <w:sz w:val="20"/>
                <w:szCs w:val="28"/>
              </w:rPr>
              <w:t>Аудиторные занятия</w:t>
            </w:r>
          </w:p>
        </w:tc>
        <w:tc>
          <w:tcPr>
            <w:tcW w:w="2165" w:type="dxa"/>
          </w:tcPr>
          <w:p w14:paraId="67FF18A3" w14:textId="29D1BC2E" w:rsidR="000F58ED" w:rsidRPr="000F58ED" w:rsidRDefault="000F58ED" w:rsidP="000F58ED">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538" w:type="dxa"/>
          </w:tcPr>
          <w:p w14:paraId="40611562" w14:textId="77777777" w:rsidR="000F58ED" w:rsidRPr="000F58ED" w:rsidRDefault="000F58ED" w:rsidP="000F58ED">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698" w:type="dxa"/>
            <w:tcMar>
              <w:top w:w="0" w:type="dxa"/>
              <w:left w:w="15" w:type="dxa"/>
              <w:bottom w:w="0" w:type="dxa"/>
              <w:right w:w="15" w:type="dxa"/>
            </w:tcMar>
          </w:tcPr>
          <w:p w14:paraId="677E32AE" w14:textId="77777777" w:rsidR="000F58ED" w:rsidRPr="000F58ED" w:rsidRDefault="000F58ED" w:rsidP="000F58ED">
            <w:pPr>
              <w:widowControl w:val="0"/>
              <w:autoSpaceDE w:val="0"/>
              <w:autoSpaceDN w:val="0"/>
              <w:adjustRightInd w:val="0"/>
              <w:spacing w:after="0" w:line="240" w:lineRule="auto"/>
              <w:rPr>
                <w:rFonts w:ascii="Times New Roman" w:eastAsia="Times New Roman" w:hAnsi="Times New Roman" w:cs="Times New Roman"/>
                <w:sz w:val="20"/>
                <w:szCs w:val="28"/>
              </w:rPr>
            </w:pPr>
            <w:r w:rsidRPr="000F58ED">
              <w:rPr>
                <w:rFonts w:ascii="Times New Roman" w:eastAsia="Times New Roman" w:hAnsi="Times New Roman" w:cs="Times New Roman"/>
                <w:sz w:val="20"/>
                <w:szCs w:val="28"/>
              </w:rPr>
              <w:t>Промежуточная аттестация</w:t>
            </w:r>
          </w:p>
        </w:tc>
        <w:tc>
          <w:tcPr>
            <w:tcW w:w="1704" w:type="dxa"/>
            <w:tcMar>
              <w:top w:w="0" w:type="dxa"/>
              <w:left w:w="15" w:type="dxa"/>
              <w:bottom w:w="0" w:type="dxa"/>
              <w:right w:w="15" w:type="dxa"/>
            </w:tcMar>
          </w:tcPr>
          <w:p w14:paraId="6F6B347F" w14:textId="77777777" w:rsidR="000F58ED" w:rsidRPr="000F58ED" w:rsidRDefault="000F58ED" w:rsidP="000F58ED">
            <w:pPr>
              <w:widowControl w:val="0"/>
              <w:autoSpaceDE w:val="0"/>
              <w:autoSpaceDN w:val="0"/>
              <w:adjustRightInd w:val="0"/>
              <w:spacing w:after="0" w:line="240" w:lineRule="auto"/>
              <w:rPr>
                <w:rFonts w:ascii="Times New Roman" w:eastAsia="Times New Roman" w:hAnsi="Times New Roman" w:cs="Times New Roman"/>
                <w:sz w:val="20"/>
                <w:szCs w:val="28"/>
              </w:rPr>
            </w:pPr>
            <w:r w:rsidRPr="000F58ED">
              <w:rPr>
                <w:rFonts w:ascii="Times New Roman" w:eastAsia="Times New Roman" w:hAnsi="Times New Roman" w:cs="Times New Roman"/>
                <w:sz w:val="20"/>
                <w:szCs w:val="28"/>
              </w:rPr>
              <w:t>Итоговая аттестация</w:t>
            </w:r>
          </w:p>
        </w:tc>
        <w:tc>
          <w:tcPr>
            <w:tcW w:w="1180" w:type="dxa"/>
            <w:tcMar>
              <w:top w:w="0" w:type="dxa"/>
              <w:left w:w="15" w:type="dxa"/>
              <w:bottom w:w="0" w:type="dxa"/>
              <w:right w:w="15" w:type="dxa"/>
            </w:tcMar>
          </w:tcPr>
          <w:p w14:paraId="7EC9CC91" w14:textId="77777777" w:rsidR="000F58ED" w:rsidRPr="000F58ED" w:rsidRDefault="000F58ED" w:rsidP="000F58ED">
            <w:pPr>
              <w:widowControl w:val="0"/>
              <w:autoSpaceDE w:val="0"/>
              <w:autoSpaceDN w:val="0"/>
              <w:adjustRightInd w:val="0"/>
              <w:spacing w:after="0" w:line="240" w:lineRule="auto"/>
              <w:rPr>
                <w:rFonts w:ascii="Times New Roman" w:eastAsia="Times New Roman" w:hAnsi="Times New Roman" w:cs="Times New Roman"/>
                <w:sz w:val="20"/>
                <w:szCs w:val="28"/>
              </w:rPr>
            </w:pPr>
          </w:p>
        </w:tc>
        <w:tc>
          <w:tcPr>
            <w:tcW w:w="1659" w:type="dxa"/>
            <w:tcMar>
              <w:top w:w="0" w:type="dxa"/>
              <w:left w:w="15" w:type="dxa"/>
              <w:bottom w:w="0" w:type="dxa"/>
              <w:right w:w="15" w:type="dxa"/>
            </w:tcMar>
          </w:tcPr>
          <w:p w14:paraId="1EB9CE30" w14:textId="77777777" w:rsidR="000F58ED" w:rsidRPr="000F58ED" w:rsidRDefault="000F58ED" w:rsidP="000F58ED">
            <w:pPr>
              <w:widowControl w:val="0"/>
              <w:autoSpaceDE w:val="0"/>
              <w:autoSpaceDN w:val="0"/>
              <w:adjustRightInd w:val="0"/>
              <w:spacing w:after="0" w:line="240" w:lineRule="auto"/>
              <w:ind w:left="-61" w:firstLine="61"/>
              <w:rPr>
                <w:rFonts w:ascii="Times New Roman" w:eastAsia="Times New Roman" w:hAnsi="Times New Roman" w:cs="Times New Roman"/>
                <w:sz w:val="20"/>
                <w:szCs w:val="28"/>
              </w:rPr>
            </w:pPr>
            <w:r w:rsidRPr="000F58ED">
              <w:rPr>
                <w:rFonts w:ascii="Times New Roman" w:eastAsia="Times New Roman" w:hAnsi="Times New Roman" w:cs="Times New Roman"/>
                <w:sz w:val="20"/>
                <w:szCs w:val="28"/>
              </w:rPr>
              <w:t>Каникулы</w:t>
            </w:r>
          </w:p>
        </w:tc>
        <w:tc>
          <w:tcPr>
            <w:tcW w:w="1328" w:type="dxa"/>
            <w:tcMar>
              <w:top w:w="0" w:type="dxa"/>
              <w:left w:w="15" w:type="dxa"/>
              <w:bottom w:w="0" w:type="dxa"/>
              <w:right w:w="15" w:type="dxa"/>
            </w:tcMar>
          </w:tcPr>
          <w:p w14:paraId="5927D67C" w14:textId="77777777" w:rsidR="000F58ED" w:rsidRPr="000F58ED" w:rsidRDefault="000F58ED" w:rsidP="000F58ED">
            <w:pPr>
              <w:widowControl w:val="0"/>
              <w:autoSpaceDE w:val="0"/>
              <w:autoSpaceDN w:val="0"/>
              <w:adjustRightInd w:val="0"/>
              <w:spacing w:after="0" w:line="240" w:lineRule="auto"/>
              <w:rPr>
                <w:rFonts w:ascii="Times New Roman" w:eastAsia="Times New Roman" w:hAnsi="Times New Roman" w:cs="Times New Roman"/>
                <w:b/>
                <w:sz w:val="20"/>
                <w:szCs w:val="28"/>
              </w:rPr>
            </w:pPr>
          </w:p>
        </w:tc>
      </w:tr>
      <w:tr w:rsidR="000F58ED" w:rsidRPr="000F58ED" w14:paraId="0A9E79EE" w14:textId="77777777" w:rsidTr="00B72841">
        <w:trPr>
          <w:trHeight w:val="170"/>
        </w:trPr>
        <w:tc>
          <w:tcPr>
            <w:tcW w:w="1769" w:type="dxa"/>
            <w:vAlign w:val="center"/>
          </w:tcPr>
          <w:p w14:paraId="36D3485E" w14:textId="77777777" w:rsidR="000F58ED" w:rsidRPr="000F58ED" w:rsidRDefault="000F58ED" w:rsidP="000F58ED">
            <w:pPr>
              <w:widowControl w:val="0"/>
              <w:autoSpaceDE w:val="0"/>
              <w:autoSpaceDN w:val="0"/>
              <w:adjustRightInd w:val="0"/>
              <w:spacing w:after="0" w:line="240" w:lineRule="auto"/>
              <w:rPr>
                <w:rFonts w:ascii="Times New Roman" w:eastAsia="Times New Roman" w:hAnsi="Times New Roman" w:cs="Times New Roman"/>
                <w:b/>
                <w:sz w:val="20"/>
                <w:szCs w:val="28"/>
              </w:rPr>
            </w:pPr>
          </w:p>
        </w:tc>
        <w:tc>
          <w:tcPr>
            <w:tcW w:w="1660" w:type="dxa"/>
            <w:vAlign w:val="center"/>
          </w:tcPr>
          <w:p w14:paraId="628BFCC9" w14:textId="60E3BEB0" w:rsidR="000F58ED" w:rsidRPr="000F58ED" w:rsidRDefault="00B72841" w:rsidP="000F58ED">
            <w:pPr>
              <w:widowControl w:val="0"/>
              <w:autoSpaceDE w:val="0"/>
              <w:autoSpaceDN w:val="0"/>
              <w:adjustRightInd w:val="0"/>
              <w:spacing w:after="0" w:line="240" w:lineRule="auto"/>
              <w:rPr>
                <w:rFonts w:ascii="Times New Roman" w:eastAsia="Times New Roman" w:hAnsi="Times New Roman" w:cs="Times New Roman"/>
                <w:b/>
                <w:sz w:val="20"/>
                <w:szCs w:val="28"/>
              </w:rPr>
            </w:pPr>
            <w:r>
              <w:rPr>
                <w:noProof/>
              </w:rPr>
              <w:pict w14:anchorId="1F2B72E7">
                <v:rect id="Прямоугольник 40" o:spid="_x0000_s1035" style="position:absolute;margin-left:0;margin-top:0;width:10.5pt;height:11.1pt;z-index:25165926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">
                  <o:lock v:ext="edit" rotation="t" position="t"/>
                  <v:textbox inset="0,0,0,0">
                    <w:txbxContent>
                      <w:p w14:paraId="6A85338D" w14:textId="77777777" w:rsidR="00B72841" w:rsidRDefault="00B72841" w:rsidP="000F58ED"/>
                    </w:txbxContent>
                  </v:textbox>
                  <w10:anchorlock/>
                </v:rect>
              </w:pict>
            </w:r>
            <w:r>
              <w:pict w14:anchorId="30895763">
                <v:rect id="Прямоугольник 20" o:spid="_x0000_s1039" style="width:10.3pt;height:11.4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anchorlock/>
                </v:rect>
              </w:pict>
            </w:r>
          </w:p>
        </w:tc>
        <w:tc>
          <w:tcPr>
            <w:tcW w:w="2165" w:type="dxa"/>
            <w:vAlign w:val="center"/>
          </w:tcPr>
          <w:p w14:paraId="2F6DA587" w14:textId="4C09CDCC" w:rsidR="000F58ED" w:rsidRPr="000F58ED" w:rsidRDefault="000F58ED" w:rsidP="000F58ED">
            <w:pPr>
              <w:widowControl w:val="0"/>
              <w:autoSpaceDE w:val="0"/>
              <w:autoSpaceDN w:val="0"/>
              <w:adjustRightInd w:val="0"/>
              <w:spacing w:after="0" w:line="240" w:lineRule="auto"/>
              <w:jc w:val="center"/>
              <w:rPr>
                <w:rFonts w:ascii="Times New Roman" w:eastAsia="Times New Roman" w:hAnsi="Times New Roman" w:cs="Times New Roman"/>
                <w:b/>
                <w:sz w:val="20"/>
                <w:szCs w:val="28"/>
              </w:rPr>
            </w:pPr>
          </w:p>
        </w:tc>
        <w:tc>
          <w:tcPr>
            <w:tcW w:w="1538" w:type="dxa"/>
            <w:vAlign w:val="center"/>
          </w:tcPr>
          <w:p w14:paraId="1C740536" w14:textId="77777777" w:rsidR="000F58ED" w:rsidRPr="000F58ED" w:rsidRDefault="000F58ED" w:rsidP="000F58ED">
            <w:pPr>
              <w:widowControl w:val="0"/>
              <w:autoSpaceDE w:val="0"/>
              <w:autoSpaceDN w:val="0"/>
              <w:adjustRightInd w:val="0"/>
              <w:spacing w:after="0" w:line="240" w:lineRule="auto"/>
              <w:jc w:val="center"/>
              <w:rPr>
                <w:rFonts w:ascii="Times New Roman" w:eastAsia="Times New Roman" w:hAnsi="Times New Roman" w:cs="Times New Roman"/>
                <w:b/>
                <w:sz w:val="20"/>
                <w:szCs w:val="28"/>
              </w:rPr>
            </w:pPr>
          </w:p>
        </w:tc>
        <w:tc>
          <w:tcPr>
            <w:tcW w:w="1698" w:type="dxa"/>
            <w:tcMar>
              <w:top w:w="0" w:type="dxa"/>
              <w:left w:w="15" w:type="dxa"/>
              <w:bottom w:w="0" w:type="dxa"/>
              <w:right w:w="15" w:type="dxa"/>
            </w:tcMar>
            <w:vAlign w:val="center"/>
          </w:tcPr>
          <w:p w14:paraId="29F8A1F0" w14:textId="41BB3295" w:rsidR="000F58ED" w:rsidRPr="000F58ED" w:rsidRDefault="00B72841" w:rsidP="000F58ED">
            <w:pPr>
              <w:widowControl w:val="0"/>
              <w:autoSpaceDE w:val="0"/>
              <w:autoSpaceDN w:val="0"/>
              <w:adjustRightInd w:val="0"/>
              <w:spacing w:after="0" w:line="240" w:lineRule="auto"/>
              <w:jc w:val="center"/>
              <w:rPr>
                <w:rFonts w:ascii="Times New Roman" w:eastAsia="Times New Roman" w:hAnsi="Times New Roman" w:cs="Times New Roman"/>
                <w:b/>
                <w:sz w:val="20"/>
                <w:szCs w:val="28"/>
              </w:rPr>
            </w:pPr>
            <w:r>
              <w:rPr>
                <w:noProof/>
              </w:rPr>
              <w:pict w14:anchorId="002FB83A">
                <v:rect id="Прямоугольник 38" o:spid="_x0000_s1031" style="position:absolute;margin-left:0;margin-top:0;width:10.5pt;height:11.25pt;z-index:25166131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">
                  <o:lock v:ext="edit" rotation="t" position="t"/>
                  <v:textbox inset="0,0,0,0">
                    <w:txbxContent>
                      <w:p w14:paraId="4C9BD8A9" w14:textId="77777777" w:rsidR="00B72841" w:rsidRPr="000767CD" w:rsidRDefault="00B72841" w:rsidP="000F58ED">
                        <w:pPr>
                          <w:jc w:val="center"/>
                          <w:rPr>
                            <w:b/>
                            <w:sz w:val="20"/>
                            <w:szCs w:val="20"/>
                          </w:rPr>
                        </w:pPr>
                        <w:r w:rsidRPr="000767CD">
                          <w:rPr>
                            <w:b/>
                            <w:sz w:val="20"/>
                            <w:szCs w:val="20"/>
                          </w:rPr>
                          <w:t>э</w:t>
                        </w:r>
                      </w:p>
                      <w:p w14:paraId="11D3A277" w14:textId="77777777" w:rsidR="00B72841" w:rsidRDefault="00B72841" w:rsidP="000F58ED"/>
                    </w:txbxContent>
                  </v:textbox>
                  <w10:anchorlock/>
                </v:rect>
              </w:pict>
            </w:r>
            <w:r>
              <w:pict w14:anchorId="6310AA44">
                <v:rect id="Прямоугольник 18" o:spid="_x0000_s1038" style="width:10.3pt;height:11.4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anchorlock/>
                </v:rect>
              </w:pict>
            </w:r>
          </w:p>
        </w:tc>
        <w:tc>
          <w:tcPr>
            <w:tcW w:w="1704" w:type="dxa"/>
            <w:tcMar>
              <w:top w:w="0" w:type="dxa"/>
              <w:left w:w="15" w:type="dxa"/>
              <w:bottom w:w="0" w:type="dxa"/>
              <w:right w:w="15" w:type="dxa"/>
            </w:tcMar>
            <w:vAlign w:val="center"/>
          </w:tcPr>
          <w:p w14:paraId="42694C4E" w14:textId="145CFCEC" w:rsidR="000F58ED" w:rsidRPr="000F58ED" w:rsidRDefault="00B72841" w:rsidP="000F58ED">
            <w:pPr>
              <w:widowControl w:val="0"/>
              <w:autoSpaceDE w:val="0"/>
              <w:autoSpaceDN w:val="0"/>
              <w:adjustRightInd w:val="0"/>
              <w:spacing w:after="0" w:line="240" w:lineRule="auto"/>
              <w:jc w:val="center"/>
              <w:rPr>
                <w:rFonts w:ascii="Times New Roman" w:eastAsia="Times New Roman" w:hAnsi="Times New Roman" w:cs="Times New Roman"/>
                <w:b/>
                <w:sz w:val="20"/>
                <w:szCs w:val="28"/>
              </w:rPr>
            </w:pPr>
            <w:r>
              <w:rPr>
                <w:noProof/>
              </w:rPr>
              <w:pict w14:anchorId="57A5F2B5">
                <v:rect id="Прямоугольник 37" o:spid="_x0000_s1029" style="position:absolute;margin-left:0;margin-top:0;width:10.5pt;height:11.1pt;z-index:25166233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">
                  <o:lock v:ext="edit" rotation="t" position="t"/>
                  <v:textbox inset="0,0,0,0">
                    <w:txbxContent>
                      <w:p w14:paraId="19954708" w14:textId="77777777" w:rsidR="00B72841" w:rsidRPr="006928CD" w:rsidRDefault="00B72841" w:rsidP="000F58ED">
                        <w:pPr>
                          <w:rPr>
                            <w:b/>
                            <w:sz w:val="16"/>
                            <w:szCs w:val="16"/>
                            <w:lang w:val="en-US"/>
                          </w:rPr>
                        </w:pPr>
                        <w:r w:rsidRPr="006928CD">
                          <w:rPr>
                            <w:b/>
                            <w:sz w:val="16"/>
                            <w:szCs w:val="16"/>
                            <w:lang w:val="en-US"/>
                          </w:rPr>
                          <w:t>III</w:t>
                        </w:r>
                      </w:p>
                    </w:txbxContent>
                  </v:textbox>
                  <w10:anchorlock/>
                </v:rect>
              </w:pict>
            </w:r>
            <w:r>
              <w:pict w14:anchorId="132D9574">
                <v:rect id="Прямоугольник 17" o:spid="_x0000_s1037" style="width:10.3pt;height:11.4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anchorlock/>
                </v:rect>
              </w:pict>
            </w:r>
          </w:p>
        </w:tc>
        <w:tc>
          <w:tcPr>
            <w:tcW w:w="1180" w:type="dxa"/>
            <w:tcMar>
              <w:top w:w="0" w:type="dxa"/>
              <w:left w:w="15" w:type="dxa"/>
              <w:bottom w:w="0" w:type="dxa"/>
              <w:right w:w="15" w:type="dxa"/>
            </w:tcMar>
            <w:vAlign w:val="center"/>
          </w:tcPr>
          <w:p w14:paraId="5CA11730" w14:textId="77777777" w:rsidR="000F58ED" w:rsidRPr="000F58ED" w:rsidRDefault="000F58ED" w:rsidP="000F58ED">
            <w:pPr>
              <w:widowControl w:val="0"/>
              <w:autoSpaceDE w:val="0"/>
              <w:autoSpaceDN w:val="0"/>
              <w:adjustRightInd w:val="0"/>
              <w:spacing w:after="0" w:line="240" w:lineRule="auto"/>
              <w:rPr>
                <w:rFonts w:ascii="Times New Roman" w:eastAsia="Times New Roman" w:hAnsi="Times New Roman" w:cs="Times New Roman"/>
                <w:b/>
                <w:sz w:val="20"/>
                <w:szCs w:val="28"/>
              </w:rPr>
            </w:pPr>
          </w:p>
        </w:tc>
        <w:tc>
          <w:tcPr>
            <w:tcW w:w="1659" w:type="dxa"/>
            <w:tcMar>
              <w:top w:w="0" w:type="dxa"/>
              <w:left w:w="15" w:type="dxa"/>
              <w:bottom w:w="0" w:type="dxa"/>
              <w:right w:w="15" w:type="dxa"/>
            </w:tcMar>
            <w:vAlign w:val="center"/>
          </w:tcPr>
          <w:p w14:paraId="2B0377E3" w14:textId="0FF42BA1" w:rsidR="000F58ED" w:rsidRPr="000F58ED" w:rsidRDefault="00B72841" w:rsidP="000F58ED">
            <w:pPr>
              <w:widowControl w:val="0"/>
              <w:autoSpaceDE w:val="0"/>
              <w:autoSpaceDN w:val="0"/>
              <w:adjustRightInd w:val="0"/>
              <w:spacing w:after="0" w:line="240" w:lineRule="auto"/>
              <w:jc w:val="center"/>
              <w:rPr>
                <w:rFonts w:ascii="Times New Roman" w:eastAsia="Times New Roman" w:hAnsi="Times New Roman" w:cs="Times New Roman"/>
                <w:b/>
                <w:sz w:val="20"/>
                <w:szCs w:val="28"/>
              </w:rPr>
            </w:pPr>
            <w:r>
              <w:rPr>
                <w:noProof/>
              </w:rPr>
              <w:pict w14:anchorId="01E6D7DF">
                <v:rect id="Прямоугольник 36" o:spid="_x0000_s1027" style="position:absolute;margin-left:-17.7pt;margin-top:0;width:15.25pt;height:11.1pt;z-index:25166336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">
                  <o:lock v:ext="edit" rotation="t" position="t"/>
                  <v:textbox inset="0,0,0,0">
                    <w:txbxContent>
                      <w:p w14:paraId="45DA3808" w14:textId="77777777" w:rsidR="00B72841" w:rsidRPr="000767CD" w:rsidRDefault="00B72841" w:rsidP="000F58ED">
                        <w:pPr>
                          <w:jc w:val="center"/>
                          <w:rPr>
                            <w:b/>
                            <w:sz w:val="20"/>
                            <w:szCs w:val="20"/>
                          </w:rPr>
                        </w:pPr>
                        <w:r w:rsidRPr="000767CD">
                          <w:rPr>
                            <w:b/>
                            <w:sz w:val="20"/>
                            <w:szCs w:val="20"/>
                          </w:rPr>
                          <w:t>=</w:t>
                        </w:r>
                      </w:p>
                    </w:txbxContent>
                  </v:textbox>
                  <w10:anchorlock/>
                </v:rect>
              </w:pict>
            </w:r>
            <w:r>
              <w:pict w14:anchorId="0F0B4CF6">
                <v:rect id="Прямоугольник 16" o:spid="_x0000_s1036" style="width:10.3pt;height:11.4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anchorlock/>
                </v:rect>
              </w:pict>
            </w:r>
          </w:p>
        </w:tc>
        <w:tc>
          <w:tcPr>
            <w:tcW w:w="1328" w:type="dxa"/>
            <w:tcMar>
              <w:top w:w="0" w:type="dxa"/>
              <w:left w:w="15" w:type="dxa"/>
              <w:bottom w:w="0" w:type="dxa"/>
              <w:right w:w="15" w:type="dxa"/>
            </w:tcMar>
            <w:vAlign w:val="center"/>
          </w:tcPr>
          <w:p w14:paraId="3F1B0513" w14:textId="77777777" w:rsidR="000F58ED" w:rsidRPr="000F58ED" w:rsidRDefault="000F58ED" w:rsidP="000F58ED">
            <w:pPr>
              <w:widowControl w:val="0"/>
              <w:autoSpaceDE w:val="0"/>
              <w:autoSpaceDN w:val="0"/>
              <w:adjustRightInd w:val="0"/>
              <w:spacing w:after="0" w:line="240" w:lineRule="auto"/>
              <w:rPr>
                <w:rFonts w:ascii="Times New Roman" w:eastAsia="Times New Roman" w:hAnsi="Times New Roman" w:cs="Times New Roman"/>
                <w:b/>
                <w:sz w:val="20"/>
                <w:szCs w:val="28"/>
              </w:rPr>
            </w:pPr>
          </w:p>
        </w:tc>
      </w:tr>
    </w:tbl>
    <w:p w14:paraId="1012CDBF" w14:textId="77777777" w:rsidR="002924E2" w:rsidRDefault="002924E2">
      <w:pPr>
        <w:spacing w:after="0" w:line="240" w:lineRule="auto"/>
        <w:rPr>
          <w:rFonts w:ascii="Times New Roman" w:eastAsia="Times New Roman" w:hAnsi="Times New Roman" w:cs="Times New Roman"/>
          <w:sz w:val="28"/>
        </w:rPr>
      </w:pPr>
    </w:p>
    <w:p w14:paraId="3C6BE0FE" w14:textId="7A255934" w:rsidR="006D6ECA" w:rsidRDefault="005C3BEA">
      <w:pPr>
        <w:spacing w:after="0" w:line="360" w:lineRule="auto"/>
        <w:ind w:right="-743"/>
        <w:jc w:val="both"/>
        <w:rPr>
          <w:rFonts w:ascii="Times New Roman" w:eastAsia="Times New Roman" w:hAnsi="Times New Roman" w:cs="Times New Roman"/>
          <w:b/>
          <w:i/>
          <w:sz w:val="24"/>
          <w:shd w:val="clear" w:color="auto" w:fill="FFFF00"/>
        </w:rPr>
      </w:pPr>
      <w:r>
        <w:rPr>
          <w:rFonts w:ascii="Times New Roman" w:eastAsia="Times New Roman" w:hAnsi="Times New Roman" w:cs="Times New Roman"/>
          <w:b/>
          <w:i/>
          <w:sz w:val="24"/>
          <w:shd w:val="clear" w:color="auto" w:fill="FFFF00"/>
        </w:rPr>
        <w:t xml:space="preserve"> </w:t>
      </w:r>
    </w:p>
    <w:p w14:paraId="05DC28DD" w14:textId="77777777" w:rsidR="006D6ECA" w:rsidRDefault="006D6ECA">
      <w:pPr>
        <w:rPr>
          <w:rFonts w:ascii="Times New Roman" w:eastAsia="Times New Roman" w:hAnsi="Times New Roman" w:cs="Times New Roman"/>
          <w:b/>
          <w:i/>
          <w:sz w:val="24"/>
          <w:shd w:val="clear" w:color="auto" w:fill="FFFF00"/>
        </w:rPr>
      </w:pPr>
      <w:r>
        <w:rPr>
          <w:rFonts w:ascii="Times New Roman" w:eastAsia="Times New Roman" w:hAnsi="Times New Roman" w:cs="Times New Roman"/>
          <w:b/>
          <w:i/>
          <w:sz w:val="24"/>
          <w:shd w:val="clear" w:color="auto" w:fill="FFFF00"/>
        </w:rPr>
        <w:br w:type="page"/>
      </w:r>
    </w:p>
    <w:p w14:paraId="5093D738" w14:textId="77777777" w:rsidR="006D6ECA" w:rsidRDefault="006D6ECA">
      <w:pPr>
        <w:pageBreakBefore/>
        <w:spacing w:after="0" w:line="360" w:lineRule="auto"/>
        <w:jc w:val="both"/>
        <w:rPr>
          <w:rFonts w:ascii="Times New Roman" w:eastAsia="Times New Roman" w:hAnsi="Times New Roman" w:cs="Times New Roman"/>
          <w:b/>
          <w:spacing w:val="-2"/>
          <w:sz w:val="28"/>
        </w:rPr>
        <w:sectPr w:rsidR="006D6ECA" w:rsidSect="000F58ED">
          <w:pgSz w:w="16838" w:h="11906" w:orient="landscape"/>
          <w:pgMar w:top="1701" w:right="1134" w:bottom="851" w:left="1134" w:header="709" w:footer="709" w:gutter="0"/>
          <w:pgNumType w:start="0"/>
          <w:cols w:space="708"/>
          <w:titlePg/>
          <w:docGrid w:linePitch="360"/>
        </w:sectPr>
      </w:pPr>
    </w:p>
    <w:p w14:paraId="11A34A7E" w14:textId="25826957" w:rsidR="002924E2" w:rsidRDefault="005C3BEA" w:rsidP="006D6ECA">
      <w:pPr>
        <w:pageBreakBefore/>
        <w:spacing w:after="0" w:line="360" w:lineRule="auto"/>
        <w:jc w:val="center"/>
        <w:rPr>
          <w:rFonts w:ascii="Times New Roman" w:eastAsia="Times New Roman" w:hAnsi="Times New Roman" w:cs="Times New Roman"/>
          <w:b/>
          <w:spacing w:val="-2"/>
          <w:sz w:val="28"/>
        </w:rPr>
      </w:pPr>
      <w:r>
        <w:rPr>
          <w:rFonts w:ascii="Times New Roman" w:eastAsia="Times New Roman" w:hAnsi="Times New Roman" w:cs="Times New Roman"/>
          <w:b/>
          <w:spacing w:val="-2"/>
          <w:sz w:val="28"/>
        </w:rPr>
        <w:lastRenderedPageBreak/>
        <w:t>5. ПРОГРАММЫ УЧЕБНЫХ ПРЕДМЕТОВ</w:t>
      </w:r>
      <w:r>
        <w:rPr>
          <w:rFonts w:ascii="Times New Roman" w:eastAsia="Times New Roman" w:hAnsi="Times New Roman" w:cs="Times New Roman"/>
          <w:spacing w:val="-2"/>
          <w:sz w:val="28"/>
        </w:rPr>
        <w:t xml:space="preserve"> (прилагаются)</w:t>
      </w:r>
    </w:p>
    <w:p w14:paraId="406D6B90" w14:textId="77777777" w:rsidR="002924E2" w:rsidRDefault="002924E2">
      <w:pPr>
        <w:spacing w:after="0" w:line="360" w:lineRule="auto"/>
        <w:jc w:val="both"/>
        <w:rPr>
          <w:rFonts w:ascii="Times New Roman" w:eastAsia="Times New Roman" w:hAnsi="Times New Roman" w:cs="Times New Roman"/>
          <w:b/>
          <w:spacing w:val="-2"/>
          <w:sz w:val="28"/>
        </w:rPr>
      </w:pPr>
    </w:p>
    <w:p w14:paraId="40C43819" w14:textId="77777777" w:rsidR="002924E2" w:rsidRDefault="005C3BEA" w:rsidP="006D6ECA">
      <w:pPr>
        <w:spacing w:after="0" w:line="360" w:lineRule="auto"/>
        <w:jc w:val="center"/>
        <w:rPr>
          <w:rFonts w:ascii="Times New Roman" w:eastAsia="Times New Roman" w:hAnsi="Times New Roman" w:cs="Times New Roman"/>
          <w:b/>
          <w:spacing w:val="-2"/>
          <w:sz w:val="28"/>
        </w:rPr>
      </w:pPr>
      <w:r>
        <w:rPr>
          <w:rFonts w:ascii="Times New Roman" w:eastAsia="Times New Roman" w:hAnsi="Times New Roman" w:cs="Times New Roman"/>
          <w:b/>
          <w:spacing w:val="-2"/>
          <w:sz w:val="28"/>
        </w:rPr>
        <w:t>6. СИСТЕМА И КРИТЕРИИ ОЦЕНОК ПРОМЕЖУТОЧНОЙ И ИТОГОВОЙ АТТЕСТАЦИИ, РЕЗУЛЬТАТОВ ОСВОЕНИЯ ОБРАЗОВАТЕЛЬНОЙ ПРОГРАММЫ УЧАЩИМИСЯ</w:t>
      </w:r>
    </w:p>
    <w:p w14:paraId="42A8E72E" w14:textId="77777777" w:rsidR="002924E2" w:rsidRDefault="002924E2">
      <w:pPr>
        <w:spacing w:after="0" w:line="360" w:lineRule="auto"/>
        <w:jc w:val="both"/>
        <w:rPr>
          <w:rFonts w:ascii="Times New Roman" w:eastAsia="Times New Roman" w:hAnsi="Times New Roman" w:cs="Times New Roman"/>
          <w:b/>
          <w:spacing w:val="-2"/>
          <w:sz w:val="28"/>
        </w:rPr>
      </w:pPr>
    </w:p>
    <w:p w14:paraId="64B9B037" w14:textId="77777777" w:rsidR="002924E2" w:rsidRDefault="005C3BEA" w:rsidP="006D6ECA">
      <w:pPr>
        <w:tabs>
          <w:tab w:val="left" w:pos="1117"/>
        </w:tabs>
        <w:spacing w:after="0" w:line="360" w:lineRule="auto"/>
        <w:ind w:right="-2"/>
        <w:jc w:val="both"/>
        <w:rPr>
          <w:rFonts w:ascii="Times New Roman" w:eastAsia="Times New Roman" w:hAnsi="Times New Roman" w:cs="Times New Roman"/>
          <w:sz w:val="28"/>
        </w:rPr>
      </w:pPr>
      <w:r>
        <w:rPr>
          <w:rFonts w:ascii="Times New Roman" w:eastAsia="Times New Roman" w:hAnsi="Times New Roman" w:cs="Times New Roman"/>
          <w:sz w:val="28"/>
        </w:rPr>
        <w:t xml:space="preserve">            Оценка качества реализации дополнительной общеобразовательной общеразвивающей программы (срок реализации 3 года 9 месяцев) в ОУ включает в себя текущий контроль успеваемости, промежуточную и итоговую аттестацию обучающихся.</w:t>
      </w:r>
    </w:p>
    <w:p w14:paraId="42AA2C62" w14:textId="77777777" w:rsidR="002924E2" w:rsidRDefault="005C3BEA">
      <w:pPr>
        <w:spacing w:after="0" w:line="360" w:lineRule="auto"/>
        <w:ind w:right="20"/>
        <w:jc w:val="both"/>
        <w:rPr>
          <w:rFonts w:ascii="Times New Roman" w:eastAsia="Times New Roman" w:hAnsi="Times New Roman" w:cs="Times New Roman"/>
          <w:b/>
          <w:i/>
          <w:color w:val="FF0000"/>
          <w:sz w:val="28"/>
        </w:rPr>
      </w:pPr>
      <w:r>
        <w:rPr>
          <w:rFonts w:ascii="Times New Roman" w:eastAsia="Times New Roman" w:hAnsi="Times New Roman" w:cs="Times New Roman"/>
          <w:sz w:val="28"/>
        </w:rPr>
        <w:t xml:space="preserve">             Положение о текущем контроле знаний и промежуточной аттестации учащихся является локальным нормативным актом ОУ, принятым органом самоуправления образовательного учреждения и утвержденным его руководителем.</w:t>
      </w:r>
      <w:r>
        <w:rPr>
          <w:rFonts w:ascii="Times New Roman" w:eastAsia="Times New Roman" w:hAnsi="Times New Roman" w:cs="Times New Roman"/>
          <w:b/>
          <w:i/>
          <w:color w:val="FF0000"/>
          <w:sz w:val="28"/>
        </w:rPr>
        <w:t xml:space="preserve"> </w:t>
      </w:r>
    </w:p>
    <w:p w14:paraId="157595DA" w14:textId="77777777" w:rsidR="002924E2" w:rsidRDefault="005C3BEA" w:rsidP="006D6ECA">
      <w:pPr>
        <w:tabs>
          <w:tab w:val="left" w:pos="1117"/>
        </w:tabs>
        <w:spacing w:after="0" w:line="360" w:lineRule="auto"/>
        <w:ind w:right="-2"/>
        <w:jc w:val="both"/>
        <w:rPr>
          <w:rFonts w:ascii="Times New Roman" w:eastAsia="Times New Roman" w:hAnsi="Times New Roman" w:cs="Times New Roman"/>
          <w:sz w:val="28"/>
        </w:rPr>
      </w:pPr>
      <w:r>
        <w:rPr>
          <w:rFonts w:ascii="Times New Roman" w:eastAsia="Times New Roman" w:hAnsi="Times New Roman" w:cs="Times New Roman"/>
          <w:i/>
          <w:sz w:val="28"/>
        </w:rPr>
        <w:t xml:space="preserve">              Формами контроля и подведения итогов </w:t>
      </w:r>
      <w:r>
        <w:rPr>
          <w:rFonts w:ascii="Times New Roman" w:eastAsia="Times New Roman" w:hAnsi="Times New Roman" w:cs="Times New Roman"/>
          <w:sz w:val="28"/>
        </w:rPr>
        <w:t>реализации дополнительной общеобразовательной общеразвивающей программы (срок реализации 3 года 9 месяцев) являются:</w:t>
      </w:r>
    </w:p>
    <w:p w14:paraId="5B029566" w14:textId="77777777" w:rsidR="002924E2" w:rsidRDefault="005C3BEA">
      <w:pPr>
        <w:tabs>
          <w:tab w:val="left" w:pos="360"/>
        </w:tabs>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выступления учащихся на академических концертах, концертах отделения и класса, контрольные уроки и зачѐты по теоретическим знаниям, открытые уроки;</w:t>
      </w:r>
    </w:p>
    <w:p w14:paraId="0D2A55A8" w14:textId="77777777" w:rsidR="002924E2" w:rsidRDefault="005C3BEA">
      <w:pPr>
        <w:tabs>
          <w:tab w:val="left" w:pos="360"/>
        </w:tabs>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участие учащихся в конкурсах различного уровня, фестивалях и концертах;</w:t>
      </w:r>
    </w:p>
    <w:p w14:paraId="2C24BB37" w14:textId="77777777" w:rsidR="002924E2" w:rsidRDefault="005C3BEA">
      <w:pPr>
        <w:tabs>
          <w:tab w:val="left" w:pos="360"/>
        </w:tabs>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прослушивания и контрольные уроки по индивидуальным предметам;</w:t>
      </w:r>
    </w:p>
    <w:p w14:paraId="182EF4C4" w14:textId="56CD2E43" w:rsidR="002924E2" w:rsidRDefault="005C3BEA">
      <w:pPr>
        <w:tabs>
          <w:tab w:val="left" w:pos="360"/>
        </w:tabs>
        <w:spacing w:after="0" w:line="360" w:lineRule="auto"/>
        <w:ind w:right="20"/>
        <w:jc w:val="both"/>
        <w:rPr>
          <w:rFonts w:ascii="Times New Roman" w:eastAsia="Times New Roman" w:hAnsi="Times New Roman" w:cs="Times New Roman"/>
          <w:sz w:val="28"/>
        </w:rPr>
      </w:pPr>
      <w:r>
        <w:rPr>
          <w:rFonts w:ascii="Times New Roman" w:eastAsia="Times New Roman" w:hAnsi="Times New Roman" w:cs="Times New Roman"/>
          <w:sz w:val="28"/>
        </w:rPr>
        <w:t xml:space="preserve">     выпускные экзамены по предметам «</w:t>
      </w:r>
      <w:r w:rsidR="006D6ECA">
        <w:rPr>
          <w:rFonts w:ascii="Times New Roman" w:eastAsia="Times New Roman" w:hAnsi="Times New Roman" w:cs="Times New Roman"/>
          <w:sz w:val="28"/>
        </w:rPr>
        <w:t>Основы м</w:t>
      </w:r>
      <w:r>
        <w:rPr>
          <w:rFonts w:ascii="Times New Roman" w:eastAsia="Times New Roman" w:hAnsi="Times New Roman" w:cs="Times New Roman"/>
          <w:sz w:val="28"/>
        </w:rPr>
        <w:t>узыкально</w:t>
      </w:r>
      <w:r w:rsidR="006D6ECA">
        <w:rPr>
          <w:rFonts w:ascii="Times New Roman" w:eastAsia="Times New Roman" w:hAnsi="Times New Roman" w:cs="Times New Roman"/>
          <w:sz w:val="28"/>
        </w:rPr>
        <w:t>го</w:t>
      </w:r>
      <w:r>
        <w:rPr>
          <w:rFonts w:ascii="Times New Roman" w:eastAsia="Times New Roman" w:hAnsi="Times New Roman" w:cs="Times New Roman"/>
          <w:sz w:val="28"/>
        </w:rPr>
        <w:t xml:space="preserve"> исполнительств</w:t>
      </w:r>
      <w:r w:rsidR="006D6ECA">
        <w:rPr>
          <w:rFonts w:ascii="Times New Roman" w:eastAsia="Times New Roman" w:hAnsi="Times New Roman" w:cs="Times New Roman"/>
          <w:sz w:val="28"/>
        </w:rPr>
        <w:t>а</w:t>
      </w:r>
      <w:r>
        <w:rPr>
          <w:rFonts w:ascii="Times New Roman" w:eastAsia="Times New Roman" w:hAnsi="Times New Roman" w:cs="Times New Roman"/>
          <w:sz w:val="28"/>
        </w:rPr>
        <w:t>»,  «Сольфеджио», «Хор</w:t>
      </w:r>
      <w:r w:rsidR="006D6ECA">
        <w:rPr>
          <w:rFonts w:ascii="Times New Roman" w:eastAsia="Times New Roman" w:hAnsi="Times New Roman" w:cs="Times New Roman"/>
          <w:sz w:val="28"/>
        </w:rPr>
        <w:t>овой класс</w:t>
      </w:r>
      <w:r>
        <w:rPr>
          <w:rFonts w:ascii="Times New Roman" w:eastAsia="Times New Roman" w:hAnsi="Times New Roman" w:cs="Times New Roman"/>
          <w:sz w:val="28"/>
        </w:rPr>
        <w:t>»</w:t>
      </w:r>
      <w:r w:rsidR="006D6ECA">
        <w:rPr>
          <w:rFonts w:ascii="Times New Roman" w:eastAsia="Times New Roman" w:hAnsi="Times New Roman" w:cs="Times New Roman"/>
          <w:sz w:val="28"/>
        </w:rPr>
        <w:t>, «Вокальный ансамбль»</w:t>
      </w:r>
      <w:r>
        <w:rPr>
          <w:rFonts w:ascii="Times New Roman" w:eastAsia="Times New Roman" w:hAnsi="Times New Roman" w:cs="Times New Roman"/>
          <w:sz w:val="28"/>
        </w:rPr>
        <w:t xml:space="preserve"> в четвёртом классе.</w:t>
      </w:r>
    </w:p>
    <w:p w14:paraId="5C70B721" w14:textId="77777777" w:rsidR="002924E2" w:rsidRDefault="005C3BEA">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b/>
          <w:i/>
          <w:sz w:val="28"/>
        </w:rPr>
        <w:t>Текущий контроль</w:t>
      </w:r>
      <w:r>
        <w:rPr>
          <w:rFonts w:ascii="Times New Roman" w:eastAsia="Times New Roman" w:hAnsi="Times New Roman" w:cs="Times New Roman"/>
          <w:sz w:val="28"/>
        </w:rPr>
        <w:t xml:space="preserve"> успеваемости обучающихся проводится в счет аудиторного времени, предусмотренного на учебный предмет. </w:t>
      </w:r>
    </w:p>
    <w:p w14:paraId="6B2E421B" w14:textId="77777777" w:rsidR="002924E2" w:rsidRDefault="005C3BEA">
      <w:pPr>
        <w:spacing w:after="0" w:line="36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color w:val="000000"/>
          <w:spacing w:val="3"/>
          <w:sz w:val="28"/>
          <w:shd w:val="clear" w:color="auto" w:fill="FFFFFF"/>
        </w:rPr>
        <w:t>Текущий контроль</w:t>
      </w:r>
      <w:r>
        <w:rPr>
          <w:rFonts w:ascii="Times New Roman" w:eastAsia="Times New Roman" w:hAnsi="Times New Roman" w:cs="Times New Roman"/>
          <w:b/>
          <w:color w:val="000000"/>
          <w:spacing w:val="3"/>
          <w:sz w:val="28"/>
          <w:shd w:val="clear" w:color="auto" w:fill="FFFFFF"/>
        </w:rPr>
        <w:t xml:space="preserve"> </w:t>
      </w:r>
      <w:r>
        <w:rPr>
          <w:rFonts w:ascii="Times New Roman" w:eastAsia="Times New Roman" w:hAnsi="Times New Roman" w:cs="Times New Roman"/>
          <w:color w:val="000000"/>
          <w:spacing w:val="3"/>
          <w:sz w:val="28"/>
          <w:shd w:val="clear" w:color="auto" w:fill="FFFFFF"/>
        </w:rPr>
        <w:t xml:space="preserve">направлен на поддержание учебной дисциплины, </w:t>
      </w:r>
      <w:r>
        <w:rPr>
          <w:rFonts w:ascii="Times New Roman" w:eastAsia="Times New Roman" w:hAnsi="Times New Roman" w:cs="Times New Roman"/>
          <w:color w:val="000000"/>
          <w:sz w:val="28"/>
          <w:shd w:val="clear" w:color="auto" w:fill="FFFFFF"/>
        </w:rPr>
        <w:t>выявление отношения к предмету, на ответственную организацию домашних</w:t>
      </w:r>
      <w:r>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color w:val="000000"/>
          <w:spacing w:val="9"/>
          <w:sz w:val="28"/>
          <w:shd w:val="clear" w:color="auto" w:fill="FFFFFF"/>
        </w:rPr>
        <w:lastRenderedPageBreak/>
        <w:t xml:space="preserve">занятий, имеет воспитательные цели, может носить стимулирующий </w:t>
      </w:r>
      <w:r>
        <w:rPr>
          <w:rFonts w:ascii="Times New Roman" w:eastAsia="Times New Roman" w:hAnsi="Times New Roman" w:cs="Times New Roman"/>
          <w:color w:val="000000"/>
          <w:spacing w:val="3"/>
          <w:sz w:val="28"/>
          <w:shd w:val="clear" w:color="auto" w:fill="FFFFFF"/>
        </w:rPr>
        <w:t xml:space="preserve">характер. Текущий контроль осуществляется регулярно преподавателем, </w:t>
      </w:r>
      <w:r>
        <w:rPr>
          <w:rFonts w:ascii="Times New Roman" w:eastAsia="Times New Roman" w:hAnsi="Times New Roman" w:cs="Times New Roman"/>
          <w:color w:val="000000"/>
          <w:spacing w:val="-1"/>
          <w:sz w:val="28"/>
          <w:shd w:val="clear" w:color="auto" w:fill="FFFFFF"/>
        </w:rPr>
        <w:t>оценки выставляются в журнал и дневник учащегося. В них учитываются:</w:t>
      </w:r>
    </w:p>
    <w:p w14:paraId="68AAECD5" w14:textId="77777777" w:rsidR="002924E2" w:rsidRDefault="005C3BEA">
      <w:pPr>
        <w:numPr>
          <w:ilvl w:val="0"/>
          <w:numId w:val="10"/>
        </w:numPr>
        <w:tabs>
          <w:tab w:val="left" w:pos="874"/>
        </w:tabs>
        <w:spacing w:after="0"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отношение ребенка к занятиям, его старания и прилежность;</w:t>
      </w:r>
    </w:p>
    <w:p w14:paraId="004C9E4B" w14:textId="77777777" w:rsidR="002924E2" w:rsidRDefault="005C3BEA">
      <w:pPr>
        <w:numPr>
          <w:ilvl w:val="0"/>
          <w:numId w:val="10"/>
        </w:numPr>
        <w:tabs>
          <w:tab w:val="left" w:pos="874"/>
        </w:tabs>
        <w:spacing w:after="0"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pacing w:val="-1"/>
          <w:sz w:val="28"/>
          <w:shd w:val="clear" w:color="auto" w:fill="FFFFFF"/>
        </w:rPr>
        <w:t>качество выполнения предложенных заданий;</w:t>
      </w:r>
    </w:p>
    <w:p w14:paraId="166160D7" w14:textId="77777777" w:rsidR="002924E2" w:rsidRDefault="005C3BEA">
      <w:pPr>
        <w:tabs>
          <w:tab w:val="left" w:pos="874"/>
        </w:tabs>
        <w:spacing w:after="0"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pacing w:val="1"/>
          <w:sz w:val="28"/>
          <w:shd w:val="clear" w:color="auto" w:fill="FFFFFF"/>
        </w:rPr>
        <w:t xml:space="preserve">- инициативность и проявление самостоятельности как на уроке, так и </w:t>
      </w:r>
      <w:r>
        <w:rPr>
          <w:rFonts w:ascii="Times New Roman" w:eastAsia="Times New Roman" w:hAnsi="Times New Roman" w:cs="Times New Roman"/>
          <w:color w:val="000000"/>
          <w:spacing w:val="-1"/>
          <w:sz w:val="28"/>
          <w:shd w:val="clear" w:color="auto" w:fill="FFFFFF"/>
        </w:rPr>
        <w:t>во время домашней работы.</w:t>
      </w:r>
    </w:p>
    <w:p w14:paraId="30CCD76C" w14:textId="77777777" w:rsidR="002924E2" w:rsidRDefault="005C3BEA">
      <w:pPr>
        <w:spacing w:after="0" w:line="360" w:lineRule="auto"/>
        <w:ind w:firstLine="701"/>
        <w:jc w:val="both"/>
        <w:rPr>
          <w:rFonts w:ascii="Times New Roman" w:eastAsia="Times New Roman" w:hAnsi="Times New Roman" w:cs="Times New Roman"/>
          <w:sz w:val="28"/>
          <w:shd w:val="clear" w:color="auto" w:fill="FFFFFF"/>
        </w:rPr>
      </w:pPr>
      <w:r>
        <w:rPr>
          <w:rFonts w:ascii="Times New Roman" w:eastAsia="Times New Roman" w:hAnsi="Times New Roman" w:cs="Times New Roman"/>
          <w:color w:val="000000"/>
          <w:spacing w:val="1"/>
          <w:sz w:val="28"/>
          <w:shd w:val="clear" w:color="auto" w:fill="FFFFFF"/>
        </w:rPr>
        <w:t xml:space="preserve">На основании результатов текущего контроля выводятся четверные </w:t>
      </w:r>
      <w:r>
        <w:rPr>
          <w:rFonts w:ascii="Times New Roman" w:eastAsia="Times New Roman" w:hAnsi="Times New Roman" w:cs="Times New Roman"/>
          <w:color w:val="000000"/>
          <w:spacing w:val="-3"/>
          <w:sz w:val="28"/>
          <w:shd w:val="clear" w:color="auto" w:fill="FFFFFF"/>
        </w:rPr>
        <w:t>оценки.</w:t>
      </w:r>
    </w:p>
    <w:p w14:paraId="3D711EBC" w14:textId="77777777" w:rsidR="002924E2" w:rsidRDefault="005C3BEA">
      <w:pPr>
        <w:spacing w:after="0" w:line="360" w:lineRule="auto"/>
        <w:ind w:firstLine="715"/>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В качестве средств текущего контроля успеваемости используются академические концерты и прослушивания. </w:t>
      </w:r>
      <w:r>
        <w:rPr>
          <w:rFonts w:ascii="Times New Roman" w:eastAsia="Times New Roman" w:hAnsi="Times New Roman" w:cs="Times New Roman"/>
          <w:color w:val="000000"/>
          <w:spacing w:val="7"/>
          <w:sz w:val="28"/>
          <w:shd w:val="clear" w:color="auto" w:fill="FFFFFF"/>
        </w:rPr>
        <w:t xml:space="preserve">Особой формой текущего контроля является контрольный урок, </w:t>
      </w:r>
      <w:r>
        <w:rPr>
          <w:rFonts w:ascii="Times New Roman" w:eastAsia="Times New Roman" w:hAnsi="Times New Roman" w:cs="Times New Roman"/>
          <w:color w:val="000000"/>
          <w:spacing w:val="1"/>
          <w:sz w:val="28"/>
          <w:shd w:val="clear" w:color="auto" w:fill="FFFFFF"/>
        </w:rPr>
        <w:t xml:space="preserve">который проводится преподавателем, ведущим предмет без присутствия </w:t>
      </w:r>
      <w:r>
        <w:rPr>
          <w:rFonts w:ascii="Times New Roman" w:eastAsia="Times New Roman" w:hAnsi="Times New Roman" w:cs="Times New Roman"/>
          <w:color w:val="000000"/>
          <w:spacing w:val="-2"/>
          <w:sz w:val="28"/>
          <w:shd w:val="clear" w:color="auto" w:fill="FFFFFF"/>
        </w:rPr>
        <w:t>комиссии.</w:t>
      </w:r>
    </w:p>
    <w:p w14:paraId="37B4EFCF" w14:textId="77777777" w:rsidR="002924E2" w:rsidRDefault="005C3BEA">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b/>
          <w:i/>
          <w:sz w:val="28"/>
        </w:rPr>
        <w:t>Промежуточная аттестация</w:t>
      </w:r>
      <w:r>
        <w:rPr>
          <w:rFonts w:ascii="Times New Roman" w:eastAsia="Times New Roman" w:hAnsi="Times New Roman" w:cs="Times New Roman"/>
          <w:sz w:val="28"/>
        </w:rPr>
        <w:t xml:space="preserve"> определяет успешность развития учащегося и степень освоения им учебных задач на данном этапе. Промежуточная аттестация проводится в форме контрольных уроков, зачетов и экзаменов. Контрольные уроки, зачёты и экзамены могут проходить в виде технических зачетов, академических концертов, исполнения концертных выступлений.</w:t>
      </w:r>
    </w:p>
    <w:p w14:paraId="3360A60D" w14:textId="77777777" w:rsidR="002924E2" w:rsidRDefault="005C3BEA">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По окончании полугодий учебного года оценки выставляются по каждому учебному предмету. Оценки учащимся могут выставляться и по окончании четверти.</w:t>
      </w:r>
    </w:p>
    <w:p w14:paraId="1DCF1000" w14:textId="77777777" w:rsidR="002924E2" w:rsidRDefault="005C3BEA">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Экзамены проводятся по особому графику в счёт аудиторного времени. График проведения экзаменов и состав экзаменационной комиссии утверждается приказом директора ОУ. Экзаменационные материалы и репертуарный перечень составляются на основе программы учебного предмета и охватывают ее наиболее актуальные разделы и темы. </w:t>
      </w:r>
    </w:p>
    <w:p w14:paraId="2BA58A39" w14:textId="77777777" w:rsidR="002924E2" w:rsidRDefault="005C3BEA">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ОУ разработаны </w:t>
      </w:r>
      <w:r>
        <w:rPr>
          <w:rFonts w:ascii="Times New Roman" w:eastAsia="Times New Roman" w:hAnsi="Times New Roman" w:cs="Times New Roman"/>
          <w:i/>
          <w:sz w:val="28"/>
        </w:rPr>
        <w:t>критерии оценок</w:t>
      </w:r>
      <w:r>
        <w:rPr>
          <w:rFonts w:ascii="Times New Roman" w:eastAsia="Times New Roman" w:hAnsi="Times New Roman" w:cs="Times New Roman"/>
          <w:sz w:val="28"/>
        </w:rPr>
        <w:t xml:space="preserve"> успеваемости обучающихся по программе.</w:t>
      </w:r>
    </w:p>
    <w:p w14:paraId="08B4655B" w14:textId="77777777" w:rsidR="002924E2" w:rsidRDefault="005C3BEA">
      <w:pPr>
        <w:tabs>
          <w:tab w:val="left" w:pos="709"/>
        </w:tabs>
        <w:spacing w:after="0" w:line="360" w:lineRule="auto"/>
        <w:ind w:firstLine="357"/>
        <w:jc w:val="both"/>
        <w:rPr>
          <w:rFonts w:ascii="Times New Roman" w:eastAsia="Times New Roman" w:hAnsi="Times New Roman" w:cs="Times New Roman"/>
          <w:sz w:val="28"/>
        </w:rPr>
      </w:pPr>
      <w:r>
        <w:rPr>
          <w:rFonts w:ascii="Times New Roman" w:eastAsia="Times New Roman" w:hAnsi="Times New Roman" w:cs="Times New Roman"/>
          <w:sz w:val="28"/>
        </w:rPr>
        <w:tab/>
        <w:t>Критерии оценки качества подготовки обучающегося позволяют:</w:t>
      </w:r>
    </w:p>
    <w:p w14:paraId="0BA113D3" w14:textId="77777777" w:rsidR="002924E2" w:rsidRDefault="005C3BEA">
      <w:pPr>
        <w:numPr>
          <w:ilvl w:val="0"/>
          <w:numId w:val="11"/>
        </w:numPr>
        <w:tabs>
          <w:tab w:val="left" w:pos="562"/>
        </w:tabs>
        <w:spacing w:after="0" w:line="360" w:lineRule="auto"/>
        <w:ind w:firstLine="357"/>
        <w:jc w:val="both"/>
        <w:rPr>
          <w:rFonts w:ascii="Times New Roman" w:eastAsia="Times New Roman" w:hAnsi="Times New Roman" w:cs="Times New Roman"/>
          <w:sz w:val="28"/>
        </w:rPr>
      </w:pPr>
      <w:r>
        <w:rPr>
          <w:rFonts w:ascii="Times New Roman" w:eastAsia="Times New Roman" w:hAnsi="Times New Roman" w:cs="Times New Roman"/>
          <w:sz w:val="28"/>
        </w:rPr>
        <w:t>определить уровень освоения обучающимся материала, предусмотренного учебной программой по учебному предмету;</w:t>
      </w:r>
    </w:p>
    <w:p w14:paraId="3D824F3B" w14:textId="77777777" w:rsidR="002924E2" w:rsidRDefault="005C3BEA">
      <w:pPr>
        <w:numPr>
          <w:ilvl w:val="0"/>
          <w:numId w:val="11"/>
        </w:numPr>
        <w:tabs>
          <w:tab w:val="left" w:pos="586"/>
        </w:tabs>
        <w:spacing w:after="0" w:line="360" w:lineRule="auto"/>
        <w:ind w:firstLine="357"/>
        <w:jc w:val="both"/>
        <w:rPr>
          <w:rFonts w:ascii="Times New Roman" w:eastAsia="Times New Roman" w:hAnsi="Times New Roman" w:cs="Times New Roman"/>
          <w:sz w:val="28"/>
        </w:rPr>
      </w:pPr>
      <w:r>
        <w:rPr>
          <w:rFonts w:ascii="Times New Roman" w:eastAsia="Times New Roman" w:hAnsi="Times New Roman" w:cs="Times New Roman"/>
          <w:sz w:val="28"/>
        </w:rPr>
        <w:t>оценить умение обучающегося использовать теоретические знания при выполнении практических задач;</w:t>
      </w:r>
    </w:p>
    <w:p w14:paraId="4B267282" w14:textId="77777777" w:rsidR="002924E2" w:rsidRDefault="005C3BEA">
      <w:pPr>
        <w:spacing w:after="0" w:line="360" w:lineRule="auto"/>
        <w:ind w:firstLine="357"/>
        <w:jc w:val="both"/>
        <w:rPr>
          <w:rFonts w:ascii="Times New Roman" w:eastAsia="Times New Roman" w:hAnsi="Times New Roman" w:cs="Times New Roman"/>
          <w:sz w:val="28"/>
        </w:rPr>
      </w:pPr>
      <w:r>
        <w:rPr>
          <w:rFonts w:ascii="Times New Roman" w:eastAsia="Times New Roman" w:hAnsi="Times New Roman" w:cs="Times New Roman"/>
          <w:sz w:val="28"/>
        </w:rPr>
        <w:t xml:space="preserve">- оценить обоснованность изложения ответа. </w:t>
      </w:r>
    </w:p>
    <w:p w14:paraId="1D03CA88" w14:textId="77777777" w:rsidR="002924E2" w:rsidRDefault="005C3BEA">
      <w:pPr>
        <w:spacing w:after="0" w:line="360" w:lineRule="auto"/>
        <w:ind w:firstLine="567"/>
        <w:jc w:val="both"/>
        <w:rPr>
          <w:rFonts w:ascii="Times New Roman" w:eastAsia="Times New Roman" w:hAnsi="Times New Roman" w:cs="Times New Roman"/>
          <w:b/>
          <w:sz w:val="28"/>
        </w:rPr>
      </w:pPr>
      <w:r>
        <w:rPr>
          <w:rFonts w:ascii="Times New Roman" w:eastAsia="Times New Roman" w:hAnsi="Times New Roman" w:cs="Times New Roman"/>
          <w:b/>
          <w:sz w:val="28"/>
        </w:rPr>
        <w:t>Критерии оценки для различных форм аттестации:</w:t>
      </w:r>
    </w:p>
    <w:p w14:paraId="357D8D10" w14:textId="77777777" w:rsidR="002924E2" w:rsidRDefault="005C3BEA">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Pr>
          <w:rFonts w:ascii="Times New Roman" w:eastAsia="Times New Roman" w:hAnsi="Times New Roman" w:cs="Times New Roman"/>
          <w:b/>
          <w:sz w:val="28"/>
        </w:rPr>
        <w:t>Оценка «5» (</w:t>
      </w:r>
      <w:r>
        <w:rPr>
          <w:rFonts w:ascii="Times New Roman" w:eastAsia="Times New Roman" w:hAnsi="Times New Roman" w:cs="Times New Roman"/>
          <w:i/>
          <w:sz w:val="28"/>
        </w:rPr>
        <w:t>отлично</w:t>
      </w:r>
      <w:r>
        <w:rPr>
          <w:rFonts w:ascii="Times New Roman" w:eastAsia="Times New Roman" w:hAnsi="Times New Roman" w:cs="Times New Roman"/>
          <w:b/>
          <w:sz w:val="28"/>
        </w:rPr>
        <w:t xml:space="preserve">) </w:t>
      </w:r>
      <w:r>
        <w:rPr>
          <w:rFonts w:ascii="Times New Roman" w:eastAsia="Times New Roman" w:hAnsi="Times New Roman" w:cs="Times New Roman"/>
          <w:sz w:val="28"/>
        </w:rPr>
        <w:t>выставляется при исчерпывающем выполнении поставленной задачи, за безупречное исполнение задания, в том случае, если задание исполнено ярко и выразительно, убедительно и законченно по форме. Проявлено индивидуальное отношение к материалу для достижения наиболее убедительного воплощения художественного замысла. Выявлено свободное владение материалом, объём знаний соответствует программным требованиям.</w:t>
      </w:r>
    </w:p>
    <w:p w14:paraId="2C99677F" w14:textId="77777777" w:rsidR="002924E2" w:rsidRDefault="005C3BEA">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b/>
          <w:sz w:val="28"/>
        </w:rPr>
        <w:t>Оценка «4»</w:t>
      </w:r>
      <w:r>
        <w:rPr>
          <w:rFonts w:ascii="Times New Roman" w:eastAsia="Times New Roman" w:hAnsi="Times New Roman" w:cs="Times New Roman"/>
          <w:sz w:val="28"/>
        </w:rPr>
        <w:t xml:space="preserve"> (</w:t>
      </w:r>
      <w:r>
        <w:rPr>
          <w:rFonts w:ascii="Times New Roman" w:eastAsia="Times New Roman" w:hAnsi="Times New Roman" w:cs="Times New Roman"/>
          <w:i/>
          <w:sz w:val="28"/>
        </w:rPr>
        <w:t>хорошо</w:t>
      </w:r>
      <w:r>
        <w:rPr>
          <w:rFonts w:ascii="Times New Roman" w:eastAsia="Times New Roman" w:hAnsi="Times New Roman" w:cs="Times New Roman"/>
          <w:sz w:val="28"/>
        </w:rPr>
        <w:t>) выставляется при достаточно полном выполнении поставленной задачи (в целом), за хорошее исполнение задания, том случае, когда учеником демонстрируется достаточное понимание материала, проявлено индивидуальное отношение, однако допущены небольшие технические и стилистические неточности. Также, допускаются небольшие погрешности, не разрушающие целостность выполненного задания. Учащийся в целом обнаружил понимание материала.</w:t>
      </w:r>
    </w:p>
    <w:p w14:paraId="14242DF5" w14:textId="77777777" w:rsidR="002924E2" w:rsidRDefault="005C3BEA">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b/>
          <w:sz w:val="28"/>
        </w:rPr>
        <w:t>Оценка «3»</w:t>
      </w:r>
      <w:r>
        <w:rPr>
          <w:rFonts w:ascii="Times New Roman" w:eastAsia="Times New Roman" w:hAnsi="Times New Roman" w:cs="Times New Roman"/>
          <w:sz w:val="28"/>
        </w:rPr>
        <w:t xml:space="preserve"> </w:t>
      </w:r>
      <w:r>
        <w:rPr>
          <w:rFonts w:ascii="Times New Roman" w:eastAsia="Times New Roman" w:hAnsi="Times New Roman" w:cs="Times New Roman"/>
          <w:i/>
          <w:sz w:val="28"/>
        </w:rPr>
        <w:t>(удовлетворительно</w:t>
      </w:r>
      <w:r>
        <w:rPr>
          <w:rFonts w:ascii="Times New Roman" w:eastAsia="Times New Roman" w:hAnsi="Times New Roman" w:cs="Times New Roman"/>
          <w:sz w:val="28"/>
        </w:rPr>
        <w:t xml:space="preserve">) выставляется при демонстрировании достаточного минимума в исполнении поставленной задачи, когда учащийся демонстрирует ограниченность своих возможностей, неяркое, необразное исполнение элементов задания. Требования выполнены с большими неточностями и ошибками, слабо проявляется осмысленное и индивидуальное отношение, учащийся показывает недостаточное владение </w:t>
      </w:r>
      <w:r>
        <w:rPr>
          <w:rFonts w:ascii="Times New Roman" w:eastAsia="Times New Roman" w:hAnsi="Times New Roman" w:cs="Times New Roman"/>
          <w:sz w:val="28"/>
        </w:rPr>
        <w:lastRenderedPageBreak/>
        <w:t xml:space="preserve">техническими приемами. Выявлен неполный объём знаний, пробелы в усвоении отдельных тем. </w:t>
      </w:r>
    </w:p>
    <w:p w14:paraId="4B03DA08" w14:textId="77777777" w:rsidR="002924E2" w:rsidRDefault="005C3BEA">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b/>
          <w:sz w:val="28"/>
        </w:rPr>
        <w:t>Оценка «2»</w:t>
      </w:r>
      <w:r>
        <w:rPr>
          <w:rFonts w:ascii="Times New Roman" w:eastAsia="Times New Roman" w:hAnsi="Times New Roman" w:cs="Times New Roman"/>
          <w:sz w:val="28"/>
        </w:rPr>
        <w:t xml:space="preserve"> (</w:t>
      </w:r>
      <w:r>
        <w:rPr>
          <w:rFonts w:ascii="Times New Roman" w:eastAsia="Times New Roman" w:hAnsi="Times New Roman" w:cs="Times New Roman"/>
          <w:i/>
          <w:sz w:val="28"/>
        </w:rPr>
        <w:t>неудовлетворительно</w:t>
      </w:r>
      <w:r>
        <w:rPr>
          <w:rFonts w:ascii="Times New Roman" w:eastAsia="Times New Roman" w:hAnsi="Times New Roman" w:cs="Times New Roman"/>
          <w:sz w:val="28"/>
        </w:rPr>
        <w:t>) выставляется при отсутствии выполнения минимального объема поставленной задачи. Выставляется за грубые технические ошибки и плохое владение материалом. Выявлены значительные пробелы в усвоении темы.</w:t>
      </w:r>
    </w:p>
    <w:p w14:paraId="6DD0506D" w14:textId="77777777" w:rsidR="002924E2" w:rsidRDefault="005C3BEA">
      <w:pPr>
        <w:spacing w:after="0" w:line="360" w:lineRule="auto"/>
        <w:ind w:firstLine="708"/>
        <w:jc w:val="both"/>
        <w:rPr>
          <w:rFonts w:ascii="Times New Roman" w:eastAsia="Times New Roman" w:hAnsi="Times New Roman" w:cs="Times New Roman"/>
          <w:b/>
          <w:color w:val="000000"/>
          <w:spacing w:val="-2"/>
          <w:sz w:val="28"/>
          <w:shd w:val="clear" w:color="auto" w:fill="FFFFFF"/>
        </w:rPr>
      </w:pPr>
      <w:r>
        <w:rPr>
          <w:rFonts w:ascii="Times New Roman" w:eastAsia="Times New Roman" w:hAnsi="Times New Roman" w:cs="Times New Roman"/>
          <w:b/>
          <w:color w:val="000000"/>
          <w:spacing w:val="-3"/>
          <w:sz w:val="28"/>
          <w:shd w:val="clear" w:color="auto" w:fill="FFFFFF"/>
        </w:rPr>
        <w:t xml:space="preserve">Зачет (без отметки) </w:t>
      </w:r>
      <w:r>
        <w:rPr>
          <w:rFonts w:ascii="Times New Roman" w:eastAsia="Times New Roman" w:hAnsi="Times New Roman" w:cs="Times New Roman"/>
          <w:color w:val="000000"/>
          <w:spacing w:val="-2"/>
          <w:sz w:val="28"/>
          <w:shd w:val="clear" w:color="auto" w:fill="FFFFFF"/>
        </w:rPr>
        <w:t xml:space="preserve">отражает достаточный уровень подготовки и </w:t>
      </w:r>
      <w:r>
        <w:rPr>
          <w:rFonts w:ascii="Times New Roman" w:eastAsia="Times New Roman" w:hAnsi="Times New Roman" w:cs="Times New Roman"/>
          <w:color w:val="000000"/>
          <w:sz w:val="28"/>
          <w:shd w:val="clear" w:color="auto" w:fill="FFFFFF"/>
        </w:rPr>
        <w:t>исполнения на данном этапе обучения,</w:t>
      </w:r>
      <w:r>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color w:val="000000"/>
          <w:spacing w:val="-2"/>
          <w:sz w:val="28"/>
          <w:shd w:val="clear" w:color="auto" w:fill="FFFFFF"/>
        </w:rPr>
        <w:t>соответствующий программным требованиям.</w:t>
      </w:r>
    </w:p>
    <w:p w14:paraId="6BAA5889" w14:textId="77777777" w:rsidR="002924E2" w:rsidRDefault="005C3BEA">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Освоение учащимися дополнительной общеобразовательной общеразвивающей программы (срок реализации 3 года 9 месяцев) завершается </w:t>
      </w:r>
      <w:r>
        <w:rPr>
          <w:rFonts w:ascii="Times New Roman" w:eastAsia="Times New Roman" w:hAnsi="Times New Roman" w:cs="Times New Roman"/>
          <w:b/>
          <w:i/>
          <w:sz w:val="28"/>
        </w:rPr>
        <w:t>итоговой аттестацией</w:t>
      </w:r>
      <w:r>
        <w:rPr>
          <w:rFonts w:ascii="Times New Roman" w:eastAsia="Times New Roman" w:hAnsi="Times New Roman" w:cs="Times New Roman"/>
          <w:sz w:val="28"/>
        </w:rPr>
        <w:t xml:space="preserve">. </w:t>
      </w:r>
    </w:p>
    <w:p w14:paraId="01137230" w14:textId="77777777" w:rsidR="002924E2" w:rsidRDefault="005C3BEA">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При прохождении итоговой аттестации выпускник должен продемонстрировать знания, умения и навыки в соответствии с программными требованиями.</w:t>
      </w:r>
    </w:p>
    <w:p w14:paraId="62105CFF" w14:textId="37FECE37" w:rsidR="006D6ECA" w:rsidRDefault="006D6ECA">
      <w:pPr>
        <w:rPr>
          <w:rFonts w:ascii="Times New Roman" w:eastAsia="Times New Roman" w:hAnsi="Times New Roman" w:cs="Times New Roman"/>
          <w:sz w:val="28"/>
        </w:rPr>
      </w:pPr>
      <w:r>
        <w:rPr>
          <w:rFonts w:ascii="Times New Roman" w:eastAsia="Times New Roman" w:hAnsi="Times New Roman" w:cs="Times New Roman"/>
          <w:sz w:val="28"/>
        </w:rPr>
        <w:br w:type="page"/>
      </w:r>
    </w:p>
    <w:p w14:paraId="28CCA05F" w14:textId="77777777" w:rsidR="002924E2" w:rsidRDefault="005C3BEA" w:rsidP="006D6ECA">
      <w:pPr>
        <w:spacing w:after="0" w:line="360" w:lineRule="auto"/>
        <w:jc w:val="center"/>
        <w:rPr>
          <w:rFonts w:ascii="Times New Roman" w:eastAsia="Times New Roman" w:hAnsi="Times New Roman" w:cs="Times New Roman"/>
          <w:b/>
          <w:spacing w:val="-2"/>
          <w:sz w:val="28"/>
        </w:rPr>
      </w:pPr>
      <w:r>
        <w:rPr>
          <w:rFonts w:ascii="Times New Roman" w:eastAsia="Times New Roman" w:hAnsi="Times New Roman" w:cs="Times New Roman"/>
          <w:b/>
          <w:spacing w:val="-2"/>
          <w:sz w:val="28"/>
        </w:rPr>
        <w:lastRenderedPageBreak/>
        <w:t>7. ПРОГРАММА ТВОРЧЕСКОЙ, МЕТОДИЧЕСКОЙ И ПРОСВЕТИТЕЛЬСКОЙ ДЕЯТЕЛЬНОСТИ ОУ</w:t>
      </w:r>
    </w:p>
    <w:p w14:paraId="6EC64880" w14:textId="77777777" w:rsidR="002924E2" w:rsidRDefault="005C3BEA">
      <w:pPr>
        <w:spacing w:after="0" w:line="360" w:lineRule="auto"/>
        <w:ind w:firstLine="357"/>
        <w:jc w:val="both"/>
        <w:rPr>
          <w:rFonts w:ascii="Times New Roman" w:eastAsia="Times New Roman" w:hAnsi="Times New Roman" w:cs="Times New Roman"/>
          <w:spacing w:val="-2"/>
          <w:sz w:val="28"/>
        </w:rPr>
      </w:pPr>
      <w:r>
        <w:rPr>
          <w:rFonts w:ascii="Times New Roman" w:eastAsia="Times New Roman" w:hAnsi="Times New Roman" w:cs="Times New Roman"/>
          <w:sz w:val="28"/>
        </w:rPr>
        <w:t>Высокое качество образования, его доступность, открытость, привлекательность для обучающихся, их родителей (законных представителей) и всего общества, духовно-нравственное развитие, эстетическое воспитание и художественное становление личности обеспечивается созданием в ОУ комфортной, развивающей образовательной среды. Она предполагает организацию</w:t>
      </w:r>
      <w:r>
        <w:rPr>
          <w:rFonts w:ascii="Times New Roman" w:eastAsia="Times New Roman" w:hAnsi="Times New Roman" w:cs="Times New Roman"/>
          <w:b/>
          <w:spacing w:val="-2"/>
          <w:sz w:val="28"/>
        </w:rPr>
        <w:t xml:space="preserve"> </w:t>
      </w:r>
      <w:r>
        <w:rPr>
          <w:rFonts w:ascii="Times New Roman" w:eastAsia="Times New Roman" w:hAnsi="Times New Roman" w:cs="Times New Roman"/>
          <w:spacing w:val="-2"/>
          <w:sz w:val="28"/>
        </w:rPr>
        <w:t xml:space="preserve">творческой, методической и просветительской деятельности. </w:t>
      </w:r>
    </w:p>
    <w:p w14:paraId="47D85461" w14:textId="77777777" w:rsidR="002924E2" w:rsidRDefault="005C3BEA">
      <w:pPr>
        <w:spacing w:after="0" w:line="360" w:lineRule="auto"/>
        <w:ind w:firstLine="357"/>
        <w:jc w:val="both"/>
        <w:rPr>
          <w:rFonts w:ascii="Times New Roman" w:eastAsia="Times New Roman" w:hAnsi="Times New Roman" w:cs="Times New Roman"/>
          <w:sz w:val="28"/>
        </w:rPr>
      </w:pPr>
      <w:r>
        <w:rPr>
          <w:rFonts w:ascii="Times New Roman" w:eastAsia="Times New Roman" w:hAnsi="Times New Roman" w:cs="Times New Roman"/>
          <w:i/>
          <w:sz w:val="28"/>
        </w:rPr>
        <w:t>Творческая и просветительская деятельность</w:t>
      </w:r>
      <w:r>
        <w:rPr>
          <w:rFonts w:ascii="Times New Roman" w:eastAsia="Times New Roman" w:hAnsi="Times New Roman" w:cs="Times New Roman"/>
          <w:sz w:val="28"/>
        </w:rPr>
        <w:t xml:space="preserve"> ОУ направлена на развитие творческих способностей обучающихся, пропаганду среди различных слоев населения лучших достижений отечественного и зарубежного музыкального искусства, их приобщение к духовным ценностям, создание необходимых условий для совместного труда, отдыха детей, родителей (законных представителей).</w:t>
      </w:r>
    </w:p>
    <w:p w14:paraId="5129ED12" w14:textId="77777777" w:rsidR="002924E2" w:rsidRDefault="005C3BEA">
      <w:pPr>
        <w:spacing w:after="0" w:line="360" w:lineRule="auto"/>
        <w:ind w:firstLine="357"/>
        <w:jc w:val="both"/>
        <w:rPr>
          <w:rFonts w:ascii="Times New Roman" w:eastAsia="Times New Roman" w:hAnsi="Times New Roman" w:cs="Times New Roman"/>
          <w:sz w:val="28"/>
        </w:rPr>
      </w:pPr>
      <w:r>
        <w:rPr>
          <w:rFonts w:ascii="Times New Roman" w:eastAsia="Times New Roman" w:hAnsi="Times New Roman" w:cs="Times New Roman"/>
          <w:sz w:val="28"/>
        </w:rPr>
        <w:t>Творческая деятельность предполагает активное участие обучающихся и преподавателей в творческих мероприятиях. Просветительная деятельность предполагает организацию посещений учащимися учреждений и организаций культуры.</w:t>
      </w:r>
    </w:p>
    <w:p w14:paraId="5078B197" w14:textId="77777777" w:rsidR="002924E2" w:rsidRDefault="005C3BEA">
      <w:pPr>
        <w:spacing w:after="0" w:line="360" w:lineRule="auto"/>
        <w:ind w:firstLine="357"/>
        <w:jc w:val="both"/>
        <w:rPr>
          <w:rFonts w:ascii="Times New Roman" w:eastAsia="Times New Roman" w:hAnsi="Times New Roman" w:cs="Times New Roman"/>
          <w:sz w:val="28"/>
        </w:rPr>
      </w:pPr>
      <w:r>
        <w:rPr>
          <w:rFonts w:ascii="Times New Roman" w:eastAsia="Times New Roman" w:hAnsi="Times New Roman" w:cs="Times New Roman"/>
          <w:sz w:val="28"/>
        </w:rPr>
        <w:t xml:space="preserve">С целью реализации творческой и просветительной деятельности в ОУ созданы учебные творческие коллективы. </w:t>
      </w:r>
    </w:p>
    <w:p w14:paraId="4141D6D5" w14:textId="77777777" w:rsidR="002924E2" w:rsidRDefault="005C3BEA">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Возможна организация творческой и просветительной деятельности совместно с другими ОУ, в том числе по различным видам искусств, образовательными учреждениями среднего профессионального и высшего профессионального образования, реализующими основные профессиональные образовательные программы в области музыкального искусства. </w:t>
      </w:r>
    </w:p>
    <w:p w14:paraId="15DB6F37" w14:textId="77777777" w:rsidR="002924E2" w:rsidRDefault="005C3BEA">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По сложившейся школьной традиции проводятся плановые творческие мероприятия: «Посвящение в юные музыканты», Новогодние праздничные мероприятия, концерты для родителей ко Дню защитника Отечества и </w:t>
      </w:r>
      <w:r>
        <w:rPr>
          <w:rFonts w:ascii="Times New Roman" w:eastAsia="Times New Roman" w:hAnsi="Times New Roman" w:cs="Times New Roman"/>
          <w:sz w:val="28"/>
        </w:rPr>
        <w:lastRenderedPageBreak/>
        <w:t xml:space="preserve">Международному женскому дню 8 марта, итоговые концерты для родителей в конце учебного года. </w:t>
      </w:r>
    </w:p>
    <w:p w14:paraId="1E464F8C" w14:textId="77777777" w:rsidR="002924E2" w:rsidRDefault="005C3BEA">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Организация внеаудиторной просветительской деятельности учащихся проходит в форме посещений учреждений и организаций культуры: филармонических концертов, выставок и выставочных залов, театральных постановок, музеев.</w:t>
      </w:r>
    </w:p>
    <w:p w14:paraId="0A667B0A" w14:textId="77777777" w:rsidR="002924E2" w:rsidRDefault="005C3BEA">
      <w:pPr>
        <w:spacing w:after="0" w:line="360" w:lineRule="auto"/>
        <w:ind w:firstLine="357"/>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реализации дополнительной общеобразовательной общеразвивающей программы (срок реализации 3 года 9 месяцев) в ОУ осуществляется </w:t>
      </w:r>
      <w:r>
        <w:rPr>
          <w:rFonts w:ascii="Times New Roman" w:eastAsia="Times New Roman" w:hAnsi="Times New Roman" w:cs="Times New Roman"/>
          <w:i/>
          <w:sz w:val="28"/>
        </w:rPr>
        <w:t xml:space="preserve">методическая деятельность. </w:t>
      </w:r>
      <w:r>
        <w:rPr>
          <w:rFonts w:ascii="Times New Roman" w:eastAsia="Times New Roman" w:hAnsi="Times New Roman" w:cs="Times New Roman"/>
          <w:sz w:val="28"/>
        </w:rPr>
        <w:t xml:space="preserve">Она направлена на совершенствование образовательного процесса (в том числе – образовательных программ, форм и методов обучения) с учетом развития творческой индивидуальности учащегося. С этой целью в образовательном учреждении создан методический совет. Реализация программы «Гармония» обеспечивается учебно-методической документацией по всем учебным предметам. </w:t>
      </w:r>
    </w:p>
    <w:p w14:paraId="188AE58F" w14:textId="77777777" w:rsidR="002924E2" w:rsidRDefault="002924E2">
      <w:pPr>
        <w:spacing w:after="0" w:line="360" w:lineRule="auto"/>
        <w:ind w:firstLine="357"/>
        <w:jc w:val="both"/>
        <w:rPr>
          <w:rFonts w:ascii="Times New Roman" w:eastAsia="Times New Roman" w:hAnsi="Times New Roman" w:cs="Times New Roman"/>
          <w:sz w:val="28"/>
        </w:rPr>
      </w:pPr>
    </w:p>
    <w:p w14:paraId="239557E6" w14:textId="77777777" w:rsidR="002924E2" w:rsidRDefault="005C3BEA">
      <w:pPr>
        <w:spacing w:after="0" w:line="360" w:lineRule="auto"/>
        <w:ind w:firstLine="357"/>
        <w:jc w:val="both"/>
        <w:rPr>
          <w:rFonts w:ascii="Times New Roman" w:eastAsia="Times New Roman" w:hAnsi="Times New Roman" w:cs="Times New Roman"/>
          <w:sz w:val="28"/>
        </w:rPr>
      </w:pPr>
      <w:r>
        <w:rPr>
          <w:rFonts w:ascii="Times New Roman" w:eastAsia="Times New Roman" w:hAnsi="Times New Roman" w:cs="Times New Roman"/>
          <w:sz w:val="28"/>
        </w:rPr>
        <w:t>Методическая работа призвана решать следующие задачи:</w:t>
      </w:r>
    </w:p>
    <w:p w14:paraId="3359C7D4" w14:textId="77777777" w:rsidR="002924E2" w:rsidRDefault="005C3BEA">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организация активного участия членов педагогического коллектива в планировании развития учреждения и его реализации, а также в инновационной, опытно-экспериментальной деятельности школы;</w:t>
      </w:r>
    </w:p>
    <w:p w14:paraId="1653EF7A" w14:textId="77777777" w:rsidR="002924E2" w:rsidRDefault="005C3BEA">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обеспечение условий повышения профессиональной компетенции, роста педагогического мастерства и развития творческого потенциала преподавателей;</w:t>
      </w:r>
    </w:p>
    <w:p w14:paraId="2D16DE88" w14:textId="77777777" w:rsidR="002924E2" w:rsidRDefault="005C3BEA">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экспертно-диагностическое и аналитическое обеспечение образовательно-воспитательного процесса;</w:t>
      </w:r>
    </w:p>
    <w:p w14:paraId="6163DE9F" w14:textId="77777777" w:rsidR="002924E2" w:rsidRDefault="005C3BEA">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изучение и внедрение инноваций в области образования и воспитания;</w:t>
      </w:r>
    </w:p>
    <w:p w14:paraId="4F606416" w14:textId="77777777" w:rsidR="002924E2" w:rsidRDefault="005C3BEA">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изучение, обобщение, популяризация передового педагогического опыта;</w:t>
      </w:r>
    </w:p>
    <w:p w14:paraId="3FEC702A" w14:textId="77777777" w:rsidR="002924E2" w:rsidRDefault="005C3BEA">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изучение и распространение новых методик, технологий, программ, учебников и др.; </w:t>
      </w:r>
    </w:p>
    <w:p w14:paraId="6C97E2BB" w14:textId="77777777" w:rsidR="002924E2" w:rsidRDefault="005C3BEA">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реализация решений педагогического совета по методическим вопросам;</w:t>
      </w:r>
    </w:p>
    <w:p w14:paraId="19E21A38" w14:textId="77777777" w:rsidR="002924E2" w:rsidRDefault="005C3BEA">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организация выставок научно-методической и учебно-методической литературы;</w:t>
      </w:r>
    </w:p>
    <w:p w14:paraId="12149A9B" w14:textId="77777777" w:rsidR="002924E2" w:rsidRDefault="005C3BEA">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методическая помощь молодым преподавателям. </w:t>
      </w:r>
    </w:p>
    <w:p w14:paraId="3B7BF1FE" w14:textId="77777777" w:rsidR="002924E2" w:rsidRDefault="005C3BEA">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Разработанная дополнительная общеобразовательная общеразвивающая программа (срок реализации 3 года 9 месяцев) обеспечит достижение уровня развития личности, достаточного для её творческой самореализации и самовыражения в сфере искусства.</w:t>
      </w:r>
    </w:p>
    <w:p w14:paraId="1CFF7445" w14:textId="77777777" w:rsidR="002924E2" w:rsidRDefault="002924E2">
      <w:pPr>
        <w:spacing w:after="0" w:line="360" w:lineRule="auto"/>
        <w:jc w:val="both"/>
        <w:rPr>
          <w:rFonts w:ascii="Times New Roman" w:eastAsia="Times New Roman" w:hAnsi="Times New Roman" w:cs="Times New Roman"/>
          <w:sz w:val="28"/>
        </w:rPr>
      </w:pPr>
    </w:p>
    <w:p w14:paraId="0F1C2A20" w14:textId="77777777" w:rsidR="002924E2" w:rsidRDefault="002924E2">
      <w:pPr>
        <w:spacing w:after="0" w:line="360" w:lineRule="auto"/>
        <w:jc w:val="both"/>
        <w:rPr>
          <w:rFonts w:ascii="Times New Roman" w:eastAsia="Times New Roman" w:hAnsi="Times New Roman" w:cs="Times New Roman"/>
          <w:sz w:val="28"/>
        </w:rPr>
      </w:pPr>
    </w:p>
    <w:p w14:paraId="4688C3CC" w14:textId="77777777" w:rsidR="002924E2" w:rsidRDefault="002924E2">
      <w:pPr>
        <w:spacing w:after="0" w:line="360" w:lineRule="auto"/>
        <w:jc w:val="both"/>
        <w:rPr>
          <w:rFonts w:ascii="Times New Roman" w:eastAsia="Times New Roman" w:hAnsi="Times New Roman" w:cs="Times New Roman"/>
          <w:sz w:val="28"/>
        </w:rPr>
      </w:pPr>
    </w:p>
    <w:sectPr w:rsidR="002924E2" w:rsidSect="006D6ECA">
      <w:pgSz w:w="11906" w:h="16838"/>
      <w:pgMar w:top="1134" w:right="851"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99CBA" w14:textId="77777777" w:rsidR="00B72841" w:rsidRDefault="00B72841" w:rsidP="00F2319D">
      <w:pPr>
        <w:spacing w:after="0" w:line="240" w:lineRule="auto"/>
      </w:pPr>
      <w:r>
        <w:separator/>
      </w:r>
    </w:p>
  </w:endnote>
  <w:endnote w:type="continuationSeparator" w:id="0">
    <w:p w14:paraId="589FECCC" w14:textId="77777777" w:rsidR="00B72841" w:rsidRDefault="00B72841" w:rsidP="00F23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8EB5B" w14:textId="66C71F80" w:rsidR="00B72841" w:rsidRDefault="00B72841">
    <w:pPr>
      <w:pStyle w:val="a5"/>
      <w:jc w:val="center"/>
    </w:pPr>
  </w:p>
  <w:p w14:paraId="0CF7A018" w14:textId="77777777" w:rsidR="00B72841" w:rsidRDefault="00B7284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B98F2" w14:textId="6CC47E4B" w:rsidR="00B72841" w:rsidRDefault="00B72841">
    <w:pPr>
      <w:pStyle w:val="a5"/>
      <w:jc w:val="center"/>
    </w:pPr>
  </w:p>
  <w:p w14:paraId="5D207BAC" w14:textId="77777777" w:rsidR="00B72841" w:rsidRDefault="00B7284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5710E" w14:textId="77777777" w:rsidR="00B72841" w:rsidRDefault="00B72841" w:rsidP="00F2319D">
      <w:pPr>
        <w:spacing w:after="0" w:line="240" w:lineRule="auto"/>
      </w:pPr>
      <w:r>
        <w:separator/>
      </w:r>
    </w:p>
  </w:footnote>
  <w:footnote w:type="continuationSeparator" w:id="0">
    <w:p w14:paraId="47EDE720" w14:textId="77777777" w:rsidR="00B72841" w:rsidRDefault="00B72841" w:rsidP="00F231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6055D"/>
    <w:multiLevelType w:val="multilevel"/>
    <w:tmpl w:val="C4E642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C323ED"/>
    <w:multiLevelType w:val="multilevel"/>
    <w:tmpl w:val="D0B2F7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F117942"/>
    <w:multiLevelType w:val="multilevel"/>
    <w:tmpl w:val="46C214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89B793D"/>
    <w:multiLevelType w:val="multilevel"/>
    <w:tmpl w:val="DE5604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BED6976"/>
    <w:multiLevelType w:val="hybridMultilevel"/>
    <w:tmpl w:val="685E5080"/>
    <w:lvl w:ilvl="0" w:tplc="051C76CC">
      <w:start w:val="1"/>
      <w:numFmt w:val="bullet"/>
      <w:lvlText w:val=""/>
      <w:lvlJc w:val="left"/>
      <w:pPr>
        <w:ind w:left="1296" w:hanging="360"/>
      </w:pPr>
      <w:rPr>
        <w:rFonts w:ascii="Symbol" w:hAnsi="Symbol" w:hint="default"/>
        <w:sz w:val="20"/>
      </w:rPr>
    </w:lvl>
    <w:lvl w:ilvl="1" w:tplc="04190003" w:tentative="1">
      <w:start w:val="1"/>
      <w:numFmt w:val="bullet"/>
      <w:lvlText w:val="o"/>
      <w:lvlJc w:val="left"/>
      <w:pPr>
        <w:ind w:left="2016" w:hanging="360"/>
      </w:pPr>
      <w:rPr>
        <w:rFonts w:ascii="Courier New" w:hAnsi="Courier New" w:cs="Courier New" w:hint="default"/>
      </w:rPr>
    </w:lvl>
    <w:lvl w:ilvl="2" w:tplc="04190005" w:tentative="1">
      <w:start w:val="1"/>
      <w:numFmt w:val="bullet"/>
      <w:lvlText w:val=""/>
      <w:lvlJc w:val="left"/>
      <w:pPr>
        <w:ind w:left="2736" w:hanging="360"/>
      </w:pPr>
      <w:rPr>
        <w:rFonts w:ascii="Wingdings" w:hAnsi="Wingdings" w:hint="default"/>
      </w:rPr>
    </w:lvl>
    <w:lvl w:ilvl="3" w:tplc="04190001" w:tentative="1">
      <w:start w:val="1"/>
      <w:numFmt w:val="bullet"/>
      <w:lvlText w:val=""/>
      <w:lvlJc w:val="left"/>
      <w:pPr>
        <w:ind w:left="3456" w:hanging="360"/>
      </w:pPr>
      <w:rPr>
        <w:rFonts w:ascii="Symbol" w:hAnsi="Symbol" w:hint="default"/>
      </w:rPr>
    </w:lvl>
    <w:lvl w:ilvl="4" w:tplc="04190003" w:tentative="1">
      <w:start w:val="1"/>
      <w:numFmt w:val="bullet"/>
      <w:lvlText w:val="o"/>
      <w:lvlJc w:val="left"/>
      <w:pPr>
        <w:ind w:left="4176" w:hanging="360"/>
      </w:pPr>
      <w:rPr>
        <w:rFonts w:ascii="Courier New" w:hAnsi="Courier New" w:cs="Courier New" w:hint="default"/>
      </w:rPr>
    </w:lvl>
    <w:lvl w:ilvl="5" w:tplc="04190005" w:tentative="1">
      <w:start w:val="1"/>
      <w:numFmt w:val="bullet"/>
      <w:lvlText w:val=""/>
      <w:lvlJc w:val="left"/>
      <w:pPr>
        <w:ind w:left="4896" w:hanging="360"/>
      </w:pPr>
      <w:rPr>
        <w:rFonts w:ascii="Wingdings" w:hAnsi="Wingdings" w:hint="default"/>
      </w:rPr>
    </w:lvl>
    <w:lvl w:ilvl="6" w:tplc="04190001" w:tentative="1">
      <w:start w:val="1"/>
      <w:numFmt w:val="bullet"/>
      <w:lvlText w:val=""/>
      <w:lvlJc w:val="left"/>
      <w:pPr>
        <w:ind w:left="5616" w:hanging="360"/>
      </w:pPr>
      <w:rPr>
        <w:rFonts w:ascii="Symbol" w:hAnsi="Symbol" w:hint="default"/>
      </w:rPr>
    </w:lvl>
    <w:lvl w:ilvl="7" w:tplc="04190003" w:tentative="1">
      <w:start w:val="1"/>
      <w:numFmt w:val="bullet"/>
      <w:lvlText w:val="o"/>
      <w:lvlJc w:val="left"/>
      <w:pPr>
        <w:ind w:left="6336" w:hanging="360"/>
      </w:pPr>
      <w:rPr>
        <w:rFonts w:ascii="Courier New" w:hAnsi="Courier New" w:cs="Courier New" w:hint="default"/>
      </w:rPr>
    </w:lvl>
    <w:lvl w:ilvl="8" w:tplc="04190005" w:tentative="1">
      <w:start w:val="1"/>
      <w:numFmt w:val="bullet"/>
      <w:lvlText w:val=""/>
      <w:lvlJc w:val="left"/>
      <w:pPr>
        <w:ind w:left="7056" w:hanging="360"/>
      </w:pPr>
      <w:rPr>
        <w:rFonts w:ascii="Wingdings" w:hAnsi="Wingdings" w:hint="default"/>
      </w:rPr>
    </w:lvl>
  </w:abstractNum>
  <w:abstractNum w:abstractNumId="5" w15:restartNumberingAfterBreak="0">
    <w:nsid w:val="30B145F1"/>
    <w:multiLevelType w:val="multilevel"/>
    <w:tmpl w:val="F96080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B101CFF"/>
    <w:multiLevelType w:val="multilevel"/>
    <w:tmpl w:val="2B0250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CE01D04"/>
    <w:multiLevelType w:val="multilevel"/>
    <w:tmpl w:val="ACB4EC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20D28DE"/>
    <w:multiLevelType w:val="multilevel"/>
    <w:tmpl w:val="2B20B2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2E26737"/>
    <w:multiLevelType w:val="hybridMultilevel"/>
    <w:tmpl w:val="5D9A4F0C"/>
    <w:lvl w:ilvl="0" w:tplc="051C76CC">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0821BD5"/>
    <w:multiLevelType w:val="multilevel"/>
    <w:tmpl w:val="DC4038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4042C80"/>
    <w:multiLevelType w:val="multilevel"/>
    <w:tmpl w:val="EF6490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81D4E7F"/>
    <w:multiLevelType w:val="multilevel"/>
    <w:tmpl w:val="56F0B0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8A35F44"/>
    <w:multiLevelType w:val="multilevel"/>
    <w:tmpl w:val="156E7E4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7"/>
  </w:num>
  <w:num w:numId="2">
    <w:abstractNumId w:val="6"/>
  </w:num>
  <w:num w:numId="3">
    <w:abstractNumId w:val="3"/>
  </w:num>
  <w:num w:numId="4">
    <w:abstractNumId w:val="11"/>
  </w:num>
  <w:num w:numId="5">
    <w:abstractNumId w:val="1"/>
  </w:num>
  <w:num w:numId="6">
    <w:abstractNumId w:val="5"/>
  </w:num>
  <w:num w:numId="7">
    <w:abstractNumId w:val="0"/>
  </w:num>
  <w:num w:numId="8">
    <w:abstractNumId w:val="2"/>
  </w:num>
  <w:num w:numId="9">
    <w:abstractNumId w:val="12"/>
  </w:num>
  <w:num w:numId="10">
    <w:abstractNumId w:val="10"/>
  </w:num>
  <w:num w:numId="11">
    <w:abstractNumId w:val="8"/>
  </w:num>
  <w:num w:numId="12">
    <w:abstractNumId w:val="13"/>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924E2"/>
    <w:rsid w:val="00011A54"/>
    <w:rsid w:val="00040174"/>
    <w:rsid w:val="000F58ED"/>
    <w:rsid w:val="001001CF"/>
    <w:rsid w:val="00117216"/>
    <w:rsid w:val="001E2B8B"/>
    <w:rsid w:val="001F0AE2"/>
    <w:rsid w:val="002924E2"/>
    <w:rsid w:val="002E27A6"/>
    <w:rsid w:val="003A4D8B"/>
    <w:rsid w:val="0056640A"/>
    <w:rsid w:val="005C3BEA"/>
    <w:rsid w:val="00636230"/>
    <w:rsid w:val="006D6ECA"/>
    <w:rsid w:val="0085767C"/>
    <w:rsid w:val="00906211"/>
    <w:rsid w:val="009D0AAB"/>
    <w:rsid w:val="00B00462"/>
    <w:rsid w:val="00B723C1"/>
    <w:rsid w:val="00B72841"/>
    <w:rsid w:val="00C34FA6"/>
    <w:rsid w:val="00C93836"/>
    <w:rsid w:val="00D0036B"/>
    <w:rsid w:val="00D3132F"/>
    <w:rsid w:val="00EE5516"/>
    <w:rsid w:val="00F2319D"/>
    <w:rsid w:val="00F530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7B3267D2"/>
  <w15:docId w15:val="{A22A98CE-AF72-433B-9A14-1BBC42815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2B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319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2319D"/>
  </w:style>
  <w:style w:type="paragraph" w:styleId="a5">
    <w:name w:val="footer"/>
    <w:basedOn w:val="a"/>
    <w:link w:val="a6"/>
    <w:uiPriority w:val="99"/>
    <w:unhideWhenUsed/>
    <w:rsid w:val="00F2319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2319D"/>
  </w:style>
  <w:style w:type="paragraph" w:styleId="a7">
    <w:name w:val="List Paragraph"/>
    <w:basedOn w:val="a"/>
    <w:uiPriority w:val="34"/>
    <w:qFormat/>
    <w:rsid w:val="00C34FA6"/>
    <w:pPr>
      <w:ind w:left="720"/>
      <w:contextualSpacing/>
    </w:pPr>
  </w:style>
  <w:style w:type="table" w:customStyle="1" w:styleId="1">
    <w:name w:val="Сетка таблицы1"/>
    <w:basedOn w:val="a1"/>
    <w:next w:val="a8"/>
    <w:uiPriority w:val="59"/>
    <w:rsid w:val="000F58ED"/>
    <w:pPr>
      <w:spacing w:after="0" w:line="240" w:lineRule="auto"/>
    </w:pPr>
    <w:rPr>
      <w:rFonts w:eastAsia="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0F5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792488">
      <w:bodyDiv w:val="1"/>
      <w:marLeft w:val="0"/>
      <w:marRight w:val="0"/>
      <w:marTop w:val="0"/>
      <w:marBottom w:val="0"/>
      <w:divBdr>
        <w:top w:val="none" w:sz="0" w:space="0" w:color="auto"/>
        <w:left w:val="none" w:sz="0" w:space="0" w:color="auto"/>
        <w:bottom w:val="none" w:sz="0" w:space="0" w:color="auto"/>
        <w:right w:val="none" w:sz="0" w:space="0" w:color="auto"/>
      </w:divBdr>
    </w:div>
    <w:div w:id="1614165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RVGCAf/eUAAOrcS9DwpG5pKsEUM4cT+oFl9hi78Mhp0=</DigestValue>
    </Reference>
    <Reference URI="#idOfficeObject" Type="http://www.w3.org/2000/09/xmldsig#Object">
      <DigestMethod Algorithm="urn:ietf:params:xml:ns:cpxmlsec:algorithms:gostr34112012-256"/>
      <DigestValue>9CJmjruti0JMItcaAeFld1HO617mn8CkLEpAZMqQdpI=</DigestValue>
    </Reference>
    <Reference URI="#idSignedProperties" Type="http://uri.etsi.org/01903#SignedProperties">
      <Transforms>
        <Transform Algorithm="http://www.w3.org/TR/2001/REC-xml-c14n-20010315"/>
      </Transforms>
      <DigestMethod Algorithm="urn:ietf:params:xml:ns:cpxmlsec:algorithms:gostr34112012-256"/>
      <DigestValue>9U/pzC9IlTdwKsYJ9kB7DSSnOhxBnwK/NdwrMnxBQSQ=</DigestValue>
    </Reference>
  </SignedInfo>
  <SignatureValue>nMFdj4g6Srkrb22Fpnq9BUAOkaWP8jlWxxT4I+O+Yhxr0wmPGsTOuJSsGvlDBV2W
1MMDyztF2APDKek+nOUCTw==</SignatureValue>
  <KeyInfo>
    <X509Data>
      <X509Certificate>MIIKVjCCCgOgAwIBAgIQUPd/aszu5Y0x2OhD7YY6kDAKBggqhQMHAQEDAjCCAVcx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0YHQuNC4MB4XDTIyMDkxMzA4MDgwMFoXDTIzMTIwNzA4MDgwMFowggNyMQswCQYD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</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VFtd8MRjfbmEGf2/0zjHh1t5L6k=</DigestValue>
      </Reference>
      <Reference URI="/word/document.xml?ContentType=application/vnd.openxmlformats-officedocument.wordprocessingml.document.main+xml">
        <DigestMethod Algorithm="http://www.w3.org/2000/09/xmldsig#sha1"/>
        <DigestValue>Hl52n05SGGBNTcYobAHA6uNCOmU=</DigestValue>
      </Reference>
      <Reference URI="/word/endnotes.xml?ContentType=application/vnd.openxmlformats-officedocument.wordprocessingml.endnotes+xml">
        <DigestMethod Algorithm="http://www.w3.org/2000/09/xmldsig#sha1"/>
        <DigestValue>FvomXpbdAVxYtRUY+kBeednsDaA=</DigestValue>
      </Reference>
      <Reference URI="/word/fontTable.xml?ContentType=application/vnd.openxmlformats-officedocument.wordprocessingml.fontTable+xml">
        <DigestMethod Algorithm="http://www.w3.org/2000/09/xmldsig#sha1"/>
        <DigestValue>bu/psPxV3KkKFTui8NT3buZ3+Uw=</DigestValue>
      </Reference>
      <Reference URI="/word/footer1.xml?ContentType=application/vnd.openxmlformats-officedocument.wordprocessingml.footer+xml">
        <DigestMethod Algorithm="http://www.w3.org/2000/09/xmldsig#sha1"/>
        <DigestValue>6i9cjkkeua9qwJ+1mJr0kaIyW28=</DigestValue>
      </Reference>
      <Reference URI="/word/footer2.xml?ContentType=application/vnd.openxmlformats-officedocument.wordprocessingml.footer+xml">
        <DigestMethod Algorithm="http://www.w3.org/2000/09/xmldsig#sha1"/>
        <DigestValue>er1uSuYyDgczV1DYS8/06huya5A=</DigestValue>
      </Reference>
      <Reference URI="/word/footnotes.xml?ContentType=application/vnd.openxmlformats-officedocument.wordprocessingml.footnotes+xml">
        <DigestMethod Algorithm="http://www.w3.org/2000/09/xmldsig#sha1"/>
        <DigestValue>43SB14tIL9xI5YVwL5ju27k9i6I=</DigestValue>
      </Reference>
      <Reference URI="/word/numbering.xml?ContentType=application/vnd.openxmlformats-officedocument.wordprocessingml.numbering+xml">
        <DigestMethod Algorithm="http://www.w3.org/2000/09/xmldsig#sha1"/>
        <DigestValue>Ls+IMtBknuDJZzK/hTZ/tcti2JQ=</DigestValue>
      </Reference>
      <Reference URI="/word/settings.xml?ContentType=application/vnd.openxmlformats-officedocument.wordprocessingml.settings+xml">
        <DigestMethod Algorithm="http://www.w3.org/2000/09/xmldsig#sha1"/>
        <DigestValue>Rc26q6GSGdZpZSEmzTZMvKt4j98=</DigestValue>
      </Reference>
      <Reference URI="/word/styles.xml?ContentType=application/vnd.openxmlformats-officedocument.wordprocessingml.styles+xml">
        <DigestMethod Algorithm="http://www.w3.org/2000/09/xmldsig#sha1"/>
        <DigestValue>HE1GtMWdLM43bCZ/XuACQroozNw=</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A1dA2U3tQlPNXTSv3ujsymTYQQ0=</DigestValue>
      </Reference>
    </Manifest>
    <SignatureProperties>
      <SignatureProperty Id="idSignatureTime" Target="#idPackageSignature">
        <mdssi:SignatureTime>
          <mdssi:Format>YYYY-MM-DDThh:mm:ssTZD</mdssi:Format>
          <mdssi:Value>2023-02-07T08:42:36Z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2023-02-07T08:42:36Z</xd:SigningTime>
          <xd:SigningCertificate>
            <xd:Cert>
              <xd:CertDigest>
                <DigestMethod Algorithm="http://www.w3.org/2000/09/xmldsig#sha1"/>
                <DigestValue>lriLO4RHoaUv65vuuRrcPtCTA/A=</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107623321314480012905845267018826529424</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6</TotalTime>
  <Pages>32</Pages>
  <Words>5527</Words>
  <Characters>31507</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2022-12-16T16:18:00Z</dcterms:created>
  <dcterms:modified xsi:type="dcterms:W3CDTF">2022-12-18T09:59:00Z</dcterms:modified>
</cp:coreProperties>
</file>