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0C" w:rsidRPr="000C350C" w:rsidRDefault="000C350C" w:rsidP="000C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0C">
        <w:rPr>
          <w:rFonts w:ascii="Times New Roman" w:hAnsi="Times New Roman" w:cs="Times New Roman"/>
          <w:b/>
          <w:sz w:val="28"/>
          <w:szCs w:val="28"/>
        </w:rPr>
        <w:t>Министерство культуры Свердловской области</w:t>
      </w:r>
    </w:p>
    <w:p w:rsidR="001079D9" w:rsidRDefault="000C350C" w:rsidP="000C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0C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</w:p>
    <w:p w:rsidR="000C350C" w:rsidRPr="000C350C" w:rsidRDefault="000C350C" w:rsidP="000C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0C">
        <w:rPr>
          <w:rFonts w:ascii="Times New Roman" w:hAnsi="Times New Roman" w:cs="Times New Roman"/>
          <w:b/>
          <w:sz w:val="28"/>
          <w:szCs w:val="28"/>
        </w:rPr>
        <w:t>дополнительного образования Свердловской области</w:t>
      </w:r>
    </w:p>
    <w:p w:rsidR="000C350C" w:rsidRPr="000C350C" w:rsidRDefault="000C350C" w:rsidP="000C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0C">
        <w:rPr>
          <w:rFonts w:ascii="Times New Roman" w:hAnsi="Times New Roman" w:cs="Times New Roman"/>
          <w:b/>
          <w:sz w:val="28"/>
          <w:szCs w:val="28"/>
        </w:rPr>
        <w:t>«Детская школа искусств города Серова»</w:t>
      </w:r>
    </w:p>
    <w:p w:rsidR="000C350C" w:rsidRDefault="000C350C" w:rsidP="000C350C">
      <w:pPr>
        <w:spacing w:after="0"/>
        <w:jc w:val="center"/>
        <w:rPr>
          <w:b/>
          <w:sz w:val="28"/>
          <w:szCs w:val="28"/>
        </w:rPr>
      </w:pPr>
    </w:p>
    <w:p w:rsidR="004B6AAF" w:rsidRDefault="004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6AAF" w:rsidRDefault="004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6AAF" w:rsidRDefault="004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6AAF" w:rsidRDefault="004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6AAF" w:rsidRDefault="004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6AAF" w:rsidRDefault="004B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350C" w:rsidRDefault="000C350C" w:rsidP="000C3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ДОПОЛНИТЕЛЬНАЯ ПРЕДПРОФЕССИОНАЛЬНАЯ</w:t>
      </w:r>
    </w:p>
    <w:p w:rsidR="000C350C" w:rsidRDefault="000C350C" w:rsidP="000C3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ОБЩЕОБРАЗОВАТЕЛЬНАЯ ПРОГРАММА В ОБЛАСТИ</w:t>
      </w:r>
    </w:p>
    <w:p w:rsidR="000C350C" w:rsidRDefault="000C350C" w:rsidP="000C3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МУЗЫКАЛЬНОГО ИСКУССТВА «НАРОДНЫЕ ИНСТРУМЕНТЫ»</w:t>
      </w:r>
    </w:p>
    <w:p w:rsidR="000C350C" w:rsidRDefault="000C350C" w:rsidP="000C3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350C" w:rsidRDefault="000C350C" w:rsidP="000C3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350C" w:rsidRDefault="000C350C" w:rsidP="000C3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350C" w:rsidRDefault="000C350C" w:rsidP="000C3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Предметная область</w:t>
      </w:r>
    </w:p>
    <w:p w:rsidR="000C350C" w:rsidRDefault="000C350C" w:rsidP="000C3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ПО.01.МУЗЫКАЛЬНОЕ ИСПОЛНИТЕЛЬСТВО</w:t>
      </w:r>
    </w:p>
    <w:p w:rsidR="000C350C" w:rsidRDefault="000C350C" w:rsidP="000C35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C350C" w:rsidRDefault="000C350C" w:rsidP="000C3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350C" w:rsidRDefault="000C350C" w:rsidP="000C3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350C" w:rsidRDefault="000C350C" w:rsidP="000C3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учебному предмету</w:t>
      </w:r>
    </w:p>
    <w:p w:rsidR="000C350C" w:rsidRDefault="000C350C" w:rsidP="000C3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ПО.01.УП.01 СПЕЦИАЛЬНОСТЬ (ГИАТАРА)</w:t>
      </w:r>
    </w:p>
    <w:p w:rsidR="004B6AAF" w:rsidRDefault="004B6AAF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B6AAF" w:rsidRDefault="004B6AAF">
      <w:pPr>
        <w:spacing w:after="0" w:line="240" w:lineRule="auto"/>
        <w:ind w:left="580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B6AAF" w:rsidRDefault="004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6AAF" w:rsidRDefault="004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6AAF" w:rsidRDefault="004B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6AAF" w:rsidRDefault="004B6AAF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</w:rPr>
      </w:pPr>
    </w:p>
    <w:p w:rsidR="004B6AAF" w:rsidRDefault="004B6AAF">
      <w:pPr>
        <w:spacing w:before="28"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</w:rPr>
      </w:pPr>
    </w:p>
    <w:p w:rsidR="004B6AAF" w:rsidRDefault="004B6AAF">
      <w:pPr>
        <w:spacing w:before="28"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</w:rPr>
      </w:pPr>
    </w:p>
    <w:p w:rsidR="004B6AAF" w:rsidRDefault="004B6AAF">
      <w:pPr>
        <w:spacing w:before="28"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</w:rPr>
      </w:pPr>
    </w:p>
    <w:p w:rsidR="004B6AAF" w:rsidRDefault="004B6AAF">
      <w:pPr>
        <w:spacing w:before="28"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</w:rPr>
      </w:pPr>
    </w:p>
    <w:p w:rsidR="004B6AAF" w:rsidRDefault="004B6AAF">
      <w:pPr>
        <w:spacing w:before="28"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</w:rPr>
      </w:pPr>
    </w:p>
    <w:p w:rsidR="004B6AAF" w:rsidRDefault="004B6AAF">
      <w:pPr>
        <w:spacing w:before="28"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</w:rPr>
      </w:pPr>
    </w:p>
    <w:p w:rsidR="004B6AAF" w:rsidRDefault="004B6AAF">
      <w:pPr>
        <w:spacing w:before="28"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</w:rPr>
      </w:pPr>
    </w:p>
    <w:p w:rsidR="000C350C" w:rsidRDefault="000C350C">
      <w:pPr>
        <w:spacing w:before="28"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</w:rPr>
      </w:pPr>
    </w:p>
    <w:p w:rsidR="000C350C" w:rsidRDefault="000C350C">
      <w:pPr>
        <w:spacing w:before="28"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</w:rPr>
      </w:pPr>
    </w:p>
    <w:p w:rsidR="000C350C" w:rsidRDefault="000C350C">
      <w:pPr>
        <w:spacing w:before="28"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</w:rPr>
      </w:pPr>
    </w:p>
    <w:p w:rsidR="004B6AAF" w:rsidRDefault="004B6AAF">
      <w:pPr>
        <w:spacing w:before="28"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</w:rPr>
      </w:pPr>
    </w:p>
    <w:p w:rsidR="004B6AAF" w:rsidRDefault="004B6AAF">
      <w:pPr>
        <w:spacing w:before="28"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</w:rPr>
      </w:pPr>
    </w:p>
    <w:p w:rsidR="000C350C" w:rsidRDefault="00757AFB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</w:t>
      </w:r>
      <w:r w:rsidR="007B5D60">
        <w:rPr>
          <w:rFonts w:ascii="Times New Roman" w:eastAsia="Times New Roman" w:hAnsi="Times New Roman" w:cs="Times New Roman"/>
          <w:b/>
          <w:sz w:val="28"/>
        </w:rPr>
        <w:t xml:space="preserve"> Серов </w:t>
      </w:r>
    </w:p>
    <w:p w:rsidR="004B6AAF" w:rsidRPr="005E21CB" w:rsidRDefault="007B5D60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20</w:t>
      </w:r>
      <w:r w:rsidR="00077016">
        <w:rPr>
          <w:rFonts w:ascii="Times New Roman" w:eastAsia="Times New Roman" w:hAnsi="Times New Roman" w:cs="Times New Roman"/>
          <w:b/>
          <w:sz w:val="28"/>
          <w:lang w:val="en-US"/>
        </w:rPr>
        <w:t>2</w:t>
      </w:r>
      <w:r w:rsidR="005E21CB">
        <w:rPr>
          <w:rFonts w:ascii="Times New Roman" w:eastAsia="Times New Roman" w:hAnsi="Times New Roman" w:cs="Times New Roman"/>
          <w:b/>
          <w:sz w:val="28"/>
          <w:lang w:val="en-US"/>
        </w:rPr>
        <w:t>2</w:t>
      </w:r>
    </w:p>
    <w:tbl>
      <w:tblPr>
        <w:tblpPr w:leftFromText="180" w:rightFromText="180" w:vertAnchor="text" w:horzAnchor="margin" w:tblpXSpec="center" w:tblpY="-412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0C350C" w:rsidRPr="000C350C" w:rsidTr="000C350C">
        <w:trPr>
          <w:trHeight w:val="1503"/>
        </w:trPr>
        <w:tc>
          <w:tcPr>
            <w:tcW w:w="4821" w:type="dxa"/>
            <w:hideMark/>
          </w:tcPr>
          <w:p w:rsidR="000C350C" w:rsidRPr="000C350C" w:rsidRDefault="000C350C" w:rsidP="000C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C350C">
              <w:rPr>
                <w:rFonts w:ascii="Times New Roman" w:hAnsi="Times New Roman" w:cs="Times New Roman"/>
              </w:rPr>
              <w:lastRenderedPageBreak/>
              <w:t>ПРИНЯТО</w:t>
            </w:r>
          </w:p>
          <w:p w:rsidR="000C350C" w:rsidRPr="000C350C" w:rsidRDefault="000C350C" w:rsidP="000C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C350C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0C350C" w:rsidRPr="000C350C" w:rsidRDefault="000C350C" w:rsidP="000C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C350C">
              <w:rPr>
                <w:rFonts w:ascii="Times New Roman" w:hAnsi="Times New Roman" w:cs="Times New Roman"/>
              </w:rPr>
              <w:t>ГАУ ДО СО «ДШИ г. Серова»</w:t>
            </w:r>
          </w:p>
          <w:p w:rsidR="000C350C" w:rsidRPr="000C350C" w:rsidRDefault="000C350C" w:rsidP="000C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C350C">
              <w:rPr>
                <w:rFonts w:ascii="Times New Roman" w:hAnsi="Times New Roman" w:cs="Times New Roman"/>
              </w:rPr>
              <w:t>Протокол</w:t>
            </w:r>
          </w:p>
          <w:p w:rsidR="000C350C" w:rsidRPr="000C350C" w:rsidRDefault="000C350C" w:rsidP="000C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350C">
              <w:rPr>
                <w:rFonts w:ascii="Times New Roman" w:hAnsi="Times New Roman" w:cs="Times New Roman"/>
              </w:rPr>
              <w:t>№ _____от «____» ______20___г.</w:t>
            </w:r>
          </w:p>
        </w:tc>
        <w:tc>
          <w:tcPr>
            <w:tcW w:w="4821" w:type="dxa"/>
            <w:hideMark/>
          </w:tcPr>
          <w:p w:rsidR="000C350C" w:rsidRPr="000C350C" w:rsidRDefault="000C350C" w:rsidP="000C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 w:cs="Times New Roman"/>
              </w:rPr>
            </w:pPr>
            <w:r w:rsidRPr="000C350C">
              <w:rPr>
                <w:rFonts w:ascii="Times New Roman" w:hAnsi="Times New Roman" w:cs="Times New Roman"/>
              </w:rPr>
              <w:t>УТВЕРЖДЕНО</w:t>
            </w:r>
          </w:p>
          <w:p w:rsidR="000C350C" w:rsidRPr="000C350C" w:rsidRDefault="000C350C" w:rsidP="000C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 w:cs="Times New Roman"/>
              </w:rPr>
            </w:pPr>
            <w:r w:rsidRPr="000C350C">
              <w:rPr>
                <w:rFonts w:ascii="Times New Roman" w:hAnsi="Times New Roman" w:cs="Times New Roman"/>
              </w:rPr>
              <w:t>Приказом директора</w:t>
            </w:r>
          </w:p>
          <w:p w:rsidR="000C350C" w:rsidRPr="000C350C" w:rsidRDefault="000C350C" w:rsidP="000C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 w:cs="Times New Roman"/>
              </w:rPr>
            </w:pPr>
            <w:r w:rsidRPr="000C350C">
              <w:rPr>
                <w:rFonts w:ascii="Times New Roman" w:hAnsi="Times New Roman" w:cs="Times New Roman"/>
              </w:rPr>
              <w:t>ГАУ ДО СО «ДШИ г. Серова»</w:t>
            </w:r>
          </w:p>
          <w:p w:rsidR="000C350C" w:rsidRPr="000C350C" w:rsidRDefault="000C350C" w:rsidP="000C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 w:cs="Times New Roman"/>
              </w:rPr>
            </w:pPr>
          </w:p>
          <w:p w:rsidR="000C350C" w:rsidRPr="000C350C" w:rsidRDefault="000C350C" w:rsidP="000C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 w:cs="Times New Roman"/>
              </w:rPr>
            </w:pPr>
            <w:r w:rsidRPr="000C350C">
              <w:rPr>
                <w:rFonts w:ascii="Times New Roman" w:hAnsi="Times New Roman" w:cs="Times New Roman"/>
              </w:rPr>
              <w:t>И.В. Вепревой</w:t>
            </w:r>
          </w:p>
          <w:p w:rsidR="000C350C" w:rsidRPr="000C350C" w:rsidRDefault="000C350C" w:rsidP="000C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 w:cs="Times New Roman"/>
              </w:rPr>
            </w:pPr>
            <w:r w:rsidRPr="000C350C">
              <w:rPr>
                <w:rFonts w:ascii="Times New Roman" w:hAnsi="Times New Roman" w:cs="Times New Roman"/>
              </w:rPr>
              <w:t>№__________от «___» ____20___г.</w:t>
            </w:r>
          </w:p>
          <w:p w:rsidR="000C350C" w:rsidRPr="000C350C" w:rsidRDefault="000C350C" w:rsidP="000C3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AAF" w:rsidRDefault="004B6AAF" w:rsidP="000C350C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6AAF" w:rsidRDefault="004B6AAF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6AAF" w:rsidRDefault="004B6AAF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6AAF" w:rsidRDefault="0075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Разработчик:</w:t>
      </w:r>
    </w:p>
    <w:p w:rsidR="004B6AAF" w:rsidRDefault="00C64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Еренко Никита Юрьевич -</w:t>
      </w:r>
      <w:r>
        <w:rPr>
          <w:rFonts w:ascii="Times New Roman" w:eastAsia="Times New Roman" w:hAnsi="Times New Roman" w:cs="Times New Roman"/>
          <w:sz w:val="28"/>
        </w:rPr>
        <w:t xml:space="preserve"> преподаватель Г</w:t>
      </w:r>
      <w:r w:rsidR="00757AFB">
        <w:rPr>
          <w:rFonts w:ascii="Times New Roman" w:eastAsia="Times New Roman" w:hAnsi="Times New Roman" w:cs="Times New Roman"/>
          <w:sz w:val="28"/>
        </w:rPr>
        <w:t>АУ ДО</w:t>
      </w:r>
      <w:r>
        <w:rPr>
          <w:rFonts w:ascii="Times New Roman" w:eastAsia="Times New Roman" w:hAnsi="Times New Roman" w:cs="Times New Roman"/>
          <w:sz w:val="28"/>
        </w:rPr>
        <w:t xml:space="preserve"> СО</w:t>
      </w:r>
      <w:r w:rsidR="00757AFB">
        <w:rPr>
          <w:rFonts w:ascii="Times New Roman" w:eastAsia="Times New Roman" w:hAnsi="Times New Roman" w:cs="Times New Roman"/>
          <w:sz w:val="28"/>
        </w:rPr>
        <w:t xml:space="preserve"> "ДШИ</w:t>
      </w:r>
      <w:r>
        <w:rPr>
          <w:rFonts w:ascii="Times New Roman" w:eastAsia="Times New Roman" w:hAnsi="Times New Roman" w:cs="Times New Roman"/>
          <w:sz w:val="28"/>
        </w:rPr>
        <w:t xml:space="preserve"> г. Серова</w:t>
      </w:r>
      <w:r w:rsidR="00757AFB">
        <w:rPr>
          <w:rFonts w:ascii="Times New Roman" w:eastAsia="Times New Roman" w:hAnsi="Times New Roman" w:cs="Times New Roman"/>
          <w:sz w:val="28"/>
        </w:rPr>
        <w:t xml:space="preserve">" по классу гитары </w:t>
      </w:r>
    </w:p>
    <w:p w:rsidR="00FB1194" w:rsidRDefault="00FB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6AAF" w:rsidRDefault="0075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Рецензенты:</w:t>
      </w:r>
    </w:p>
    <w:p w:rsidR="004A7E9A" w:rsidRDefault="004A7E9A" w:rsidP="000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A7E9A">
        <w:rPr>
          <w:rFonts w:ascii="Times New Roman" w:eastAsia="Times New Roman" w:hAnsi="Times New Roman" w:cs="Times New Roman"/>
          <w:b/>
          <w:sz w:val="28"/>
        </w:rPr>
        <w:t>Красноярский Андрей Леонидович</w:t>
      </w:r>
      <w:r>
        <w:rPr>
          <w:rFonts w:ascii="Times New Roman" w:eastAsia="Times New Roman" w:hAnsi="Times New Roman" w:cs="Times New Roman"/>
          <w:sz w:val="28"/>
        </w:rPr>
        <w:t xml:space="preserve"> - преподаватель высшей квалификационной категории МБУ ДО «КДМШ №1»</w:t>
      </w:r>
    </w:p>
    <w:p w:rsidR="004B6AAF" w:rsidRDefault="00C648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Безматерных Сергей Иванович -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757AFB">
        <w:rPr>
          <w:rFonts w:ascii="Times New Roman" w:eastAsia="Times New Roman" w:hAnsi="Times New Roman" w:cs="Times New Roman"/>
          <w:sz w:val="28"/>
        </w:rPr>
        <w:t>реподаватель высшей к</w:t>
      </w:r>
      <w:r>
        <w:rPr>
          <w:rFonts w:ascii="Times New Roman" w:eastAsia="Times New Roman" w:hAnsi="Times New Roman" w:cs="Times New Roman"/>
          <w:sz w:val="28"/>
        </w:rPr>
        <w:t>атегории ГБ</w:t>
      </w:r>
      <w:r w:rsidR="00FE4708">
        <w:rPr>
          <w:rFonts w:ascii="Times New Roman" w:eastAsia="Times New Roman" w:hAnsi="Times New Roman" w:cs="Times New Roman"/>
          <w:sz w:val="28"/>
        </w:rPr>
        <w:t>ПОУ СО "ККИ</w:t>
      </w:r>
      <w:r w:rsidR="00757AFB">
        <w:rPr>
          <w:rFonts w:ascii="Times New Roman" w:eastAsia="Times New Roman" w:hAnsi="Times New Roman" w:cs="Times New Roman"/>
          <w:sz w:val="28"/>
        </w:rPr>
        <w:t>"</w:t>
      </w:r>
    </w:p>
    <w:p w:rsidR="004B6AAF" w:rsidRDefault="004B6A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4708" w:rsidRDefault="00FE47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4708" w:rsidRDefault="00FE47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4708" w:rsidRDefault="00FE4708" w:rsidP="000C350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E4708" w:rsidRDefault="00FE47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350C" w:rsidRDefault="000C35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B6AAF" w:rsidRPr="005F286B" w:rsidRDefault="00757AFB" w:rsidP="005F28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F286B" w:rsidRPr="005F286B" w:rsidRDefault="005F286B" w:rsidP="005F286B">
      <w:pPr>
        <w:pStyle w:val="a3"/>
        <w:numPr>
          <w:ilvl w:val="0"/>
          <w:numId w:val="50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F286B" w:rsidRDefault="00757AFB" w:rsidP="005F286B">
      <w:p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5F286B" w:rsidRDefault="00757AFB" w:rsidP="005F286B">
      <w:p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5F286B" w:rsidRDefault="00757AFB" w:rsidP="005F286B">
      <w:p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образовательной</w:t>
      </w:r>
    </w:p>
    <w:p w:rsidR="005F286B" w:rsidRDefault="00757AFB" w:rsidP="005F286B">
      <w:p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организации на реализацию учебного предмета;</w:t>
      </w:r>
    </w:p>
    <w:p w:rsidR="005F286B" w:rsidRDefault="00757AFB" w:rsidP="005F286B">
      <w:p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5F286B" w:rsidRDefault="005F286B" w:rsidP="005F286B">
      <w:p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Ф</w:t>
      </w:r>
      <w:r w:rsidR="00420BBE" w:rsidRPr="005F286B">
        <w:rPr>
          <w:rFonts w:ascii="Times New Roman" w:eastAsia="Times New Roman" w:hAnsi="Times New Roman" w:cs="Times New Roman"/>
          <w:i/>
          <w:sz w:val="28"/>
          <w:szCs w:val="28"/>
        </w:rPr>
        <w:t>орма проведения учебных занятий при дистанционном обучении</w:t>
      </w:r>
    </w:p>
    <w:p w:rsidR="005F286B" w:rsidRDefault="00757AFB" w:rsidP="005F286B">
      <w:p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Цели и задачи учебного предмета;</w:t>
      </w:r>
    </w:p>
    <w:p w:rsidR="005F286B" w:rsidRDefault="00757AFB" w:rsidP="005F286B">
      <w:p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5F286B" w:rsidRDefault="00757AFB" w:rsidP="005F286B">
      <w:p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4B6AAF" w:rsidRPr="005F286B" w:rsidRDefault="00757AFB" w:rsidP="005F286B">
      <w:p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5F286B" w:rsidRPr="005F286B" w:rsidRDefault="00757AFB" w:rsidP="005F286B">
      <w:pPr>
        <w:pStyle w:val="a3"/>
        <w:numPr>
          <w:ilvl w:val="0"/>
          <w:numId w:val="50"/>
        </w:numPr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F286B" w:rsidRDefault="00757AFB" w:rsidP="005F286B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Сведения о затратах учебного времени;</w:t>
      </w:r>
    </w:p>
    <w:p w:rsidR="004B6AAF" w:rsidRPr="005F286B" w:rsidRDefault="00757AFB" w:rsidP="005F286B">
      <w:pPr>
        <w:pStyle w:val="a3"/>
        <w:spacing w:after="0" w:line="36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Годовые требования по классам;</w:t>
      </w:r>
    </w:p>
    <w:p w:rsidR="004B6AAF" w:rsidRPr="005F286B" w:rsidRDefault="00757AFB" w:rsidP="005F286B">
      <w:pPr>
        <w:pStyle w:val="a3"/>
        <w:numPr>
          <w:ilvl w:val="0"/>
          <w:numId w:val="5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4B6AAF" w:rsidRPr="005F286B" w:rsidRDefault="00757AFB" w:rsidP="005F286B">
      <w:pPr>
        <w:pStyle w:val="a3"/>
        <w:numPr>
          <w:ilvl w:val="0"/>
          <w:numId w:val="5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b/>
          <w:sz w:val="28"/>
          <w:szCs w:val="28"/>
        </w:rPr>
        <w:t>Формы и м</w:t>
      </w:r>
      <w:r w:rsidR="005F286B">
        <w:rPr>
          <w:rFonts w:ascii="Times New Roman" w:eastAsia="Times New Roman" w:hAnsi="Times New Roman" w:cs="Times New Roman"/>
          <w:b/>
          <w:sz w:val="28"/>
          <w:szCs w:val="28"/>
        </w:rPr>
        <w:t>етоды контроля, система оценок</w:t>
      </w:r>
    </w:p>
    <w:p w:rsidR="005F286B" w:rsidRDefault="00757AFB" w:rsidP="005F2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F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Аттестация:</w:t>
      </w:r>
      <w:r w:rsidR="005F286B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цели, виды, форма, содержание;</w:t>
      </w:r>
    </w:p>
    <w:p w:rsidR="005F286B" w:rsidRDefault="00757AFB" w:rsidP="005F2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Критерии оценки;</w:t>
      </w:r>
    </w:p>
    <w:p w:rsidR="004B6AAF" w:rsidRPr="005F286B" w:rsidRDefault="00757AFB" w:rsidP="005F28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Контрольные требования на разных этапах обучения;</w:t>
      </w:r>
    </w:p>
    <w:p w:rsidR="004B6AAF" w:rsidRPr="005F286B" w:rsidRDefault="00757AFB" w:rsidP="005F286B">
      <w:pPr>
        <w:pStyle w:val="a3"/>
        <w:numPr>
          <w:ilvl w:val="0"/>
          <w:numId w:val="5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b/>
          <w:sz w:val="28"/>
          <w:szCs w:val="28"/>
        </w:rPr>
        <w:t>Методическо</w:t>
      </w:r>
      <w:r w:rsidR="005F286B">
        <w:rPr>
          <w:rFonts w:ascii="Times New Roman" w:eastAsia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4B6AAF" w:rsidRPr="005F286B" w:rsidRDefault="00757AFB" w:rsidP="005F28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4B6AAF" w:rsidRPr="005F286B" w:rsidRDefault="00757AFB" w:rsidP="005F286B">
      <w:pPr>
        <w:pStyle w:val="a3"/>
        <w:numPr>
          <w:ilvl w:val="0"/>
          <w:numId w:val="5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b/>
          <w:sz w:val="28"/>
          <w:szCs w:val="28"/>
        </w:rPr>
        <w:t>Списки рекомендуемой нотной и методи</w:t>
      </w:r>
      <w:r w:rsidR="005F286B">
        <w:rPr>
          <w:rFonts w:ascii="Times New Roman" w:eastAsia="Times New Roman" w:hAnsi="Times New Roman" w:cs="Times New Roman"/>
          <w:b/>
          <w:sz w:val="28"/>
          <w:szCs w:val="28"/>
        </w:rPr>
        <w:t>ческой литературы</w:t>
      </w:r>
    </w:p>
    <w:p w:rsidR="005F286B" w:rsidRDefault="00757AFB" w:rsidP="005F286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Учебная литература;</w:t>
      </w:r>
    </w:p>
    <w:p w:rsidR="005F286B" w:rsidRDefault="00757AFB" w:rsidP="005F286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286B">
        <w:rPr>
          <w:rFonts w:ascii="Times New Roman" w:eastAsia="Times New Roman" w:hAnsi="Times New Roman" w:cs="Times New Roman"/>
          <w:i/>
          <w:sz w:val="28"/>
          <w:szCs w:val="28"/>
        </w:rPr>
        <w:t>- Учебно-методическая литература;</w:t>
      </w:r>
    </w:p>
    <w:p w:rsidR="005F286B" w:rsidRPr="00E65C56" w:rsidRDefault="005F286B" w:rsidP="005F286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Методическая литератур</w:t>
      </w:r>
      <w:r w:rsidRPr="00E65C56">
        <w:rPr>
          <w:rFonts w:ascii="Times New Roman" w:eastAsia="Times New Roman" w:hAnsi="Times New Roman" w:cs="Times New Roman"/>
          <w:i/>
          <w:sz w:val="28"/>
          <w:szCs w:val="28"/>
        </w:rPr>
        <w:t>а</w:t>
      </w:r>
    </w:p>
    <w:p w:rsidR="00C648B6" w:rsidRPr="00E65C56" w:rsidRDefault="005F286B" w:rsidP="005F286B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65C56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4B6AAF" w:rsidRDefault="00757AF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I. ПОЯСНИТЕЛЬНАЯ ЗАПИСКА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 Характеристика учебного предмета, его место и роль в образовательном процессе</w:t>
      </w:r>
    </w:p>
    <w:p w:rsidR="004000E3" w:rsidRDefault="00757AFB" w:rsidP="004000E3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4000E3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</w:t>
      </w:r>
      <w:r w:rsidR="005E315D" w:rsidRPr="004000E3">
        <w:rPr>
          <w:rFonts w:ascii="Times New Roman" w:hAnsi="Times New Roman" w:cs="Times New Roman"/>
          <w:sz w:val="28"/>
          <w:szCs w:val="28"/>
        </w:rPr>
        <w:t>иду инструмента «гитара», далее</w:t>
      </w:r>
      <w:r w:rsidRPr="004000E3">
        <w:rPr>
          <w:rFonts w:ascii="Times New Roman" w:hAnsi="Times New Roman" w:cs="Times New Roman"/>
          <w:sz w:val="28"/>
          <w:szCs w:val="28"/>
        </w:rPr>
        <w:t xml:space="preserve"> - «Специальность (гитара</w:t>
      </w:r>
      <w:r w:rsidR="003471C2" w:rsidRPr="004000E3">
        <w:rPr>
          <w:rFonts w:ascii="Times New Roman" w:hAnsi="Times New Roman" w:cs="Times New Roman"/>
          <w:color w:val="000000" w:themeColor="text1"/>
          <w:sz w:val="28"/>
          <w:szCs w:val="28"/>
        </w:rPr>
        <w:t>)»,</w:t>
      </w:r>
      <w:r w:rsidRPr="00400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на основе</w:t>
      </w:r>
      <w:r w:rsidR="004000E3" w:rsidRPr="00400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учетом:</w:t>
      </w:r>
      <w:r w:rsidRPr="00D35F27">
        <w:rPr>
          <w:color w:val="000000" w:themeColor="text1"/>
          <w:sz w:val="28"/>
          <w:szCs w:val="28"/>
        </w:rPr>
        <w:t xml:space="preserve"> </w:t>
      </w:r>
    </w:p>
    <w:p w:rsidR="004000E3" w:rsidRDefault="004000E3" w:rsidP="00400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</w:t>
      </w:r>
      <w:r w:rsidRPr="00D35F2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35F27">
        <w:rPr>
          <w:rFonts w:ascii="Times New Roman" w:hAnsi="Times New Roman"/>
          <w:sz w:val="28"/>
          <w:szCs w:val="28"/>
        </w:rPr>
        <w:t xml:space="preserve"> от 29.12.2012 № 273-ФЗ «Об образовании в РФ»</w:t>
      </w:r>
    </w:p>
    <w:p w:rsidR="004000E3" w:rsidRPr="00D35F27" w:rsidRDefault="004000E3" w:rsidP="00400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3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утверждении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 (ФГТ) № 162 от 12.03.2012 года.</w:t>
      </w:r>
    </w:p>
    <w:p w:rsidR="004000E3" w:rsidRDefault="004000E3" w:rsidP="005F286B">
      <w:pPr>
        <w:pStyle w:val="s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35F27" w:rsidRPr="00D35F27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а</w:t>
      </w:r>
      <w:r w:rsidR="00D35F27" w:rsidRPr="00D35F27">
        <w:rPr>
          <w:color w:val="000000"/>
          <w:sz w:val="28"/>
          <w:szCs w:val="28"/>
        </w:rPr>
        <w:t xml:space="preserve"> Министерства</w:t>
      </w:r>
      <w:r w:rsidR="005F286B">
        <w:rPr>
          <w:color w:val="000000"/>
          <w:sz w:val="28"/>
          <w:szCs w:val="28"/>
        </w:rPr>
        <w:t xml:space="preserve"> культуры РФ от 14 августа 2013 г. N </w:t>
      </w:r>
      <w:r w:rsidR="00D35F27" w:rsidRPr="00D35F27">
        <w:rPr>
          <w:color w:val="000000"/>
          <w:sz w:val="28"/>
          <w:szCs w:val="28"/>
        </w:rPr>
        <w:t>1145</w:t>
      </w:r>
      <w:r w:rsidR="005F286B">
        <w:rPr>
          <w:color w:val="000000"/>
          <w:sz w:val="28"/>
          <w:szCs w:val="28"/>
        </w:rPr>
        <w:t xml:space="preserve"> «</w:t>
      </w:r>
      <w:r w:rsidR="00D35F27" w:rsidRPr="00D35F27">
        <w:rPr>
          <w:color w:val="000000"/>
          <w:sz w:val="28"/>
          <w:szCs w:val="28"/>
        </w:rPr>
        <w:t>Об утверждении порядка приема на обучение по дополнительным предпрофессиональным программам</w:t>
      </w:r>
      <w:r w:rsidR="005F286B">
        <w:rPr>
          <w:color w:val="000000"/>
          <w:sz w:val="28"/>
          <w:szCs w:val="28"/>
        </w:rPr>
        <w:t xml:space="preserve"> в области искусств»</w:t>
      </w:r>
      <w:r w:rsidR="00D35F27" w:rsidRPr="00D35F27">
        <w:rPr>
          <w:color w:val="000000"/>
          <w:sz w:val="28"/>
          <w:szCs w:val="28"/>
        </w:rPr>
        <w:t>,</w:t>
      </w:r>
      <w:r w:rsidR="005F286B">
        <w:rPr>
          <w:color w:val="000000"/>
          <w:sz w:val="28"/>
          <w:szCs w:val="28"/>
        </w:rPr>
        <w:t xml:space="preserve"> </w:t>
      </w:r>
    </w:p>
    <w:p w:rsidR="004000E3" w:rsidRDefault="004000E3" w:rsidP="005F286B">
      <w:pPr>
        <w:pStyle w:val="s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П</w:t>
      </w:r>
      <w:r w:rsidR="00D35F27" w:rsidRPr="00D35F27">
        <w:rPr>
          <w:bCs/>
          <w:color w:val="000000"/>
          <w:sz w:val="28"/>
          <w:szCs w:val="28"/>
          <w:shd w:val="clear" w:color="auto" w:fill="FFFFFF"/>
        </w:rPr>
        <w:t>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</w:t>
      </w:r>
      <w:r w:rsidR="005F286B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000E3" w:rsidRDefault="004000E3" w:rsidP="005F286B">
      <w:pPr>
        <w:pStyle w:val="s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bCs/>
          <w:sz w:val="28"/>
          <w:szCs w:val="28"/>
        </w:rPr>
        <w:t>Устава</w:t>
      </w:r>
      <w:r w:rsidR="00D35F27" w:rsidRPr="00D35F27">
        <w:rPr>
          <w:bCs/>
          <w:sz w:val="28"/>
          <w:szCs w:val="28"/>
        </w:rPr>
        <w:t xml:space="preserve"> ГАУ ДО СО «Детская школа искусств города Серова», </w:t>
      </w:r>
    </w:p>
    <w:p w:rsidR="004000E3" w:rsidRDefault="004000E3" w:rsidP="005F286B">
      <w:pPr>
        <w:pStyle w:val="s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образовательной программой</w:t>
      </w:r>
      <w:r w:rsidR="008A47A0">
        <w:rPr>
          <w:bCs/>
          <w:sz w:val="28"/>
          <w:szCs w:val="28"/>
        </w:rPr>
        <w:t xml:space="preserve"> </w:t>
      </w:r>
      <w:r w:rsidR="00FE4708">
        <w:rPr>
          <w:sz w:val="28"/>
        </w:rPr>
        <w:t>ГАУ ДО СО "ДШИ г. Серова"</w:t>
      </w:r>
      <w:r w:rsidR="00D35F27" w:rsidRPr="00D35F27">
        <w:rPr>
          <w:bCs/>
          <w:sz w:val="28"/>
          <w:szCs w:val="28"/>
        </w:rPr>
        <w:t xml:space="preserve"> </w:t>
      </w:r>
    </w:p>
    <w:p w:rsidR="00D35F27" w:rsidRPr="005F286B" w:rsidRDefault="004000E3" w:rsidP="005F286B">
      <w:pPr>
        <w:pStyle w:val="s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5F27" w:rsidRPr="00D35F27">
        <w:rPr>
          <w:bCs/>
          <w:sz w:val="28"/>
          <w:szCs w:val="28"/>
        </w:rPr>
        <w:t>программой развития</w:t>
      </w:r>
      <w:r w:rsidR="008A47A0">
        <w:rPr>
          <w:bCs/>
          <w:sz w:val="28"/>
          <w:szCs w:val="28"/>
        </w:rPr>
        <w:t xml:space="preserve"> </w:t>
      </w:r>
      <w:r w:rsidR="00FE4708">
        <w:rPr>
          <w:sz w:val="28"/>
        </w:rPr>
        <w:t>ГАУ ДО СО "ДШИ г. Серова"</w:t>
      </w:r>
      <w:r w:rsidR="00D35F27" w:rsidRPr="00D35F27">
        <w:rPr>
          <w:bCs/>
          <w:sz w:val="28"/>
          <w:szCs w:val="28"/>
        </w:rPr>
        <w:t>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предмет «Специальность (гитара)» направлен на приобретение учащимися знаний, умений и навыков игры на гитаре, умений и навыков сольного исполнительства, а также на эстетическое воспитание и духовно-нравственное развитие ученика.</w:t>
      </w:r>
      <w:r w:rsidR="00263AB2">
        <w:rPr>
          <w:rFonts w:ascii="Times New Roman" w:eastAsia="Times New Roman" w:hAnsi="Times New Roman" w:cs="Times New Roman"/>
          <w:sz w:val="28"/>
        </w:rPr>
        <w:t xml:space="preserve"> Реализация учебного предмета «Специальность (гитара)» возможна для лиц с ОВЗ (ограниченными возможностями здоровья) при применении низкого уровня сложности.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Обучение детей в области музыкального искусства ставит перед преподавателем ряд задач как учебных, так и воспитательных. Решение </w:t>
      </w:r>
      <w:r>
        <w:rPr>
          <w:rFonts w:ascii="Times New Roman" w:eastAsia="Times New Roman" w:hAnsi="Times New Roman" w:cs="Times New Roman"/>
          <w:sz w:val="28"/>
        </w:rPr>
        <w:lastRenderedPageBreak/>
        <w:t>основных вопросов в данной сфере образования направлено на раскрытие и развитие индивидуальных способностей учащихся, а среди наиболее одаренных - на их дальнейшее профессиональное образование.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4B6AAF" w:rsidRDefault="00757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Обучение игре на гитаре включает музыкальную грамотность, чтение с листа, навыки ансамблевой игры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 Срок реализации</w:t>
      </w:r>
      <w:r>
        <w:rPr>
          <w:rFonts w:ascii="Times New Roman" w:eastAsia="Times New Roman" w:hAnsi="Times New Roman" w:cs="Times New Roman"/>
          <w:sz w:val="28"/>
        </w:rPr>
        <w:t xml:space="preserve"> учебного предмета «Специальность (гитара)» для детей, поступивших в образовательную организацию в первый класс в возрасте с десяти до двенадцати лет </w:t>
      </w:r>
      <w:r w:rsidR="00676CF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5 лет.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организации, реализующие основные образовательные программы среднего профессионального образования в области музыкального искусства, срок освоения может быть увеличен на один год.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 Объем учебного времени,</w:t>
      </w:r>
      <w:r>
        <w:rPr>
          <w:rFonts w:ascii="Times New Roman" w:eastAsia="Times New Roman" w:hAnsi="Times New Roman" w:cs="Times New Roman"/>
          <w:sz w:val="28"/>
        </w:rPr>
        <w:t xml:space="preserve"> предусмотренный учебным планом образовательной организации на реализацию учебного предмета «Специальность (гитара)»:</w:t>
      </w:r>
    </w:p>
    <w:p w:rsidR="004B6AAF" w:rsidRDefault="00757AFB" w:rsidP="005F28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Таблица 1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2F2C85" w:rsidRPr="005F286B" w:rsidTr="005F286B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C85" w:rsidRPr="005F286B" w:rsidRDefault="002F2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C85" w:rsidRPr="005F286B" w:rsidRDefault="002F2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F2C85" w:rsidRPr="005F286B" w:rsidTr="005F286B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C85" w:rsidRPr="005F286B" w:rsidRDefault="002F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  <w:r w:rsidR="005F286B"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C85" w:rsidRPr="005F286B" w:rsidRDefault="002F2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2F2C85" w:rsidRPr="005F286B" w:rsidTr="005F286B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C85" w:rsidRPr="005F286B" w:rsidRDefault="002F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5F286B"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C85" w:rsidRPr="005F286B" w:rsidRDefault="002F2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2F2C85" w:rsidRPr="005F286B" w:rsidTr="005F286B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C85" w:rsidRPr="005F286B" w:rsidRDefault="002F2C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C85" w:rsidRPr="005F286B" w:rsidRDefault="002F2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5F286B" w:rsidRPr="005F286B" w:rsidTr="005F286B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86B" w:rsidRPr="005F286B" w:rsidRDefault="005F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86B" w:rsidRPr="005F286B" w:rsidRDefault="005F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6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B6AAF" w:rsidRDefault="00757AFB" w:rsidP="005F28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4. Форма проведения учебных аудиторных занятий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индивидуальная, рекомендуемая продолжительность урока - 40 минут. </w:t>
      </w:r>
    </w:p>
    <w:p w:rsidR="007C7529" w:rsidRDefault="00757AFB" w:rsidP="005F28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  <w:r w:rsidR="008A47A0">
        <w:rPr>
          <w:rFonts w:ascii="Times New Roman" w:eastAsia="Times New Roman" w:hAnsi="Times New Roman" w:cs="Times New Roman"/>
          <w:sz w:val="28"/>
        </w:rPr>
        <w:t xml:space="preserve"> При введении на территории</w:t>
      </w:r>
      <w:r w:rsidR="00082736">
        <w:rPr>
          <w:rFonts w:ascii="Times New Roman" w:eastAsia="Times New Roman" w:hAnsi="Times New Roman" w:cs="Times New Roman"/>
          <w:sz w:val="28"/>
        </w:rPr>
        <w:t xml:space="preserve"> субъекта</w:t>
      </w:r>
      <w:r w:rsidR="008A47A0">
        <w:rPr>
          <w:rFonts w:ascii="Times New Roman" w:eastAsia="Times New Roman" w:hAnsi="Times New Roman" w:cs="Times New Roman"/>
          <w:sz w:val="28"/>
        </w:rPr>
        <w:t xml:space="preserve"> РФ </w:t>
      </w:r>
      <w:r w:rsidR="00082736">
        <w:rPr>
          <w:rFonts w:ascii="Times New Roman" w:eastAsia="Times New Roman" w:hAnsi="Times New Roman" w:cs="Times New Roman"/>
          <w:sz w:val="28"/>
        </w:rPr>
        <w:t>режима повышенной готовности, в связи с обстоятельствами непреодолимой силы, возможно выполнение учебного плана дистанционно.</w:t>
      </w:r>
    </w:p>
    <w:p w:rsidR="00D24638" w:rsidRPr="00082736" w:rsidRDefault="00D24638" w:rsidP="00D246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b/>
          <w:i/>
          <w:sz w:val="28"/>
        </w:rPr>
        <w:t>5</w:t>
      </w:r>
      <w:r w:rsidR="005F286B"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7C7529" w:rsidRPr="00082736">
        <w:rPr>
          <w:rFonts w:ascii="Times New Roman" w:eastAsia="Times New Roman" w:hAnsi="Times New Roman" w:cs="Times New Roman"/>
          <w:b/>
          <w:i/>
          <w:sz w:val="28"/>
        </w:rPr>
        <w:t xml:space="preserve"> Форма проведения учебных занятий при дистанционном обучении</w:t>
      </w:r>
      <w:r w:rsidR="007C7529" w:rsidRPr="00082736">
        <w:rPr>
          <w:rFonts w:ascii="Times New Roman" w:eastAsia="Times New Roman" w:hAnsi="Times New Roman" w:cs="Times New Roman"/>
          <w:b/>
          <w:sz w:val="28"/>
        </w:rPr>
        <w:t>:</w:t>
      </w:r>
      <w:r w:rsidRPr="0008273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82736">
        <w:rPr>
          <w:rFonts w:ascii="Times New Roman" w:eastAsia="Times New Roman" w:hAnsi="Times New Roman" w:cs="Times New Roman"/>
          <w:sz w:val="28"/>
        </w:rPr>
        <w:t>дистанционная, рекомендуемая продолжительность урока - 30 минут.</w:t>
      </w:r>
    </w:p>
    <w:p w:rsidR="00D24638" w:rsidRPr="00082736" w:rsidRDefault="00D24638" w:rsidP="00D246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sz w:val="28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7C7529" w:rsidRPr="00082736" w:rsidRDefault="007C7529" w:rsidP="005F286B">
      <w:pPr>
        <w:pStyle w:val="a3"/>
        <w:numPr>
          <w:ilvl w:val="0"/>
          <w:numId w:val="49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b/>
          <w:sz w:val="28"/>
        </w:rPr>
        <w:t>Видеоурок</w:t>
      </w:r>
      <w:r w:rsidRPr="00082736">
        <w:rPr>
          <w:rFonts w:ascii="Times New Roman" w:eastAsia="Times New Roman" w:hAnsi="Times New Roman" w:cs="Times New Roman"/>
          <w:sz w:val="28"/>
        </w:rPr>
        <w:t xml:space="preserve"> – урок в записи.</w:t>
      </w:r>
    </w:p>
    <w:p w:rsidR="007C7529" w:rsidRPr="00082736" w:rsidRDefault="007C7529" w:rsidP="005F286B">
      <w:pPr>
        <w:pStyle w:val="a3"/>
        <w:numPr>
          <w:ilvl w:val="0"/>
          <w:numId w:val="49"/>
        </w:numPr>
        <w:spacing w:before="120" w:after="240" w:line="36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b/>
          <w:sz w:val="28"/>
        </w:rPr>
        <w:t>Урок-конференция</w:t>
      </w:r>
      <w:r w:rsidRPr="00082736">
        <w:rPr>
          <w:rFonts w:ascii="Times New Roman" w:eastAsia="Times New Roman" w:hAnsi="Times New Roman" w:cs="Times New Roman"/>
          <w:sz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7C7529" w:rsidRPr="00082736" w:rsidRDefault="007C7529" w:rsidP="005F286B">
      <w:pPr>
        <w:pStyle w:val="a3"/>
        <w:numPr>
          <w:ilvl w:val="0"/>
          <w:numId w:val="49"/>
        </w:numPr>
        <w:spacing w:before="120" w:after="240" w:line="36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b/>
          <w:sz w:val="28"/>
        </w:rPr>
        <w:t>Урок-вебинар</w:t>
      </w:r>
      <w:r w:rsidRPr="00082736">
        <w:rPr>
          <w:rFonts w:ascii="Times New Roman" w:eastAsia="Times New Roman" w:hAnsi="Times New Roman" w:cs="Times New Roman"/>
          <w:sz w:val="28"/>
        </w:rPr>
        <w:t xml:space="preserve"> – урок в реальном времени для группы учащихся; ведущим вебинара является преподаватель, коммуникации с учащимися</w:t>
      </w:r>
      <w:r w:rsidR="001079D9" w:rsidRPr="001079D9">
        <w:rPr>
          <w:rFonts w:ascii="Times New Roman" w:eastAsia="Times New Roman" w:hAnsi="Times New Roman" w:cs="Times New Roman"/>
          <w:sz w:val="28"/>
        </w:rPr>
        <w:t xml:space="preserve"> </w:t>
      </w:r>
      <w:r w:rsidRPr="00082736">
        <w:rPr>
          <w:rFonts w:ascii="Times New Roman" w:eastAsia="Times New Roman" w:hAnsi="Times New Roman" w:cs="Times New Roman"/>
          <w:sz w:val="28"/>
        </w:rPr>
        <w:t>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7C7529" w:rsidRPr="00082736" w:rsidRDefault="007C7529" w:rsidP="005F286B">
      <w:pPr>
        <w:pStyle w:val="a3"/>
        <w:numPr>
          <w:ilvl w:val="0"/>
          <w:numId w:val="49"/>
        </w:numPr>
        <w:spacing w:before="120" w:after="240" w:line="36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b/>
          <w:sz w:val="28"/>
        </w:rPr>
        <w:t>Организация и сопровождение самостоятельной работы учащихся</w:t>
      </w:r>
      <w:r w:rsidRPr="00082736">
        <w:rPr>
          <w:rFonts w:ascii="Times New Roman" w:eastAsia="Times New Roman" w:hAnsi="Times New Roman" w:cs="Times New Roman"/>
          <w:sz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7C7529" w:rsidRPr="00082736" w:rsidRDefault="007C7529" w:rsidP="005F286B">
      <w:pPr>
        <w:pStyle w:val="a3"/>
        <w:numPr>
          <w:ilvl w:val="0"/>
          <w:numId w:val="49"/>
        </w:numPr>
        <w:spacing w:before="120" w:after="240" w:line="36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b/>
          <w:sz w:val="28"/>
        </w:rPr>
        <w:lastRenderedPageBreak/>
        <w:t>Индивидуальное занятие</w:t>
      </w:r>
      <w:r w:rsidRPr="00082736">
        <w:rPr>
          <w:rFonts w:ascii="Times New Roman" w:eastAsia="Times New Roman" w:hAnsi="Times New Roman" w:cs="Times New Roman"/>
          <w:sz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FB1194" w:rsidRPr="00082736" w:rsidRDefault="007C7529" w:rsidP="005F286B">
      <w:pPr>
        <w:pStyle w:val="a3"/>
        <w:numPr>
          <w:ilvl w:val="0"/>
          <w:numId w:val="49"/>
        </w:numPr>
        <w:spacing w:before="120" w:after="240" w:line="36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b/>
          <w:sz w:val="28"/>
        </w:rPr>
        <w:t>Консультации (собеседования).</w:t>
      </w:r>
      <w:r w:rsidRPr="00082736">
        <w:rPr>
          <w:rFonts w:ascii="Times New Roman" w:eastAsia="Times New Roman" w:hAnsi="Times New Roman" w:cs="Times New Roman"/>
          <w:sz w:val="28"/>
        </w:rPr>
        <w:t xml:space="preserve"> Проводятся в различных доступных форматах в установленный для учащихся промежуток времени и по установленному дет</w:t>
      </w:r>
      <w:r w:rsidR="00D24638" w:rsidRPr="00082736">
        <w:rPr>
          <w:rFonts w:ascii="Times New Roman" w:eastAsia="Times New Roman" w:hAnsi="Times New Roman" w:cs="Times New Roman"/>
          <w:sz w:val="28"/>
        </w:rPr>
        <w:t>ской школой искусств расписанию.</w:t>
      </w:r>
    </w:p>
    <w:p w:rsidR="004B6AAF" w:rsidRDefault="00D24638" w:rsidP="005F286B">
      <w:pPr>
        <w:spacing w:before="120"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6</w:t>
      </w:r>
      <w:r w:rsidR="00757AFB">
        <w:rPr>
          <w:rFonts w:ascii="Times New Roman" w:eastAsia="Times New Roman" w:hAnsi="Times New Roman" w:cs="Times New Roman"/>
          <w:b/>
          <w:i/>
          <w:sz w:val="28"/>
        </w:rPr>
        <w:t>. Цели и задачи учебного пр</w:t>
      </w:r>
      <w:r w:rsidR="005F286B">
        <w:rPr>
          <w:rFonts w:ascii="Times New Roman" w:eastAsia="Times New Roman" w:hAnsi="Times New Roman" w:cs="Times New Roman"/>
          <w:b/>
          <w:i/>
          <w:sz w:val="28"/>
        </w:rPr>
        <w:t>едмета «Специальность (гитара)»</w:t>
      </w:r>
    </w:p>
    <w:p w:rsidR="004B6AAF" w:rsidRDefault="00757AFB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Цели: </w:t>
      </w:r>
    </w:p>
    <w:p w:rsidR="004B6AAF" w:rsidRDefault="00757AFB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4B6AAF" w:rsidRDefault="00757AFB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творческих способностей учащихся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:rsidR="004B6AAF" w:rsidRDefault="00757AFB">
      <w:pPr>
        <w:numPr>
          <w:ilvl w:val="0"/>
          <w:numId w:val="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Задачи:</w:t>
      </w:r>
    </w:p>
    <w:p w:rsidR="004B6AAF" w:rsidRDefault="00757AFB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интереса к классической музыке и музыкальному творчеству;</w:t>
      </w:r>
    </w:p>
    <w:p w:rsidR="004B6AAF" w:rsidRDefault="00757AFB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музыкальных способностей: слуха, ритма, памяти, музыкальности и артистизма;</w:t>
      </w:r>
    </w:p>
    <w:p w:rsidR="004B6AAF" w:rsidRDefault="00757AFB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4B6AAF" w:rsidRDefault="00757AFB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z w:val="28"/>
        </w:rPr>
        <w:t>учащимися основными исполнительскими навыками игры на гитаре, позволяющими грамотно исполнять музыкальное произведение как соло, так и в ансамбле.</w:t>
      </w:r>
    </w:p>
    <w:p w:rsidR="004B6AAF" w:rsidRDefault="00757AFB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овладение знаниями, умениями и навыками игры на гитаре, позволяющими выпускнику приобретать собственный опыт музицирования,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обучение навыкам самостоятельной работы с музыкальным материалом и чтения нот с листа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B6AAF" w:rsidRDefault="00757AFB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учащимися опыта творческой деятельности и публичных выступлений;</w:t>
      </w:r>
    </w:p>
    <w:p w:rsidR="004B6AAF" w:rsidRDefault="00757AFB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4B6AAF" w:rsidRDefault="00757AFB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организацию.</w:t>
      </w:r>
    </w:p>
    <w:p w:rsidR="004B6AAF" w:rsidRDefault="00D246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7</w:t>
      </w:r>
      <w:r w:rsidR="00757AFB">
        <w:rPr>
          <w:rFonts w:ascii="Times New Roman" w:eastAsia="Times New Roman" w:hAnsi="Times New Roman" w:cs="Times New Roman"/>
          <w:b/>
          <w:i/>
          <w:sz w:val="28"/>
        </w:rPr>
        <w:t>. Обоснование структуры программы</w:t>
      </w:r>
      <w:r w:rsidR="00757AFB">
        <w:rPr>
          <w:rFonts w:ascii="Times New Roman" w:eastAsia="Times New Roman" w:hAnsi="Times New Roman" w:cs="Times New Roman"/>
          <w:sz w:val="28"/>
        </w:rPr>
        <w:t xml:space="preserve"> учебного предмета «Специальность (гитара)». </w:t>
      </w:r>
    </w:p>
    <w:p w:rsidR="004B6AAF" w:rsidRPr="005F286B" w:rsidRDefault="00757AFB" w:rsidP="005E31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Обоснованием с</w:t>
      </w:r>
      <w:r w:rsidR="005E315D">
        <w:rPr>
          <w:rFonts w:ascii="Times New Roman" w:eastAsia="Times New Roman" w:hAnsi="Times New Roman" w:cs="Times New Roman"/>
          <w:color w:val="000000"/>
          <w:sz w:val="28"/>
        </w:rPr>
        <w:t>труктуры программы является</w:t>
      </w:r>
      <w:r w:rsidR="005F28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E315D" w:rsidRPr="003471C2">
        <w:rPr>
          <w:rFonts w:ascii="Times New Roman" w:eastAsia="Times New Roman" w:hAnsi="Times New Roman" w:cs="Times New Roman"/>
          <w:color w:val="000000" w:themeColor="text1"/>
          <w:sz w:val="28"/>
        </w:rPr>
        <w:t>приказ</w:t>
      </w:r>
      <w:r w:rsidR="003471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 утверждении федеральных</w:t>
      </w:r>
      <w:r w:rsidR="00FE470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государственных </w:t>
      </w:r>
      <w:r w:rsidR="005E315D" w:rsidRPr="003471C2">
        <w:rPr>
          <w:rFonts w:ascii="Times New Roman" w:eastAsia="Times New Roman" w:hAnsi="Times New Roman" w:cs="Times New Roman"/>
          <w:color w:val="000000" w:themeColor="text1"/>
          <w:sz w:val="28"/>
        </w:rPr>
        <w:t>требований к дополнительной предпрофессиональной общеобразовательной программе в области музыкального искусства «Народные инструменты» (ФГТ) № 162 от 12.03.2012 года</w:t>
      </w:r>
      <w:r w:rsidR="005E315D">
        <w:rPr>
          <w:rFonts w:ascii="Times New Roman" w:eastAsia="Times New Roman" w:hAnsi="Times New Roman" w:cs="Times New Roman"/>
          <w:color w:val="000000"/>
          <w:sz w:val="28"/>
        </w:rPr>
        <w:t>, отражающий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 аспекты р</w:t>
      </w:r>
      <w:r w:rsidR="005F286B">
        <w:rPr>
          <w:rFonts w:ascii="Times New Roman" w:eastAsia="Times New Roman" w:hAnsi="Times New Roman" w:cs="Times New Roman"/>
          <w:color w:val="000000"/>
          <w:sz w:val="28"/>
        </w:rPr>
        <w:t>аботы преподавателя с учеником.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содержит следующие разделы:</w:t>
      </w:r>
    </w:p>
    <w:p w:rsidR="004B6AAF" w:rsidRDefault="00757AFB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затратах учебного времени, предусмотренного на освоение учебного предмета; </w:t>
      </w:r>
    </w:p>
    <w:p w:rsidR="004B6AAF" w:rsidRDefault="00757AFB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учебного материала погодам обучения;</w:t>
      </w:r>
    </w:p>
    <w:p w:rsidR="004B6AAF" w:rsidRDefault="00757AFB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 дидактических единиц учебного предмета;</w:t>
      </w:r>
    </w:p>
    <w:p w:rsidR="004B6AAF" w:rsidRDefault="00757AFB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уровню подготовки учащихся; </w:t>
      </w:r>
    </w:p>
    <w:p w:rsidR="004B6AAF" w:rsidRDefault="00757AFB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формы и методы контроля, система оценок; </w:t>
      </w:r>
    </w:p>
    <w:p w:rsidR="004B6AAF" w:rsidRDefault="00757AFB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методическое обеспечение учебного процесса. 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6AAF" w:rsidRDefault="00D24638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8</w:t>
      </w:r>
      <w:r w:rsidR="00757AFB">
        <w:rPr>
          <w:rFonts w:ascii="Times New Roman" w:eastAsia="Times New Roman" w:hAnsi="Times New Roman" w:cs="Times New Roman"/>
          <w:b/>
          <w:i/>
          <w:sz w:val="28"/>
        </w:rPr>
        <w:t>. Методы обучения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Индивидуальное обучение неразрывно связано с воспитанием ученика,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обучения: </w:t>
      </w:r>
    </w:p>
    <w:p w:rsidR="004B6AAF" w:rsidRDefault="00757AFB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словесный (рассказ, беседа, объяснение);</w:t>
      </w:r>
    </w:p>
    <w:p w:rsidR="004B6AAF" w:rsidRDefault="00757AFB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практический (выработка игровых навыков, работа на инструменте, упражнения); </w:t>
      </w:r>
    </w:p>
    <w:p w:rsidR="004B6AAF" w:rsidRDefault="00757AFB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наглядно-слуховой </w:t>
      </w:r>
      <w:r>
        <w:rPr>
          <w:rFonts w:ascii="Times New Roman" w:eastAsia="Times New Roman" w:hAnsi="Times New Roman" w:cs="Times New Roman"/>
          <w:sz w:val="28"/>
        </w:rPr>
        <w:t xml:space="preserve">(показ, </w:t>
      </w:r>
      <w:r>
        <w:rPr>
          <w:rFonts w:ascii="Times New Roman" w:eastAsia="Times New Roman" w:hAnsi="Times New Roman" w:cs="Times New Roman"/>
          <w:color w:val="000000"/>
          <w:sz w:val="28"/>
        </w:rPr>
        <w:t>наблюдение, демонстрация преподавателем игровых движений и приемов игры на гитаре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4B6AAF" w:rsidRDefault="00757AFB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объяснительно-иллюстративный (игра педагогом произведения ученика с комментариями);</w:t>
      </w:r>
    </w:p>
    <w:p w:rsidR="004B6AAF" w:rsidRDefault="00757AFB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репродуктивный (повторение учеником игровых приемов по образцу преподавателя);</w:t>
      </w:r>
    </w:p>
    <w:p w:rsidR="004B6AAF" w:rsidRDefault="00757AFB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аналитический (сравнения и обобщения, развитие логического мышления);</w:t>
      </w:r>
    </w:p>
    <w:p w:rsidR="004B6AAF" w:rsidRDefault="00757AFB">
      <w:pPr>
        <w:numPr>
          <w:ilvl w:val="0"/>
          <w:numId w:val="1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эмоциональный (подбор ассоциаций, образов; художественные впечатления).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Выбор методов зависит от возраста и индивидуальных особенностей учащегося. </w:t>
      </w:r>
      <w:r>
        <w:rPr>
          <w:rFonts w:ascii="Times New Roman" w:eastAsia="Times New Roman" w:hAnsi="Times New Roman" w:cs="Times New Roman"/>
          <w:color w:val="00000A"/>
          <w:sz w:val="28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</w:t>
      </w:r>
      <w:r w:rsidR="009E2D33">
        <w:rPr>
          <w:rFonts w:ascii="Times New Roman" w:eastAsia="Times New Roman" w:hAnsi="Times New Roman" w:cs="Times New Roman"/>
          <w:color w:val="00000A"/>
          <w:sz w:val="28"/>
        </w:rPr>
        <w:t>ного исполнительства на гитаре.</w:t>
      </w:r>
    </w:p>
    <w:p w:rsidR="004B6AAF" w:rsidRDefault="00D246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9</w:t>
      </w:r>
      <w:r w:rsidR="00757AFB">
        <w:rPr>
          <w:rFonts w:ascii="Times New Roman" w:eastAsia="Times New Roman" w:hAnsi="Times New Roman" w:cs="Times New Roman"/>
          <w:b/>
          <w:i/>
          <w:sz w:val="28"/>
        </w:rPr>
        <w:t>. Описание материально-технических условий реализации учебного предмета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Материально-техническая база образовательной организации должна соответствовать санитарным и противопожарн</w:t>
      </w:r>
      <w:r w:rsidR="009E2D33">
        <w:rPr>
          <w:rFonts w:ascii="Times New Roman" w:eastAsia="Times New Roman" w:hAnsi="Times New Roman" w:cs="Times New Roman"/>
          <w:sz w:val="28"/>
        </w:rPr>
        <w:t>ым нормам, нормам охраны труда.</w:t>
      </w:r>
    </w:p>
    <w:p w:rsidR="009E2D33" w:rsidRDefault="00757AFB" w:rsidP="009E2D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Учебные аудитории для занятий по учебному предмету «Специальность (гитара)» должны иметь площадь не менее 9 кв.</w:t>
      </w:r>
      <w:r w:rsidR="009E2D3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м, наличие фортепиано, пюпитра. В образовательной организации должны быть созданы </w:t>
      </w:r>
      <w:r>
        <w:rPr>
          <w:rFonts w:ascii="Times New Roman" w:eastAsia="Times New Roman" w:hAnsi="Times New Roman" w:cs="Times New Roman"/>
          <w:sz w:val="28"/>
        </w:rPr>
        <w:lastRenderedPageBreak/>
        <w:t>условия для содержания, своевременного обслуживания и ремонта музыкальных инструментов. Образовательная организация должна обеспечить наличие инструментов различного размера,</w:t>
      </w:r>
      <w:r w:rsidR="009E2D3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 для обучения детей разного возраста.</w:t>
      </w:r>
    </w:p>
    <w:p w:rsidR="00583F2D" w:rsidRPr="009E2D33" w:rsidRDefault="009E2D33" w:rsidP="009E2D3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r w:rsidR="00757AFB">
        <w:rPr>
          <w:rFonts w:ascii="Times New Roman" w:eastAsia="Times New Roman" w:hAnsi="Times New Roman" w:cs="Times New Roman"/>
          <w:b/>
          <w:sz w:val="28"/>
        </w:rPr>
        <w:t>СОДЕРЖАНИЕ УЧЕБНОГО ПРЕДМЕТА</w:t>
      </w:r>
    </w:p>
    <w:p w:rsidR="004B6AAF" w:rsidRPr="00FB1194" w:rsidRDefault="00757AFB" w:rsidP="00FB11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 Сведения о затратах учебного времени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предусмотренного на освоение учебного предмета «Специальность (гитара)», на максимальную, самостоятельную нагрузку учащихся и аудиторные занятия:</w:t>
      </w:r>
    </w:p>
    <w:p w:rsidR="004B6AAF" w:rsidRDefault="00E65C5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FB1194">
        <w:rPr>
          <w:rFonts w:ascii="Times New Roman" w:eastAsia="Times New Roman" w:hAnsi="Times New Roman" w:cs="Times New Roman"/>
          <w:b/>
          <w:i/>
          <w:sz w:val="28"/>
        </w:rPr>
        <w:t>Таблица 2</w:t>
      </w:r>
    </w:p>
    <w:p w:rsidR="004B6AAF" w:rsidRDefault="002F2C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обучения – 5</w:t>
      </w:r>
      <w:r w:rsidR="00757AFB">
        <w:rPr>
          <w:rFonts w:ascii="Times New Roman" w:eastAsia="Times New Roman" w:hAnsi="Times New Roman" w:cs="Times New Roman"/>
          <w:b/>
          <w:sz w:val="28"/>
        </w:rPr>
        <w:t xml:space="preserve"> лет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9"/>
        <w:gridCol w:w="850"/>
        <w:gridCol w:w="851"/>
        <w:gridCol w:w="850"/>
        <w:gridCol w:w="709"/>
        <w:gridCol w:w="709"/>
      </w:tblGrid>
      <w:tr w:rsidR="009E2D33" w:rsidTr="009E2D33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33" w:rsidRDefault="009E2D33">
            <w:pPr>
              <w:pStyle w:val="Style38"/>
              <w:widowControl/>
              <w:spacing w:line="240" w:lineRule="auto"/>
              <w:rPr>
                <w:rStyle w:val="FontStyle51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Распределение по годам обучения</w:t>
            </w:r>
          </w:p>
        </w:tc>
      </w:tr>
      <w:tr w:rsidR="009E2D33" w:rsidTr="009E2D33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5</w:t>
            </w:r>
          </w:p>
        </w:tc>
      </w:tr>
      <w:tr w:rsidR="009E2D33" w:rsidTr="009E2D33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ind w:left="5" w:hanging="5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Продолжительность учебных занятий (в нед.)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</w:tr>
      <w:tr w:rsidR="009E2D33" w:rsidTr="009E2D33"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ind w:left="5" w:hanging="5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 xml:space="preserve">Количество часов на </w:t>
            </w:r>
            <w:r>
              <w:rPr>
                <w:rStyle w:val="FontStyle44"/>
              </w:rPr>
              <w:t xml:space="preserve">аудиторные </w:t>
            </w:r>
            <w:r>
              <w:rPr>
                <w:rStyle w:val="FontStyle51"/>
              </w:rPr>
              <w:t>занятия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2,5</w:t>
            </w:r>
          </w:p>
        </w:tc>
      </w:tr>
      <w:tr w:rsidR="009E2D33" w:rsidTr="009E2D33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Общее количество часов на аудиторные занятия по годам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82,5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82,5</w:t>
            </w:r>
          </w:p>
        </w:tc>
      </w:tr>
      <w:tr w:rsidR="009E2D33" w:rsidTr="009E2D33">
        <w:trPr>
          <w:trHeight w:val="283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Общее количество часов на аудиторные занятия на весь период обучения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363</w:t>
            </w:r>
          </w:p>
        </w:tc>
      </w:tr>
      <w:tr w:rsidR="009E2D33" w:rsidTr="009E2D33"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ind w:left="5" w:hanging="5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 xml:space="preserve">Количество часов на </w:t>
            </w:r>
            <w:r>
              <w:rPr>
                <w:rStyle w:val="FontStyle44"/>
              </w:rPr>
              <w:t xml:space="preserve">внеаудиторные (самостоятельные) </w:t>
            </w:r>
            <w:r>
              <w:rPr>
                <w:rStyle w:val="FontStyle51"/>
              </w:rPr>
              <w:t>занятия в неделю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4</w:t>
            </w:r>
          </w:p>
        </w:tc>
      </w:tr>
      <w:tr w:rsidR="009E2D33" w:rsidTr="009E2D33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ind w:firstLine="5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Общее количество часов  на внеаудиторные (самостоятельные) занятия по годам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lang w:val="en-US"/>
              </w:rPr>
            </w:pPr>
            <w:r>
              <w:rPr>
                <w:rStyle w:val="FontStyle51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lang w:val="en-US"/>
              </w:rPr>
            </w:pPr>
            <w:r>
              <w:rPr>
                <w:rStyle w:val="FontStyle51"/>
                <w:lang w:val="en-US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lang w:val="en-US"/>
              </w:rPr>
            </w:pPr>
            <w:r>
              <w:rPr>
                <w:rStyle w:val="FontStyle51"/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lang w:val="en-US"/>
              </w:rPr>
            </w:pPr>
            <w:r>
              <w:rPr>
                <w:rStyle w:val="FontStyle51"/>
                <w:lang w:val="en-US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lang w:val="en-US"/>
              </w:rPr>
            </w:pPr>
            <w:r>
              <w:rPr>
                <w:rStyle w:val="FontStyle51"/>
                <w:lang w:val="en-US"/>
              </w:rPr>
              <w:t>132</w:t>
            </w:r>
          </w:p>
        </w:tc>
      </w:tr>
      <w:tr w:rsidR="009E2D33" w:rsidTr="009E2D33">
        <w:trPr>
          <w:trHeight w:val="283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Общее количество часов на внеаудиторные (самостоятельные) занятия на весь период обучения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561</w:t>
            </w:r>
          </w:p>
        </w:tc>
      </w:tr>
      <w:tr w:rsidR="009E2D33" w:rsidTr="009E2D33"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7"/>
              <w:widowControl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Максимальное</w:t>
            </w:r>
          </w:p>
          <w:p w:rsidR="009E2D33" w:rsidRDefault="009E2D33">
            <w:pPr>
              <w:pStyle w:val="Style38"/>
              <w:widowControl/>
              <w:spacing w:line="240" w:lineRule="auto"/>
              <w:ind w:firstLine="5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количество часов занятий в неделю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6,5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6,5</w:t>
            </w:r>
          </w:p>
        </w:tc>
      </w:tr>
      <w:tr w:rsidR="009E2D33" w:rsidTr="009E2D33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ind w:firstLine="5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Общее максимальное количество часов по годам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214,5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214,5</w:t>
            </w:r>
          </w:p>
        </w:tc>
      </w:tr>
      <w:tr w:rsidR="009E2D33" w:rsidTr="009E2D33">
        <w:trPr>
          <w:trHeight w:val="300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2D33" w:rsidRDefault="009E2D33">
            <w:pPr>
              <w:pStyle w:val="Style38"/>
              <w:widowControl/>
              <w:spacing w:line="240" w:lineRule="auto"/>
              <w:jc w:val="both"/>
              <w:rPr>
                <w:rStyle w:val="FontStyle51"/>
              </w:rPr>
            </w:pPr>
            <w:r>
              <w:rPr>
                <w:rStyle w:val="FontStyle51"/>
              </w:rPr>
              <w:t>Общее максимальное количество часов на весь период обучения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86"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924</w:t>
            </w:r>
          </w:p>
        </w:tc>
      </w:tr>
      <w:tr w:rsidR="009E2D33" w:rsidTr="009E2D33">
        <w:trPr>
          <w:trHeight w:val="217"/>
        </w:trPr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2D33" w:rsidRDefault="009E2D33">
            <w:pPr>
              <w:jc w:val="both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 xml:space="preserve">Консультации </w:t>
            </w:r>
            <w:r>
              <w:rPr>
                <w:rStyle w:val="FontStyle51"/>
                <w:sz w:val="24"/>
                <w:szCs w:val="24"/>
              </w:rPr>
              <w:t>(количество часов в год)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8</w:t>
            </w:r>
          </w:p>
        </w:tc>
      </w:tr>
      <w:tr w:rsidR="009E2D33" w:rsidTr="009E2D33">
        <w:trPr>
          <w:trHeight w:val="283"/>
        </w:trPr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2D33" w:rsidRDefault="009E2D33">
            <w:pPr>
              <w:jc w:val="both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Общее количество часов консультаций на весь период обучения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2D33" w:rsidRDefault="009E2D33">
            <w:pPr>
              <w:pStyle w:val="Style86"/>
              <w:widowControl/>
              <w:spacing w:line="240" w:lineRule="auto"/>
              <w:jc w:val="center"/>
              <w:rPr>
                <w:rStyle w:val="FontStyle96"/>
              </w:rPr>
            </w:pPr>
            <w:r>
              <w:rPr>
                <w:rStyle w:val="FontStyle96"/>
              </w:rPr>
              <w:t>40</w:t>
            </w:r>
          </w:p>
        </w:tc>
      </w:tr>
    </w:tbl>
    <w:p w:rsidR="004B6AAF" w:rsidRDefault="00757AFB" w:rsidP="009E2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материал распределяется по годам обучения (классам). Каждый класс имеет свои дидактические задачи и объем времени, данное время направлено на освоение учебного материала.</w:t>
      </w:r>
    </w:p>
    <w:p w:rsidR="004B6AAF" w:rsidRDefault="00757A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 времени на самостоятельную работу учащихся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Виды в</w:t>
      </w:r>
      <w:r w:rsidR="009E2D33">
        <w:rPr>
          <w:rFonts w:ascii="Times New Roman" w:eastAsia="Times New Roman" w:hAnsi="Times New Roman" w:cs="Times New Roman"/>
          <w:b/>
          <w:i/>
          <w:sz w:val="28"/>
        </w:rPr>
        <w:t>неаудиторной работы:</w:t>
      </w:r>
    </w:p>
    <w:p w:rsidR="004B6AAF" w:rsidRDefault="00757AFB" w:rsidP="009E2D3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домашнего задания;</w:t>
      </w:r>
    </w:p>
    <w:p w:rsidR="004B6AAF" w:rsidRDefault="00757AFB" w:rsidP="009E2D33">
      <w:pPr>
        <w:numPr>
          <w:ilvl w:val="0"/>
          <w:numId w:val="1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к контрольным урокам, зачетам и экзаменам;</w:t>
      </w:r>
    </w:p>
    <w:p w:rsidR="004B6AAF" w:rsidRDefault="00757AFB" w:rsidP="009E2D3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к концертным, конкурсным выступлениям;</w:t>
      </w:r>
    </w:p>
    <w:p w:rsidR="004B6AAF" w:rsidRDefault="00757AFB" w:rsidP="009E2D33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посещение учреждений культуры (филармоний, театров, к</w:t>
      </w:r>
      <w:r w:rsidR="009E2D33">
        <w:rPr>
          <w:rFonts w:ascii="Times New Roman" w:eastAsia="Times New Roman" w:hAnsi="Times New Roman" w:cs="Times New Roman"/>
          <w:sz w:val="28"/>
        </w:rPr>
        <w:t>онцертных залов, музеев и др.);</w:t>
      </w:r>
    </w:p>
    <w:p w:rsidR="005E315D" w:rsidRPr="009E2D33" w:rsidRDefault="00757AFB" w:rsidP="009E2D33">
      <w:pPr>
        <w:numPr>
          <w:ilvl w:val="0"/>
          <w:numId w:val="1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учащихся в творческих мероприятиях и культурно-просветительской деятельности образовательной организации и др.</w:t>
      </w:r>
    </w:p>
    <w:p w:rsidR="00CB6964" w:rsidRDefault="00757AFB" w:rsidP="00FB11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Годовые требования по классам </w:t>
      </w:r>
    </w:p>
    <w:p w:rsidR="004B6AAF" w:rsidRDefault="002F2C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обучения – 5</w:t>
      </w:r>
      <w:r w:rsidR="00757AFB">
        <w:rPr>
          <w:rFonts w:ascii="Times New Roman" w:eastAsia="Times New Roman" w:hAnsi="Times New Roman" w:cs="Times New Roman"/>
          <w:b/>
          <w:sz w:val="28"/>
        </w:rPr>
        <w:t xml:space="preserve"> лет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по специальности для обучающихся на гитаре сроком 5 лет те же, что и при 8-летнем обучении, но осваиваются в несколько сжатой форме и частично перемещены с учетом</w:t>
      </w:r>
      <w:r w:rsidR="009E2D33">
        <w:rPr>
          <w:rFonts w:ascii="Times New Roman" w:eastAsia="Times New Roman" w:hAnsi="Times New Roman" w:cs="Times New Roman"/>
          <w:sz w:val="28"/>
        </w:rPr>
        <w:t xml:space="preserve"> возрастной специфики учащихся.</w:t>
      </w:r>
    </w:p>
    <w:p w:rsidR="009E2D33" w:rsidRDefault="00757AFB" w:rsidP="009E2D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Репертуар должен во всех классах включать в себя разнохарактерные произведения различных стилей, жанров, при этом общий уровень сложности может быть несколько ниже, чем по пр</w:t>
      </w:r>
      <w:r w:rsidR="00FE4708">
        <w:rPr>
          <w:rFonts w:ascii="Times New Roman" w:eastAsia="Times New Roman" w:hAnsi="Times New Roman" w:cs="Times New Roman"/>
          <w:sz w:val="28"/>
        </w:rPr>
        <w:t xml:space="preserve">ограмме 8 </w:t>
      </w:r>
      <w:r>
        <w:rPr>
          <w:rFonts w:ascii="Times New Roman" w:eastAsia="Times New Roman" w:hAnsi="Times New Roman" w:cs="Times New Roman"/>
          <w:sz w:val="28"/>
        </w:rPr>
        <w:t>летнего срока обучения. Несколько большее внимание следует уделить формированию навыков аккомпанемента в младших классах. Ученики, занима</w:t>
      </w:r>
      <w:r w:rsidR="00FE4708">
        <w:rPr>
          <w:rFonts w:ascii="Times New Roman" w:eastAsia="Times New Roman" w:hAnsi="Times New Roman" w:cs="Times New Roman"/>
          <w:sz w:val="28"/>
        </w:rPr>
        <w:t>ющиеся по пятилетней программе,</w:t>
      </w:r>
      <w:r>
        <w:rPr>
          <w:rFonts w:ascii="Times New Roman" w:eastAsia="Times New Roman" w:hAnsi="Times New Roman" w:cs="Times New Roman"/>
          <w:sz w:val="28"/>
        </w:rPr>
        <w:t xml:space="preserve"> должны принимать активное участие в концертной деятельности, участвовать в конкурсах. Основная задача педагога - направить на максимальную реализацию творческий потенциал ученика, при нео</w:t>
      </w:r>
      <w:r w:rsidR="00FE4708">
        <w:rPr>
          <w:rFonts w:ascii="Times New Roman" w:eastAsia="Times New Roman" w:hAnsi="Times New Roman" w:cs="Times New Roman"/>
          <w:sz w:val="28"/>
        </w:rPr>
        <w:t xml:space="preserve">бходимости - подготовить его к </w:t>
      </w:r>
      <w:r>
        <w:rPr>
          <w:rFonts w:ascii="Times New Roman" w:eastAsia="Times New Roman" w:hAnsi="Times New Roman" w:cs="Times New Roman"/>
          <w:sz w:val="28"/>
        </w:rPr>
        <w:t>поступлению в образовательную организацию среднего профессионального образования.</w:t>
      </w:r>
    </w:p>
    <w:p w:rsidR="009E2D33" w:rsidRDefault="00757AFB" w:rsidP="009E2D3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класс</w:t>
      </w:r>
    </w:p>
    <w:p w:rsidR="004B6AAF" w:rsidRDefault="00757AFB" w:rsidP="009E2D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Два академических зачета в 1 и 2</w:t>
      </w:r>
      <w:r w:rsidR="005E315D">
        <w:rPr>
          <w:rFonts w:ascii="Times New Roman" w:eastAsia="Times New Roman" w:hAnsi="Times New Roman" w:cs="Times New Roman"/>
          <w:i/>
          <w:sz w:val="28"/>
        </w:rPr>
        <w:t xml:space="preserve"> полугодиях с программой из двух</w:t>
      </w:r>
      <w:r>
        <w:rPr>
          <w:rFonts w:ascii="Times New Roman" w:eastAsia="Times New Roman" w:hAnsi="Times New Roman" w:cs="Times New Roman"/>
          <w:i/>
          <w:sz w:val="28"/>
        </w:rPr>
        <w:t xml:space="preserve"> произведений.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инструментом. Названия частей гитары. Посадка и постановка правой руки, организация целесообразных игровых движений. Аппликатурные обозначения. Освоение приема тирандо. Игра большим пальцем правой ру</w:t>
      </w:r>
      <w:r w:rsidR="009E2D33">
        <w:rPr>
          <w:rFonts w:ascii="Times New Roman" w:eastAsia="Times New Roman" w:hAnsi="Times New Roman" w:cs="Times New Roman"/>
          <w:sz w:val="28"/>
        </w:rPr>
        <w:t>ки по открытым басовым струнам.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Постановка левой руки. Позиция. Первоначальное освоение  низких позиций (I–IV). Освоение основных видо</w:t>
      </w:r>
      <w:r w:rsidR="009E2D33">
        <w:rPr>
          <w:rFonts w:ascii="Times New Roman" w:eastAsia="Times New Roman" w:hAnsi="Times New Roman" w:cs="Times New Roman"/>
          <w:sz w:val="28"/>
        </w:rPr>
        <w:t>в арпеджио на открытых струнах.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Нотная грамота и чтение нот в первой позиции. Качество звучания и ритм. Исполнение двойных нот и аккордов в правой руке. Восходящее и </w:t>
      </w:r>
      <w:r>
        <w:rPr>
          <w:rFonts w:ascii="Times New Roman" w:eastAsia="Times New Roman" w:hAnsi="Times New Roman" w:cs="Times New Roman"/>
          <w:sz w:val="28"/>
        </w:rPr>
        <w:lastRenderedPageBreak/>
        <w:t>нисходящее легато. Переход к игре на одной струне путем чередования пальцев правой руки.</w:t>
      </w:r>
    </w:p>
    <w:p w:rsidR="009E2D33" w:rsidRDefault="00757AFB" w:rsidP="009E2D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учебного года педагог должен проработать с учеником 5-10 музыкальных произведений: народные и/или популярные детские песни, пьесы песенного и танцевального характера, этюды и ансамбли (с педагогом). В исключительных случаях для продвинутых учащихся целесообразно ознакомление с приемом баррэ. В этот период желательно проходить большой объем музыкального материала ввиду его достаточной лаконичности, формировать навыки чтения с листа, уделить особое внимание к звукоизвлечению.</w:t>
      </w:r>
    </w:p>
    <w:p w:rsidR="005E315D" w:rsidRPr="009E2D33" w:rsidRDefault="005E315D" w:rsidP="009E2D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Примеры программ зачета:</w:t>
      </w:r>
    </w:p>
    <w:p w:rsidR="005E315D" w:rsidRDefault="005E315D" w:rsidP="00246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1 (низкий)</w:t>
      </w:r>
    </w:p>
    <w:p w:rsidR="005E315D" w:rsidRPr="0024635E" w:rsidRDefault="005E315D" w:rsidP="0024635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У.Н.П "Дударик"</w:t>
      </w:r>
    </w:p>
    <w:p w:rsidR="005E315D" w:rsidRPr="0024635E" w:rsidRDefault="005E315D" w:rsidP="0024635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Р.Н.П "Во саду ли, в огороде"</w:t>
      </w:r>
    </w:p>
    <w:p w:rsidR="005E315D" w:rsidRDefault="005E315D" w:rsidP="00246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2 (средний)</w:t>
      </w:r>
    </w:p>
    <w:p w:rsidR="005E315D" w:rsidRPr="0024635E" w:rsidRDefault="005E315D" w:rsidP="0024635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Р.Н.П «Как на матушке на Неве реке»</w:t>
      </w:r>
    </w:p>
    <w:p w:rsidR="005E315D" w:rsidRPr="0024635E" w:rsidRDefault="00647A85" w:rsidP="0024635E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Р.Н.П "Не летай соловей"</w:t>
      </w:r>
    </w:p>
    <w:p w:rsidR="005E315D" w:rsidRDefault="005E315D" w:rsidP="005E3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3</w:t>
      </w:r>
      <w:r w:rsidR="0024635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(высокий)</w:t>
      </w:r>
    </w:p>
    <w:p w:rsidR="005E315D" w:rsidRPr="0024635E" w:rsidRDefault="005E315D" w:rsidP="0024635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Джулиани М. Аллегро ля минор</w:t>
      </w:r>
    </w:p>
    <w:p w:rsidR="00647A85" w:rsidRPr="0024635E" w:rsidRDefault="005E315D" w:rsidP="0024635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Каркасси М. Андантино ля минор</w:t>
      </w:r>
    </w:p>
    <w:p w:rsidR="00647A85" w:rsidRPr="009E2D33" w:rsidRDefault="00647A85" w:rsidP="009E2D33">
      <w:pPr>
        <w:tabs>
          <w:tab w:val="left" w:pos="2775"/>
          <w:tab w:val="center" w:pos="4677"/>
        </w:tabs>
        <w:spacing w:before="120" w:after="12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9E2D33">
        <w:rPr>
          <w:rFonts w:ascii="Times New Roman" w:hAnsi="Times New Roman"/>
          <w:b/>
          <w:i/>
          <w:sz w:val="28"/>
          <w:szCs w:val="28"/>
        </w:rPr>
        <w:t>По окончан</w:t>
      </w:r>
      <w:r w:rsidR="009E2D33" w:rsidRPr="009E2D33">
        <w:rPr>
          <w:rFonts w:ascii="Times New Roman" w:hAnsi="Times New Roman"/>
          <w:b/>
          <w:i/>
          <w:sz w:val="28"/>
          <w:szCs w:val="28"/>
        </w:rPr>
        <w:t>ию Первого класса ученик должен</w:t>
      </w:r>
      <w:r w:rsidRPr="009E2D33">
        <w:rPr>
          <w:rFonts w:ascii="Times New Roman" w:hAnsi="Times New Roman"/>
          <w:b/>
          <w:i/>
          <w:sz w:val="28"/>
          <w:szCs w:val="28"/>
        </w:rPr>
        <w:t>:</w:t>
      </w:r>
    </w:p>
    <w:p w:rsidR="00647A85" w:rsidRPr="00647A85" w:rsidRDefault="00647A85" w:rsidP="009E2D3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47A85">
        <w:rPr>
          <w:rFonts w:ascii="Times New Roman" w:hAnsi="Times New Roman"/>
          <w:sz w:val="28"/>
          <w:szCs w:val="28"/>
          <w:lang w:eastAsia="zh-CN"/>
        </w:rPr>
        <w:t xml:space="preserve">Освоить посадку за инструментом, постановку рук, координацию работы обеих рук.  Основные размеры, обозначения на нотном стане, практика чтения нот с листа. Освоение грифа в пределах </w:t>
      </w:r>
      <w:r w:rsidRPr="00647A85">
        <w:rPr>
          <w:rFonts w:ascii="Times New Roman" w:hAnsi="Times New Roman" w:hint="eastAsia"/>
          <w:sz w:val="28"/>
          <w:szCs w:val="28"/>
          <w:lang w:eastAsia="zh-CN"/>
        </w:rPr>
        <w:t>I-II</w:t>
      </w:r>
      <w:r w:rsidRPr="00647A85">
        <w:rPr>
          <w:rFonts w:ascii="Times New Roman" w:hAnsi="Times New Roman"/>
          <w:sz w:val="28"/>
          <w:szCs w:val="28"/>
          <w:lang w:eastAsia="zh-CN"/>
        </w:rPr>
        <w:t xml:space="preserve"> позиций.</w:t>
      </w:r>
    </w:p>
    <w:p w:rsidR="00647A85" w:rsidRPr="00647A85" w:rsidRDefault="00647A85" w:rsidP="009E2D3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47A85">
        <w:rPr>
          <w:rFonts w:ascii="Times New Roman" w:hAnsi="Times New Roman"/>
          <w:sz w:val="28"/>
          <w:szCs w:val="28"/>
          <w:lang w:eastAsia="zh-CN"/>
        </w:rPr>
        <w:t>Ознакомится с элементами музыкальной грамоты,музыкального ритма в виде простых ритмических упражнений, связанных с иллюстрацией на гитаре ритма слов. Играть ритмические рисунки на открытых струнах  с чередованием извлекаемых звуков на грифе.</w:t>
      </w:r>
    </w:p>
    <w:p w:rsidR="00647A85" w:rsidRPr="00647A85" w:rsidRDefault="00647A85" w:rsidP="009E2D3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47A85">
        <w:rPr>
          <w:rFonts w:ascii="Times New Roman" w:hAnsi="Times New Roman"/>
          <w:sz w:val="28"/>
          <w:szCs w:val="28"/>
          <w:lang w:eastAsia="zh-CN"/>
        </w:rPr>
        <w:t>Освоить способы звукоизвлечения apoyando, tirando.</w:t>
      </w:r>
    </w:p>
    <w:p w:rsidR="00647A85" w:rsidRPr="00647A85" w:rsidRDefault="00647A85" w:rsidP="009E2D3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47A85">
        <w:rPr>
          <w:rFonts w:ascii="Times New Roman" w:hAnsi="Times New Roman"/>
          <w:sz w:val="28"/>
          <w:szCs w:val="28"/>
          <w:lang w:eastAsia="zh-CN"/>
        </w:rPr>
        <w:lastRenderedPageBreak/>
        <w:t>Играть упражнения и этюды на разнообразные виды арпеджио,  исполнения двухголосия, начальные навыки исполнения аккордов.</w:t>
      </w:r>
    </w:p>
    <w:p w:rsidR="00647A85" w:rsidRPr="00647A85" w:rsidRDefault="00647A85" w:rsidP="009E2D3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47A85">
        <w:rPr>
          <w:rFonts w:ascii="Times New Roman" w:hAnsi="Times New Roman"/>
          <w:sz w:val="28"/>
          <w:szCs w:val="28"/>
          <w:lang w:eastAsia="zh-CN"/>
        </w:rPr>
        <w:t>Ознакомится с обозначениями на нотном стане.</w:t>
      </w:r>
    </w:p>
    <w:p w:rsidR="009E2D33" w:rsidRDefault="00757AFB" w:rsidP="009E2D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Второй класс</w:t>
      </w:r>
    </w:p>
    <w:p w:rsidR="009E2D33" w:rsidRDefault="004D5CE8" w:rsidP="009E2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Технический зачет, чтение с листа, самостоятельная работа и коллоквиум один раз в год.</w:t>
      </w:r>
    </w:p>
    <w:p w:rsidR="004B6AAF" w:rsidRPr="009E2D33" w:rsidRDefault="004D5CE8" w:rsidP="009E2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Два академических зачета в 1 и 2 полугодиях с программой из двух произведений</w:t>
      </w:r>
    </w:p>
    <w:p w:rsidR="004B6AAF" w:rsidRDefault="00757AFB" w:rsidP="009E2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Продолжение работы над постановкой рук, свободой игровых движений. Работа над чередованием пальцев правой руки по одной струне и качеством исполнения тирандо. Первоначальное ознакомление с гаммообразными элементами. Динамика звучания. Развитие силы и уверенности пальцев правой руки. Знакомство с грифом гитары в пределах одной-двух позиций. Развитие начальных навыков смены позиций и чтения нот с листа. Работа над переходами со струны на струну. Дальнейшее развитие навыков смены позиции. Подготовка к игре в ансамбле на простейшем материале. Развитие техники баррэ. </w:t>
      </w:r>
    </w:p>
    <w:p w:rsidR="004B6AAF" w:rsidRDefault="00757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Дальнейшее развитие музыкально-образного мышления. Знакомство с элементами полифонии. В течение учебного года педагог должен проработать с учеником 5-10 различных произведений, включая ансамбли (с педагогом) и этюды. В исключительных случаях для продвинутых учащихся целесообразно включение в план 1-2 произведений с элементами полифонии, вариационной или сонатной формы.</w:t>
      </w:r>
    </w:p>
    <w:p w:rsidR="004B6AAF" w:rsidRDefault="00757AFB" w:rsidP="009E2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Этюды:</w:t>
      </w:r>
    </w:p>
    <w:p w:rsidR="007B5D60" w:rsidRDefault="007B5D60" w:rsidP="007B5D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уровень:</w:t>
      </w:r>
    </w:p>
    <w:p w:rsidR="007B5D60" w:rsidRPr="00CC655A" w:rsidRDefault="007B5D60" w:rsidP="007B5D60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655A">
        <w:rPr>
          <w:rFonts w:ascii="Times New Roman" w:eastAsia="Times New Roman" w:hAnsi="Times New Roman" w:cs="Times New Roman"/>
          <w:sz w:val="28"/>
        </w:rPr>
        <w:t xml:space="preserve">Согрерас. Упражнения </w:t>
      </w:r>
      <w:r w:rsidRPr="00CC655A">
        <w:rPr>
          <w:rFonts w:ascii="Segoe UI Symbol" w:eastAsia="Segoe UI Symbol" w:hAnsi="Segoe UI Symbol" w:cs="Segoe UI Symbol"/>
          <w:sz w:val="28"/>
        </w:rPr>
        <w:t>№</w:t>
      </w:r>
      <w:r w:rsidRPr="00CC655A">
        <w:rPr>
          <w:rFonts w:ascii="Times New Roman" w:eastAsia="Times New Roman" w:hAnsi="Times New Roman" w:cs="Times New Roman"/>
          <w:sz w:val="28"/>
        </w:rPr>
        <w:t>44,59,62.</w:t>
      </w:r>
    </w:p>
    <w:p w:rsidR="007B5D60" w:rsidRDefault="007B5D60" w:rsidP="007B5D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Средний уровень:</w:t>
      </w:r>
    </w:p>
    <w:p w:rsidR="007B5D60" w:rsidRPr="00CC655A" w:rsidRDefault="007B5D60" w:rsidP="007B5D60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655A">
        <w:rPr>
          <w:rFonts w:ascii="Times New Roman" w:eastAsia="Times New Roman" w:hAnsi="Times New Roman" w:cs="Times New Roman"/>
          <w:sz w:val="28"/>
        </w:rPr>
        <w:t>Калинин.В этюд a-moll</w:t>
      </w:r>
    </w:p>
    <w:p w:rsidR="007B5D60" w:rsidRDefault="007B5D60" w:rsidP="007B5D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Высокий уровень:</w:t>
      </w:r>
    </w:p>
    <w:p w:rsidR="009E2D33" w:rsidRDefault="007B5D60" w:rsidP="009E2D3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655A">
        <w:rPr>
          <w:rFonts w:ascii="Times New Roman" w:eastAsia="Times New Roman" w:hAnsi="Times New Roman" w:cs="Times New Roman"/>
          <w:sz w:val="28"/>
        </w:rPr>
        <w:t>Л.Иванова "25 несложных этюдов"</w:t>
      </w:r>
    </w:p>
    <w:p w:rsidR="004B6AAF" w:rsidRPr="009E2D33" w:rsidRDefault="00757AFB" w:rsidP="009E2D33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9E2D33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Гаммы:</w:t>
      </w:r>
    </w:p>
    <w:p w:rsidR="004B6AAF" w:rsidRDefault="00757A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C-dur a-moll однооктавные в первой позиции.</w:t>
      </w:r>
    </w:p>
    <w:p w:rsidR="004B6AAF" w:rsidRDefault="00757A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C-dur D-dur двухоктавные в апл. Сеговии.</w:t>
      </w:r>
    </w:p>
    <w:p w:rsidR="004B6AAF" w:rsidRDefault="00757AFB" w:rsidP="009E2D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Чтение с листа:</w:t>
      </w:r>
    </w:p>
    <w:p w:rsidR="004B6AAF" w:rsidRDefault="00757A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 игры на гитаре Согрерас изд.Торопов</w:t>
      </w:r>
    </w:p>
    <w:p w:rsidR="004B6AAF" w:rsidRDefault="00757A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Легкие пьесы из сборников </w:t>
      </w:r>
      <w:r w:rsidR="001079D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Юный гитарист</w:t>
      </w:r>
      <w:r w:rsidR="001079D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В.Калинин</w:t>
      </w:r>
    </w:p>
    <w:p w:rsidR="004B6AAF" w:rsidRPr="001079D9" w:rsidRDefault="001079D9">
      <w:pPr>
        <w:spacing w:after="0" w:line="36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1079D9">
        <w:rPr>
          <w:rFonts w:ascii="Times New Roman" w:eastAsia="Times New Roman" w:hAnsi="Times New Roman" w:cs="Times New Roman"/>
          <w:sz w:val="28"/>
          <w:lang w:val="en-US"/>
        </w:rPr>
        <w:t>«</w:t>
      </w:r>
      <w:r w:rsidR="00757AFB" w:rsidRPr="001079D9">
        <w:rPr>
          <w:rFonts w:ascii="Times New Roman" w:eastAsia="Times New Roman" w:hAnsi="Times New Roman" w:cs="Times New Roman"/>
          <w:sz w:val="28"/>
          <w:lang w:val="en-US"/>
        </w:rPr>
        <w:t>Guitar moment volume 1</w:t>
      </w:r>
      <w:r w:rsidRPr="001079D9">
        <w:rPr>
          <w:rFonts w:ascii="Times New Roman" w:eastAsia="Times New Roman" w:hAnsi="Times New Roman" w:cs="Times New Roman"/>
          <w:sz w:val="28"/>
          <w:lang w:val="en-US"/>
        </w:rPr>
        <w:t>»</w:t>
      </w:r>
      <w:r w:rsidR="00757AFB" w:rsidRPr="001079D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757AFB">
        <w:rPr>
          <w:rFonts w:ascii="Times New Roman" w:eastAsia="Times New Roman" w:hAnsi="Times New Roman" w:cs="Times New Roman"/>
          <w:sz w:val="28"/>
        </w:rPr>
        <w:t>Э</w:t>
      </w:r>
      <w:r w:rsidR="00757AFB" w:rsidRPr="001079D9">
        <w:rPr>
          <w:rFonts w:ascii="Times New Roman" w:eastAsia="Times New Roman" w:hAnsi="Times New Roman" w:cs="Times New Roman"/>
          <w:sz w:val="28"/>
          <w:lang w:val="en-US"/>
        </w:rPr>
        <w:t>.</w:t>
      </w:r>
      <w:r w:rsidR="00757AFB">
        <w:rPr>
          <w:rFonts w:ascii="Times New Roman" w:eastAsia="Times New Roman" w:hAnsi="Times New Roman" w:cs="Times New Roman"/>
          <w:sz w:val="28"/>
        </w:rPr>
        <w:t>Торлаксон</w:t>
      </w:r>
    </w:p>
    <w:p w:rsidR="005E315D" w:rsidRDefault="005E315D" w:rsidP="009E2D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Примеры программ академического зачета:</w:t>
      </w:r>
    </w:p>
    <w:p w:rsidR="005E315D" w:rsidRDefault="005E315D" w:rsidP="005E3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1 (низкий)</w:t>
      </w:r>
    </w:p>
    <w:p w:rsidR="005E315D" w:rsidRPr="0024635E" w:rsidRDefault="005E315D" w:rsidP="0024635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Каркасси М. Андантино ля минор</w:t>
      </w:r>
    </w:p>
    <w:p w:rsidR="005E315D" w:rsidRPr="0024635E" w:rsidRDefault="005E315D" w:rsidP="0024635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Нейланд В. Галоп</w:t>
      </w:r>
    </w:p>
    <w:p w:rsidR="005E315D" w:rsidRDefault="009E2D33" w:rsidP="005E3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2 (</w:t>
      </w:r>
      <w:r w:rsidR="005E315D">
        <w:rPr>
          <w:rFonts w:ascii="Times New Roman" w:eastAsia="Times New Roman" w:hAnsi="Times New Roman" w:cs="Times New Roman"/>
          <w:sz w:val="28"/>
        </w:rPr>
        <w:t>средний)</w:t>
      </w:r>
    </w:p>
    <w:p w:rsidR="005E315D" w:rsidRPr="0024635E" w:rsidRDefault="005E315D" w:rsidP="0024635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Иванов-Крамской А. Танец</w:t>
      </w:r>
    </w:p>
    <w:p w:rsidR="005E315D" w:rsidRPr="0024635E" w:rsidRDefault="005E315D" w:rsidP="0024635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Таррега Ф. Этюд ми минор</w:t>
      </w:r>
    </w:p>
    <w:p w:rsidR="005E315D" w:rsidRDefault="005E315D" w:rsidP="005E3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3 (высокий)</w:t>
      </w:r>
    </w:p>
    <w:p w:rsidR="005E315D" w:rsidRPr="0024635E" w:rsidRDefault="005E315D" w:rsidP="0024635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Каркасси М. Аллегретто Ре мажор</w:t>
      </w:r>
    </w:p>
    <w:p w:rsidR="005E315D" w:rsidRPr="0024635E" w:rsidRDefault="005E315D" w:rsidP="0024635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«I шумить, i гуде», обр. А.Иванова-Крамского</w:t>
      </w:r>
    </w:p>
    <w:p w:rsidR="005E315D" w:rsidRDefault="005E315D" w:rsidP="005E3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4 (высокий)</w:t>
      </w:r>
    </w:p>
    <w:p w:rsidR="005E315D" w:rsidRPr="0024635E" w:rsidRDefault="005E315D" w:rsidP="0024635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 xml:space="preserve">Козлов В. </w:t>
      </w:r>
      <w:r w:rsidR="001079D9">
        <w:rPr>
          <w:rFonts w:ascii="Times New Roman" w:eastAsia="Times New Roman" w:hAnsi="Times New Roman" w:cs="Times New Roman"/>
          <w:sz w:val="28"/>
        </w:rPr>
        <w:t>«</w:t>
      </w:r>
      <w:r w:rsidRPr="0024635E">
        <w:rPr>
          <w:rFonts w:ascii="Times New Roman" w:eastAsia="Times New Roman" w:hAnsi="Times New Roman" w:cs="Times New Roman"/>
          <w:sz w:val="28"/>
        </w:rPr>
        <w:t>Топ-топ-топ</w:t>
      </w:r>
      <w:r w:rsidR="001079D9">
        <w:rPr>
          <w:rFonts w:ascii="Times New Roman" w:eastAsia="Times New Roman" w:hAnsi="Times New Roman" w:cs="Times New Roman"/>
          <w:sz w:val="28"/>
        </w:rPr>
        <w:t>»</w:t>
      </w:r>
    </w:p>
    <w:p w:rsidR="005E315D" w:rsidRPr="009E2D33" w:rsidRDefault="009E2D33" w:rsidP="009E2D3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Каркасси М. Вальс Фа мажор</w:t>
      </w:r>
    </w:p>
    <w:p w:rsidR="00647A85" w:rsidRPr="009E2D33" w:rsidRDefault="00647A85" w:rsidP="009E2D3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2D33">
        <w:rPr>
          <w:rFonts w:ascii="Times New Roman" w:eastAsia="Times New Roman" w:hAnsi="Times New Roman" w:cs="Times New Roman"/>
          <w:b/>
          <w:i/>
          <w:sz w:val="28"/>
        </w:rPr>
        <w:t xml:space="preserve">По окончанию </w:t>
      </w:r>
      <w:r w:rsidRPr="009E2D33">
        <w:rPr>
          <w:rFonts w:ascii="Times New Roman" w:hAnsi="Times New Roman"/>
          <w:b/>
          <w:i/>
          <w:sz w:val="28"/>
          <w:szCs w:val="28"/>
        </w:rPr>
        <w:t>третьего класса ученик должен освоить:</w:t>
      </w:r>
    </w:p>
    <w:p w:rsidR="00647A85" w:rsidRPr="00647A85" w:rsidRDefault="00647A85" w:rsidP="009E2D33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47A85">
        <w:rPr>
          <w:rFonts w:ascii="Times New Roman" w:hAnsi="Times New Roman"/>
          <w:sz w:val="28"/>
          <w:szCs w:val="28"/>
          <w:lang w:eastAsia="zh-CN"/>
        </w:rPr>
        <w:t>Двухоктавные мажорные, минорные, хроматические гаммы в пределах пяти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647A85" w:rsidRPr="00647A85" w:rsidRDefault="00647A85" w:rsidP="009E2D33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47A85">
        <w:rPr>
          <w:rFonts w:ascii="Times New Roman" w:hAnsi="Times New Roman"/>
          <w:sz w:val="28"/>
          <w:szCs w:val="28"/>
          <w:lang w:eastAsia="zh-CN"/>
        </w:rPr>
        <w:t>Приемы legato, pizzicato, натуральные флажолеты, баррэ.</w:t>
      </w:r>
    </w:p>
    <w:p w:rsidR="00647A85" w:rsidRPr="00647A85" w:rsidRDefault="00647A85" w:rsidP="009E2D33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47A85">
        <w:rPr>
          <w:rFonts w:ascii="Times New Roman" w:hAnsi="Times New Roman"/>
          <w:sz w:val="28"/>
          <w:szCs w:val="28"/>
          <w:lang w:eastAsia="zh-CN"/>
        </w:rPr>
        <w:t>Упражнения и этюды на отработку приема баррэ, смену позиций, позиционную игру, отработку различных вариантов артикуляции, растяжку пальцев левой руки, для исполнения двухголосия и аккордов.</w:t>
      </w:r>
    </w:p>
    <w:p w:rsidR="00647A85" w:rsidRPr="00647A85" w:rsidRDefault="00647A85" w:rsidP="009E2D33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47A85">
        <w:rPr>
          <w:rFonts w:ascii="Times New Roman" w:hAnsi="Times New Roman"/>
          <w:sz w:val="28"/>
          <w:szCs w:val="28"/>
          <w:lang w:eastAsia="zh-CN"/>
        </w:rPr>
        <w:lastRenderedPageBreak/>
        <w:t>Навыки аккомпанемента, удобной последовательности соединения типовых аккордов. На базе отработанных аккордов аккомпанирование песен с наличием 3-5 простых аккордов в первой позиции.</w:t>
      </w:r>
    </w:p>
    <w:p w:rsidR="009E2D33" w:rsidRDefault="00647A85" w:rsidP="009E2D33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47A85">
        <w:rPr>
          <w:rFonts w:ascii="Times New Roman" w:hAnsi="Times New Roman"/>
          <w:sz w:val="28"/>
          <w:szCs w:val="28"/>
          <w:lang w:eastAsia="zh-CN"/>
        </w:rPr>
        <w:t>Репертуар 3 класса произведений в трехчастной форме, произведений с элементами полифонии, обработок на народные темы, произведений Ф. Сора, М. Джулиани.</w:t>
      </w:r>
    </w:p>
    <w:p w:rsidR="009E2D33" w:rsidRDefault="00757AFB" w:rsidP="009E2D33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E2D33">
        <w:rPr>
          <w:rFonts w:ascii="Times New Roman" w:eastAsia="Times New Roman" w:hAnsi="Times New Roman" w:cs="Times New Roman"/>
          <w:b/>
          <w:sz w:val="28"/>
        </w:rPr>
        <w:t>Третий класс</w:t>
      </w:r>
    </w:p>
    <w:p w:rsidR="009E2D33" w:rsidRDefault="004D5CE8" w:rsidP="009E2D33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Технический зачет, чтение с листа, самостоятельная работа и коллоквиум один раз в год.</w:t>
      </w:r>
    </w:p>
    <w:p w:rsidR="004B6AAF" w:rsidRPr="009E2D33" w:rsidRDefault="004D5CE8" w:rsidP="009E2D33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</w:rPr>
        <w:t>Два академических зачета в 1 и 2 полугодиях с программой из двух произведений</w:t>
      </w:r>
      <w:r w:rsidR="00757AFB">
        <w:rPr>
          <w:rFonts w:ascii="Times New Roman" w:eastAsia="Times New Roman" w:hAnsi="Times New Roman" w:cs="Times New Roman"/>
          <w:i/>
          <w:sz w:val="28"/>
        </w:rPr>
        <w:t>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беглости пальцев правой руки. Совершенствование исполнения различных видов арпеджио. Развитие беглости пальцев левой руки и техники легато. Работа над координацией действий рук в гаммообразных элементах. Смешанное легато. Подготовка к исполнению мордента.  Прием апояндо. Развитие техники баррэ. Работа над сменой позиций в произведениях. Расширенная и суженная позиции. Двухоктавные мажорные гаммы. Изучение буквенно</w:t>
      </w:r>
      <w:r w:rsidR="009E2D33">
        <w:rPr>
          <w:rFonts w:ascii="Times New Roman" w:eastAsia="Times New Roman" w:hAnsi="Times New Roman" w:cs="Times New Roman"/>
          <w:sz w:val="28"/>
        </w:rPr>
        <w:t>-цифровых обозначений аккордов.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музыкально-образного мышления и исполнительских навыков учащихся. Работа над качеством звука, сменой позиций, ритмом. Дальнейшая работа над простейшими видами полифонии. Подготовка к изучению крупной формы. В течение учебного года проработать с учеником 5-10 различных произведений, в том числе, 1 полифоническую пьесу, ансамбли и этюды на различные виды техники.</w:t>
      </w:r>
    </w:p>
    <w:p w:rsidR="004B6AAF" w:rsidRDefault="00757AF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Этюды:</w:t>
      </w:r>
    </w:p>
    <w:p w:rsidR="007B5D60" w:rsidRDefault="007B5D60" w:rsidP="007B5D60">
      <w:p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Низкий уровень</w:t>
      </w:r>
    </w:p>
    <w:p w:rsidR="007B5D60" w:rsidRPr="00CC655A" w:rsidRDefault="007B5D60" w:rsidP="007B5D60">
      <w:pPr>
        <w:pStyle w:val="a3"/>
        <w:numPr>
          <w:ilvl w:val="0"/>
          <w:numId w:val="44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655A">
        <w:rPr>
          <w:rFonts w:ascii="Times New Roman" w:eastAsia="Times New Roman" w:hAnsi="Times New Roman" w:cs="Times New Roman"/>
          <w:sz w:val="28"/>
        </w:rPr>
        <w:t>В.Калини. Этюд ля-минор</w:t>
      </w:r>
    </w:p>
    <w:p w:rsidR="007B5D60" w:rsidRDefault="007B5D60" w:rsidP="007B5D60">
      <w:p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Средий уровень:</w:t>
      </w:r>
    </w:p>
    <w:p w:rsidR="007B5D60" w:rsidRPr="00CC655A" w:rsidRDefault="007B5D60" w:rsidP="007B5D60">
      <w:pPr>
        <w:pStyle w:val="a3"/>
        <w:numPr>
          <w:ilvl w:val="0"/>
          <w:numId w:val="44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655A">
        <w:rPr>
          <w:rFonts w:ascii="Times New Roman" w:eastAsia="Times New Roman" w:hAnsi="Times New Roman" w:cs="Times New Roman"/>
          <w:sz w:val="28"/>
        </w:rPr>
        <w:t>Л.Иванова "25 несложных этюдов"</w:t>
      </w:r>
    </w:p>
    <w:p w:rsidR="007B5D60" w:rsidRDefault="007B5D60" w:rsidP="007B5D60">
      <w:p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Высокий уровень:</w:t>
      </w:r>
    </w:p>
    <w:p w:rsidR="009E2D33" w:rsidRDefault="007B5D60" w:rsidP="009E2D33">
      <w:pPr>
        <w:pStyle w:val="a3"/>
        <w:numPr>
          <w:ilvl w:val="0"/>
          <w:numId w:val="44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655A">
        <w:rPr>
          <w:rFonts w:ascii="Times New Roman" w:eastAsia="Times New Roman" w:hAnsi="Times New Roman" w:cs="Times New Roman"/>
          <w:sz w:val="28"/>
        </w:rPr>
        <w:lastRenderedPageBreak/>
        <w:t>Л.Брауэр "несложные этюды"</w:t>
      </w:r>
    </w:p>
    <w:p w:rsidR="004B6AAF" w:rsidRPr="009E2D33" w:rsidRDefault="00757AFB" w:rsidP="009E2D33">
      <w:pPr>
        <w:pStyle w:val="a3"/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2D33">
        <w:rPr>
          <w:rFonts w:ascii="Times New Roman" w:eastAsia="Times New Roman" w:hAnsi="Times New Roman" w:cs="Times New Roman"/>
          <w:b/>
          <w:color w:val="000000"/>
          <w:sz w:val="28"/>
        </w:rPr>
        <w:t>Гаммы:</w:t>
      </w:r>
    </w:p>
    <w:p w:rsidR="004B6AAF" w:rsidRDefault="00757AFB" w:rsidP="009E2D3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C-dur D-dur c-moll d-moll двухоктавные в апл. Сеговии.</w:t>
      </w:r>
    </w:p>
    <w:p w:rsidR="004B6AAF" w:rsidRDefault="00757AFB">
      <w:pPr>
        <w:spacing w:after="0" w:line="360" w:lineRule="auto"/>
        <w:ind w:firstLine="56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Чтение с листа:</w:t>
      </w:r>
    </w:p>
    <w:p w:rsidR="004B6AAF" w:rsidRDefault="00757AFB" w:rsidP="009E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"Guitar moment volume 1" Э.Торлаксон</w:t>
      </w:r>
    </w:p>
    <w:p w:rsidR="009E2D33" w:rsidRDefault="00757AFB" w:rsidP="009E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757AFB">
        <w:rPr>
          <w:rFonts w:ascii="Times New Roman" w:eastAsia="Times New Roman" w:hAnsi="Times New Roman" w:cs="Times New Roman"/>
          <w:sz w:val="28"/>
          <w:lang w:val="en-US"/>
        </w:rPr>
        <w:t xml:space="preserve">"Easy classic guitar solos for children"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757AFB">
        <w:rPr>
          <w:rFonts w:ascii="Times New Roman" w:eastAsia="Times New Roman" w:hAnsi="Times New Roman" w:cs="Times New Roman"/>
          <w:sz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</w:rPr>
        <w:t>Михельсон</w:t>
      </w:r>
    </w:p>
    <w:p w:rsidR="002B5D9F" w:rsidRPr="00E65C56" w:rsidRDefault="002B5D9F" w:rsidP="009E2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Примеры программ переводного зачета:</w:t>
      </w:r>
    </w:p>
    <w:p w:rsidR="002B5D9F" w:rsidRDefault="002B5D9F" w:rsidP="009E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1 (низкий)</w:t>
      </w:r>
    </w:p>
    <w:p w:rsidR="002B5D9F" w:rsidRPr="0024635E" w:rsidRDefault="002B5D9F" w:rsidP="009E2D33">
      <w:pPr>
        <w:pStyle w:val="a3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Карулли Ф. Ларгетто</w:t>
      </w:r>
    </w:p>
    <w:p w:rsidR="002B5D9F" w:rsidRPr="0024635E" w:rsidRDefault="002B5D9F" w:rsidP="009E2D33">
      <w:pPr>
        <w:pStyle w:val="a3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Агуадо Д. Маленький вальс Соль мажор</w:t>
      </w:r>
    </w:p>
    <w:p w:rsidR="002B5D9F" w:rsidRDefault="002B5D9F" w:rsidP="009E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2 (средний)</w:t>
      </w:r>
    </w:p>
    <w:p w:rsidR="002B5D9F" w:rsidRPr="0024635E" w:rsidRDefault="002B5D9F" w:rsidP="009E2D33">
      <w:pPr>
        <w:pStyle w:val="a3"/>
        <w:numPr>
          <w:ilvl w:val="0"/>
          <w:numId w:val="3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В.Гомес Романс</w:t>
      </w:r>
    </w:p>
    <w:p w:rsidR="002B5D9F" w:rsidRPr="0024635E" w:rsidRDefault="002B5D9F" w:rsidP="009E2D33">
      <w:pPr>
        <w:pStyle w:val="a3"/>
        <w:numPr>
          <w:ilvl w:val="0"/>
          <w:numId w:val="3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Сагрерас Х. Этюд До мажор</w:t>
      </w:r>
    </w:p>
    <w:p w:rsidR="002B5D9F" w:rsidRDefault="002B5D9F" w:rsidP="009E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3 (высокий)</w:t>
      </w:r>
    </w:p>
    <w:p w:rsidR="002B5D9F" w:rsidRPr="0024635E" w:rsidRDefault="002B5D9F" w:rsidP="009E2D33">
      <w:pPr>
        <w:pStyle w:val="a3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Кост Н. Баркарола</w:t>
      </w:r>
    </w:p>
    <w:p w:rsidR="002B5D9F" w:rsidRPr="0024635E" w:rsidRDefault="002B5D9F" w:rsidP="009E2D33">
      <w:pPr>
        <w:pStyle w:val="a3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 xml:space="preserve">Каркасси М. Этюд Ля мажор, ор.60, </w:t>
      </w:r>
      <w:r w:rsidRPr="0024635E">
        <w:rPr>
          <w:rFonts w:ascii="Segoe UI Symbol" w:eastAsia="Segoe UI Symbol" w:hAnsi="Segoe UI Symbol" w:cs="Segoe UI Symbol"/>
          <w:sz w:val="28"/>
        </w:rPr>
        <w:t>№</w:t>
      </w:r>
      <w:r w:rsidRPr="0024635E">
        <w:rPr>
          <w:rFonts w:ascii="Times New Roman" w:eastAsia="Times New Roman" w:hAnsi="Times New Roman" w:cs="Times New Roman"/>
          <w:sz w:val="28"/>
        </w:rPr>
        <w:t>3</w:t>
      </w:r>
    </w:p>
    <w:p w:rsidR="002B5D9F" w:rsidRDefault="002B5D9F" w:rsidP="009E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4 (высокий)</w:t>
      </w:r>
    </w:p>
    <w:p w:rsidR="002B5D9F" w:rsidRPr="0024635E" w:rsidRDefault="002B5D9F" w:rsidP="009E2D33">
      <w:pPr>
        <w:pStyle w:val="a3"/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Карулли Ф. Рондо Соль мажор</w:t>
      </w:r>
    </w:p>
    <w:p w:rsidR="00381030" w:rsidRPr="009E2D33" w:rsidRDefault="002B5D9F" w:rsidP="009E2D33">
      <w:pPr>
        <w:pStyle w:val="a3"/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«Пойду ль я, выйду ль я», обр. А.Иванова-Крамского</w:t>
      </w:r>
    </w:p>
    <w:p w:rsidR="00381030" w:rsidRPr="009E2D33" w:rsidRDefault="00381030" w:rsidP="001079D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2D33">
        <w:rPr>
          <w:rFonts w:ascii="Times New Roman" w:eastAsia="Times New Roman" w:hAnsi="Times New Roman" w:cs="Times New Roman"/>
          <w:b/>
          <w:i/>
          <w:sz w:val="28"/>
        </w:rPr>
        <w:t xml:space="preserve">По окончанию </w:t>
      </w:r>
      <w:r w:rsidRPr="009E2D33">
        <w:rPr>
          <w:rFonts w:ascii="Times New Roman" w:hAnsi="Times New Roman"/>
          <w:b/>
          <w:i/>
          <w:sz w:val="28"/>
          <w:szCs w:val="28"/>
        </w:rPr>
        <w:t>третьего класса ученик должен освоить:</w:t>
      </w:r>
    </w:p>
    <w:p w:rsidR="00381030" w:rsidRPr="00381030" w:rsidRDefault="00381030" w:rsidP="009E2D3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t>Двухоктавные мажорные, минорные, хроматические гаммы в пределах пяти позиций пройденными ритмическими и аппликатурными вариантами на одном звуке и в последовательности. Закрепление пройденных позиций.</w:t>
      </w:r>
    </w:p>
    <w:p w:rsidR="00381030" w:rsidRPr="00381030" w:rsidRDefault="00381030" w:rsidP="009E2D3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t>Приемы legato, pizzicato, натуральные флажолеты, баррэ.</w:t>
      </w:r>
    </w:p>
    <w:p w:rsidR="00381030" w:rsidRPr="00381030" w:rsidRDefault="00381030" w:rsidP="009E2D3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t>Упражнения и этюды на отработку приема баррэ, смену позиций, позиционную игру, отработку различных вариантов артикуляции, растяжку пальцев левой руки, для исполнения двухголосия и аккордов.</w:t>
      </w:r>
    </w:p>
    <w:p w:rsidR="00381030" w:rsidRPr="00381030" w:rsidRDefault="00381030" w:rsidP="009E2D3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lastRenderedPageBreak/>
        <w:t>Навыки аккомпанемента, удобной последовательности соединения типовых аккордов. На базе отработанных аккордов аккомпанирование песен с наличием 3-5 простых аккордов в первой позиции.</w:t>
      </w:r>
    </w:p>
    <w:p w:rsidR="009E2D33" w:rsidRDefault="00381030" w:rsidP="009E2D3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t>Репертуар 3 класса произведений в трехчастной форме, произведений с элементами полифонии, обработок на народные темы, произведений Ф. Сора, М. Джулиани.</w:t>
      </w:r>
    </w:p>
    <w:p w:rsidR="009E2D33" w:rsidRDefault="00757AFB" w:rsidP="009E2D33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E2D33">
        <w:rPr>
          <w:rFonts w:ascii="Times New Roman" w:eastAsia="Times New Roman" w:hAnsi="Times New Roman" w:cs="Times New Roman"/>
          <w:b/>
          <w:sz w:val="28"/>
        </w:rPr>
        <w:t>Четвертый класс</w:t>
      </w:r>
    </w:p>
    <w:p w:rsidR="009E2D33" w:rsidRDefault="004D5CE8" w:rsidP="009E2D33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Технический зачет, чтение с листа, самостоятельная работа и коллоквиум один раз в год.</w:t>
      </w:r>
    </w:p>
    <w:p w:rsidR="004B6AAF" w:rsidRPr="009E2D33" w:rsidRDefault="004D5CE8" w:rsidP="009E2D33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</w:rPr>
        <w:t>Два академических зачета в 1 и 2 полугодиях с</w:t>
      </w:r>
      <w:r w:rsidR="009E2D33">
        <w:rPr>
          <w:rFonts w:ascii="Times New Roman" w:eastAsia="Times New Roman" w:hAnsi="Times New Roman" w:cs="Times New Roman"/>
          <w:i/>
          <w:sz w:val="28"/>
        </w:rPr>
        <w:t xml:space="preserve"> программой из двух произведений</w:t>
      </w:r>
      <w:r w:rsidR="00602F2E">
        <w:rPr>
          <w:rFonts w:ascii="Times New Roman" w:eastAsia="Times New Roman" w:hAnsi="Times New Roman" w:cs="Times New Roman"/>
          <w:i/>
          <w:sz w:val="28"/>
        </w:rPr>
        <w:t>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над звукоизвлечением. Смена позиции с помощью глиссандо. Тамбурин. Совершенствование техники чередования пальцев в различных видах арпеджио. Работа над беглостью пальцев правой руки. Имитация малого барабана. Совершенствование техники чередования пальцев в различных видах гамм. Дальнейшее совершенствование техники легато. Трель. Сложные флажолеты. Тремоло. Пиццикато. Закрепление навыков игры в высоких позициях. Простые гаммы в аппликатуре А.Сеговии. 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Дальнейшее развитие музыкально-художественного мышления, исполнительских навыков и самостоятельности учащегося. Повышение требовательности к выразительному исполнению. Усложнение ритмических задач. Закрепление навыков чтения нот с листа и аккомпанемента.</w:t>
      </w:r>
    </w:p>
    <w:p w:rsidR="00602F2E" w:rsidRDefault="00757AFB" w:rsidP="00602F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учебного года проработать с учеником 9-12 различных музыкальных произведений, в том числе, 2-3 полифонических произведения, 1-2 произведения крупн</w:t>
      </w:r>
      <w:r w:rsidR="00602F2E">
        <w:rPr>
          <w:rFonts w:ascii="Times New Roman" w:eastAsia="Times New Roman" w:hAnsi="Times New Roman" w:cs="Times New Roman"/>
          <w:sz w:val="28"/>
        </w:rPr>
        <w:t>ой  формы, 2-4 этюда, ансамбли.</w:t>
      </w:r>
    </w:p>
    <w:p w:rsidR="004B6AAF" w:rsidRPr="00602F2E" w:rsidRDefault="00757AFB" w:rsidP="00602F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Гаммы:</w:t>
      </w:r>
    </w:p>
    <w:p w:rsidR="004B6AAF" w:rsidRDefault="00757AFB" w:rsidP="0060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D, F, E мажор в аппликатуре А.Сеговии </w:t>
      </w:r>
    </w:p>
    <w:p w:rsidR="004B6AAF" w:rsidRDefault="00757AFB" w:rsidP="00602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Этюды:</w:t>
      </w:r>
    </w:p>
    <w:p w:rsidR="007B5D60" w:rsidRDefault="007B5D60" w:rsidP="007B5D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55A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уровень:</w:t>
      </w:r>
    </w:p>
    <w:p w:rsidR="007B5D60" w:rsidRPr="00CC655A" w:rsidRDefault="007B5D60" w:rsidP="007B5D60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55A">
        <w:rPr>
          <w:rFonts w:ascii="Times New Roman" w:eastAsia="Times New Roman" w:hAnsi="Times New Roman" w:cs="Times New Roman"/>
          <w:color w:val="000000"/>
          <w:sz w:val="28"/>
          <w:szCs w:val="28"/>
        </w:rPr>
        <w:t>Л.Иванова «25 несложных этюдов»</w:t>
      </w:r>
    </w:p>
    <w:p w:rsidR="007B5D60" w:rsidRDefault="007B5D60" w:rsidP="007B5D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Средний уровень:</w:t>
      </w:r>
    </w:p>
    <w:p w:rsidR="007B5D60" w:rsidRPr="00CC655A" w:rsidRDefault="00602F2E" w:rsidP="007B5D60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 Б</w:t>
      </w:r>
      <w:r w:rsidR="007B5D60" w:rsidRPr="00CC655A">
        <w:rPr>
          <w:rFonts w:ascii="Times New Roman" w:eastAsia="Times New Roman" w:hAnsi="Times New Roman" w:cs="Times New Roman"/>
          <w:color w:val="000000"/>
          <w:sz w:val="28"/>
          <w:szCs w:val="28"/>
        </w:rPr>
        <w:t>рауэр «Несложные этюды»</w:t>
      </w:r>
    </w:p>
    <w:p w:rsidR="007B5D60" w:rsidRPr="00CC655A" w:rsidRDefault="007B5D60" w:rsidP="007B5D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уровень:</w:t>
      </w:r>
    </w:p>
    <w:p w:rsidR="007B5D60" w:rsidRPr="00CC655A" w:rsidRDefault="007B5D60" w:rsidP="007B5D60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655A">
        <w:rPr>
          <w:rFonts w:ascii="Times New Roman" w:eastAsia="Times New Roman" w:hAnsi="Times New Roman" w:cs="Times New Roman"/>
          <w:sz w:val="28"/>
        </w:rPr>
        <w:t xml:space="preserve">Джулиани М. Этюд ми минор, ор.100, </w:t>
      </w:r>
      <w:r w:rsidRPr="00CC655A">
        <w:rPr>
          <w:rFonts w:ascii="Segoe UI Symbol" w:eastAsia="Segoe UI Symbol" w:hAnsi="Segoe UI Symbol" w:cs="Segoe UI Symbol"/>
          <w:sz w:val="28"/>
        </w:rPr>
        <w:t>№</w:t>
      </w:r>
      <w:r w:rsidRPr="00CC655A">
        <w:rPr>
          <w:rFonts w:ascii="Times New Roman" w:eastAsia="Times New Roman" w:hAnsi="Times New Roman" w:cs="Times New Roman"/>
          <w:sz w:val="28"/>
        </w:rPr>
        <w:t>13</w:t>
      </w:r>
    </w:p>
    <w:p w:rsidR="007B5D60" w:rsidRPr="00CC655A" w:rsidRDefault="007B5D60" w:rsidP="007B5D60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655A">
        <w:rPr>
          <w:rFonts w:ascii="Times New Roman" w:eastAsia="Times New Roman" w:hAnsi="Times New Roman" w:cs="Times New Roman"/>
          <w:sz w:val="28"/>
        </w:rPr>
        <w:t xml:space="preserve">Каркасси М. Этюд До мажор, ор.60, </w:t>
      </w:r>
      <w:r w:rsidRPr="00CC655A">
        <w:rPr>
          <w:rFonts w:ascii="Segoe UI Symbol" w:eastAsia="Segoe UI Symbol" w:hAnsi="Segoe UI Symbol" w:cs="Segoe UI Symbol"/>
          <w:sz w:val="28"/>
        </w:rPr>
        <w:t>№</w:t>
      </w:r>
      <w:r w:rsidRPr="00CC655A">
        <w:rPr>
          <w:rFonts w:ascii="Times New Roman" w:eastAsia="Times New Roman" w:hAnsi="Times New Roman" w:cs="Times New Roman"/>
          <w:sz w:val="28"/>
        </w:rPr>
        <w:t>15</w:t>
      </w:r>
    </w:p>
    <w:p w:rsidR="007B5D60" w:rsidRPr="007B5D60" w:rsidRDefault="007B5D60" w:rsidP="007B5D60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655A">
        <w:rPr>
          <w:rFonts w:ascii="Times New Roman" w:eastAsia="Times New Roman" w:hAnsi="Times New Roman" w:cs="Times New Roman"/>
          <w:sz w:val="28"/>
        </w:rPr>
        <w:t xml:space="preserve">Ф.Сор, Этюды 1-8, 16-20 </w:t>
      </w:r>
      <w:r w:rsidRPr="00CC655A">
        <w:rPr>
          <w:rFonts w:ascii="Times New Roman" w:eastAsia="Times New Roman" w:hAnsi="Times New Roman" w:cs="Times New Roman"/>
          <w:sz w:val="28"/>
          <w:lang w:val="en-US"/>
        </w:rPr>
        <w:t>op</w:t>
      </w:r>
      <w:r w:rsidRPr="00CC655A">
        <w:rPr>
          <w:rFonts w:ascii="Times New Roman" w:eastAsia="Times New Roman" w:hAnsi="Times New Roman" w:cs="Times New Roman"/>
          <w:sz w:val="28"/>
        </w:rPr>
        <w:t>.3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Примеры программ переводного зачета:</w:t>
      </w:r>
    </w:p>
    <w:p w:rsidR="004B6AAF" w:rsidRDefault="00757AFB" w:rsidP="0060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1</w:t>
      </w:r>
      <w:r w:rsidR="002B5D9F">
        <w:rPr>
          <w:rFonts w:ascii="Times New Roman" w:eastAsia="Times New Roman" w:hAnsi="Times New Roman" w:cs="Times New Roman"/>
          <w:sz w:val="28"/>
        </w:rPr>
        <w:t xml:space="preserve"> (низкий)</w:t>
      </w:r>
    </w:p>
    <w:p w:rsidR="004B6AAF" w:rsidRPr="0024635E" w:rsidRDefault="00757AFB" w:rsidP="00602F2E">
      <w:pPr>
        <w:pStyle w:val="a3"/>
        <w:numPr>
          <w:ilvl w:val="0"/>
          <w:numId w:val="3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Каркасси М. Андантино Ля мажор</w:t>
      </w:r>
    </w:p>
    <w:p w:rsidR="004B6AAF" w:rsidRPr="0024635E" w:rsidRDefault="00757AFB" w:rsidP="00602F2E">
      <w:pPr>
        <w:pStyle w:val="a3"/>
        <w:numPr>
          <w:ilvl w:val="0"/>
          <w:numId w:val="36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Кардосо Х. Милонга</w:t>
      </w:r>
    </w:p>
    <w:p w:rsidR="004B6AAF" w:rsidRDefault="00757AFB" w:rsidP="0060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2</w:t>
      </w:r>
      <w:r w:rsidR="002B5D9F">
        <w:rPr>
          <w:rFonts w:ascii="Times New Roman" w:eastAsia="Times New Roman" w:hAnsi="Times New Roman" w:cs="Times New Roman"/>
          <w:sz w:val="28"/>
        </w:rPr>
        <w:t xml:space="preserve"> (средний)</w:t>
      </w:r>
    </w:p>
    <w:p w:rsidR="004B6AAF" w:rsidRPr="0024635E" w:rsidRDefault="00757AFB" w:rsidP="00602F2E">
      <w:pPr>
        <w:pStyle w:val="a3"/>
        <w:numPr>
          <w:ilvl w:val="0"/>
          <w:numId w:val="3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Бах И.С. Бурре ми минор, BWV 996</w:t>
      </w:r>
    </w:p>
    <w:p w:rsidR="004B6AAF" w:rsidRPr="0024635E" w:rsidRDefault="00757AFB" w:rsidP="00602F2E">
      <w:pPr>
        <w:pStyle w:val="a3"/>
        <w:numPr>
          <w:ilvl w:val="0"/>
          <w:numId w:val="3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Паганини Н. Сонатина До мажор</w:t>
      </w:r>
    </w:p>
    <w:p w:rsidR="004B6AAF" w:rsidRDefault="00757AFB" w:rsidP="0060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3</w:t>
      </w:r>
      <w:r w:rsidR="002B5D9F">
        <w:rPr>
          <w:rFonts w:ascii="Times New Roman" w:eastAsia="Times New Roman" w:hAnsi="Times New Roman" w:cs="Times New Roman"/>
          <w:sz w:val="28"/>
        </w:rPr>
        <w:t xml:space="preserve"> (средний)</w:t>
      </w:r>
    </w:p>
    <w:p w:rsidR="004B6AAF" w:rsidRPr="0024635E" w:rsidRDefault="00757AFB" w:rsidP="00602F2E">
      <w:pPr>
        <w:pStyle w:val="a3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Таррега Ф. «Аделита» (мазурка)</w:t>
      </w:r>
    </w:p>
    <w:p w:rsidR="004B6AAF" w:rsidRPr="0024635E" w:rsidRDefault="00757AFB" w:rsidP="00602F2E">
      <w:pPr>
        <w:pStyle w:val="a3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Пернамбуко Ж. Звуки колокольчиков</w:t>
      </w:r>
    </w:p>
    <w:p w:rsidR="004B6AAF" w:rsidRDefault="00757AFB" w:rsidP="0060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4</w:t>
      </w:r>
      <w:r w:rsidR="002B5D9F">
        <w:rPr>
          <w:rFonts w:ascii="Times New Roman" w:eastAsia="Times New Roman" w:hAnsi="Times New Roman" w:cs="Times New Roman"/>
          <w:sz w:val="28"/>
        </w:rPr>
        <w:t xml:space="preserve"> (средний)</w:t>
      </w:r>
    </w:p>
    <w:p w:rsidR="004B6AAF" w:rsidRPr="0024635E" w:rsidRDefault="00757AFB" w:rsidP="00602F2E">
      <w:pPr>
        <w:pStyle w:val="a3"/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Бах И.С. Сарабанда (и Дубль) си минор</w:t>
      </w:r>
    </w:p>
    <w:p w:rsidR="004B6AAF" w:rsidRPr="0024635E" w:rsidRDefault="00757AFB" w:rsidP="00602F2E">
      <w:pPr>
        <w:pStyle w:val="a3"/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Иванов-Крамской А. Вальс</w:t>
      </w:r>
    </w:p>
    <w:p w:rsidR="004B6AAF" w:rsidRDefault="00757AFB" w:rsidP="00602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5</w:t>
      </w:r>
      <w:r w:rsidR="002B5D9F">
        <w:rPr>
          <w:rFonts w:ascii="Times New Roman" w:eastAsia="Times New Roman" w:hAnsi="Times New Roman" w:cs="Times New Roman"/>
          <w:sz w:val="28"/>
        </w:rPr>
        <w:t xml:space="preserve"> (высокий)</w:t>
      </w:r>
    </w:p>
    <w:p w:rsidR="004B6AAF" w:rsidRPr="0024635E" w:rsidRDefault="00757AFB" w:rsidP="00602F2E">
      <w:pPr>
        <w:pStyle w:val="a3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Паганини Н. Соната До мажор</w:t>
      </w:r>
    </w:p>
    <w:p w:rsidR="00381030" w:rsidRPr="0024635E" w:rsidRDefault="002B5D9F" w:rsidP="00602F2E">
      <w:pPr>
        <w:pStyle w:val="a3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4635E">
        <w:rPr>
          <w:rFonts w:ascii="Times New Roman" w:eastAsia="Times New Roman" w:hAnsi="Times New Roman" w:cs="Times New Roman"/>
          <w:sz w:val="28"/>
        </w:rPr>
        <w:t>Понсе М. Балет</w:t>
      </w:r>
    </w:p>
    <w:p w:rsidR="00381030" w:rsidRPr="00602F2E" w:rsidRDefault="00381030" w:rsidP="00602F2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2F2E">
        <w:rPr>
          <w:rFonts w:ascii="Times New Roman" w:hAnsi="Times New Roman"/>
          <w:b/>
          <w:i/>
          <w:sz w:val="28"/>
          <w:szCs w:val="28"/>
        </w:rPr>
        <w:t>По окончанию Четвертого класса должен освоить:</w:t>
      </w:r>
    </w:p>
    <w:p w:rsidR="00381030" w:rsidRPr="00381030" w:rsidRDefault="00381030" w:rsidP="00602F2E">
      <w:pPr>
        <w:pStyle w:val="a3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t>Двух-трехоктавные мажорные, минорные (трех видов) гаммы аппликатурой А. Сеговии, хроматические гаммы во всех позициях, освоение VII, X, XII позиций грифа гитары. Гаммы терциями, пройденными ритмическими и аппликатурными вариантами.</w:t>
      </w:r>
    </w:p>
    <w:p w:rsidR="00381030" w:rsidRPr="00381030" w:rsidRDefault="00381030" w:rsidP="00602F2E">
      <w:pPr>
        <w:pStyle w:val="a3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t>Владение всеми видами арпеджио. Освоение искусственных флажолет (октавных), мелизмов (форшлаги, морденты), тремоло, приема vibrato.</w:t>
      </w:r>
    </w:p>
    <w:p w:rsidR="00381030" w:rsidRPr="00381030" w:rsidRDefault="00381030" w:rsidP="00602F2E">
      <w:pPr>
        <w:pStyle w:val="a3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lastRenderedPageBreak/>
        <w:t>Упражнения и этюды на освоение и развитие новых приемов, развитие мелкой и аккордовой техники, позиционной игры, на растяжку пальцев левой руки, усложнение приема legato, «педальной» протяженности звука, на смешанную технику.</w:t>
      </w:r>
    </w:p>
    <w:p w:rsidR="00381030" w:rsidRPr="00381030" w:rsidRDefault="00381030" w:rsidP="00602F2E">
      <w:pPr>
        <w:pStyle w:val="a3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t>А так же дальнейшее овладение навыками аккомпанемента: знакомство с составными интервалами, обращениями интервалов, знакомство с септаккордами (мажорными и минорными).</w:t>
      </w:r>
    </w:p>
    <w:p w:rsidR="00381030" w:rsidRPr="00381030" w:rsidRDefault="00381030" w:rsidP="00602F2E">
      <w:pPr>
        <w:pStyle w:val="a3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Частично репертуар </w:t>
      </w:r>
      <w:r w:rsidRPr="00381030">
        <w:rPr>
          <w:rFonts w:ascii="Times New Roman" w:hAnsi="Times New Roman"/>
          <w:sz w:val="28"/>
          <w:szCs w:val="28"/>
          <w:lang w:eastAsia="zh-CN"/>
        </w:rPr>
        <w:t>сочинений крупной формы (соната I ч. или II-III, III-IV ч., сюита не менее трех частей, вариации).</w:t>
      </w:r>
    </w:p>
    <w:p w:rsidR="00602F2E" w:rsidRDefault="00381030" w:rsidP="00602F2E">
      <w:pPr>
        <w:pStyle w:val="a3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t>Так же работать над звуком, динамикой, характером, смысловой фразировкой, законченностью пьес.</w:t>
      </w:r>
    </w:p>
    <w:p w:rsidR="00602F2E" w:rsidRDefault="00757AFB" w:rsidP="00602F2E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02F2E">
        <w:rPr>
          <w:rFonts w:ascii="Times New Roman" w:eastAsia="Times New Roman" w:hAnsi="Times New Roman" w:cs="Times New Roman"/>
          <w:b/>
          <w:sz w:val="28"/>
        </w:rPr>
        <w:t>Пятый класс</w:t>
      </w:r>
    </w:p>
    <w:p w:rsidR="004B6AAF" w:rsidRPr="00602F2E" w:rsidRDefault="00757AFB" w:rsidP="00602F2E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</w:rPr>
        <w:t>Предварительное прослушивание в конце 1 полугодия,</w:t>
      </w:r>
      <w:r w:rsidR="004D5CE8">
        <w:rPr>
          <w:rFonts w:ascii="Times New Roman" w:eastAsia="Times New Roman" w:hAnsi="Times New Roman" w:cs="Times New Roman"/>
          <w:i/>
          <w:sz w:val="28"/>
        </w:rPr>
        <w:t xml:space="preserve"> Прослушивания и работа с методистами на протяжении учебного года. В</w:t>
      </w:r>
      <w:r>
        <w:rPr>
          <w:rFonts w:ascii="Times New Roman" w:eastAsia="Times New Roman" w:hAnsi="Times New Roman" w:cs="Times New Roman"/>
          <w:i/>
          <w:sz w:val="28"/>
        </w:rPr>
        <w:t>ыпускной экзамен в конце года.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всего комплекса навыков и знаний, полученных за время обучения. Углубленная работа над звуком. Разбор произведени</w:t>
      </w:r>
      <w:r w:rsidR="007530CB">
        <w:rPr>
          <w:rFonts w:ascii="Times New Roman" w:eastAsia="Times New Roman" w:hAnsi="Times New Roman" w:cs="Times New Roman"/>
          <w:sz w:val="28"/>
        </w:rPr>
        <w:t xml:space="preserve">й итоговой выпускной программы. </w:t>
      </w:r>
      <w:r>
        <w:rPr>
          <w:rFonts w:ascii="Times New Roman" w:eastAsia="Times New Roman" w:hAnsi="Times New Roman" w:cs="Times New Roman"/>
          <w:sz w:val="28"/>
        </w:rPr>
        <w:t>Целенаправленная подготовка профессионально ориентированных учащихся к поступлению в образовательную организацию среднего</w:t>
      </w:r>
      <w:r w:rsidR="00602F2E">
        <w:rPr>
          <w:rFonts w:ascii="Times New Roman" w:eastAsia="Times New Roman" w:hAnsi="Times New Roman" w:cs="Times New Roman"/>
          <w:sz w:val="28"/>
        </w:rPr>
        <w:t xml:space="preserve"> профессионального образования.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Современные колористические приемы игры. Соло левой руки. Углубленное изучение произведений, входящих в программу вступительного экзамена в колледж. Участие в к</w:t>
      </w:r>
      <w:r w:rsidR="00602F2E">
        <w:rPr>
          <w:rFonts w:ascii="Times New Roman" w:eastAsia="Times New Roman" w:hAnsi="Times New Roman" w:cs="Times New Roman"/>
          <w:sz w:val="28"/>
        </w:rPr>
        <w:t>онцертной жизни класса и школы.</w:t>
      </w:r>
    </w:p>
    <w:p w:rsidR="00602F2E" w:rsidRDefault="00757AFB" w:rsidP="00602F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выпускному экзамену необходимо приготовить 4-5 разнохарактерных пьес, включая полифоническую пьесу, произведение крупной формы, этюд.</w:t>
      </w:r>
    </w:p>
    <w:p w:rsidR="004B6AAF" w:rsidRPr="00602F2E" w:rsidRDefault="00757AFB" w:rsidP="00602F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Примеры программ выпускного экзамена:</w:t>
      </w:r>
    </w:p>
    <w:p w:rsidR="0024635E" w:rsidRDefault="0024635E" w:rsidP="002463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EE9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635E" w:rsidRDefault="0024635E" w:rsidP="00602F2E">
      <w:pPr>
        <w:pStyle w:val="a3"/>
        <w:numPr>
          <w:ilvl w:val="0"/>
          <w:numId w:val="42"/>
        </w:numPr>
        <w:spacing w:after="0" w:line="36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Р.де Визе «сарабанда» из сюиты ре-минор</w:t>
      </w:r>
    </w:p>
    <w:p w:rsidR="0024635E" w:rsidRDefault="0024635E" w:rsidP="00602F2E">
      <w:pPr>
        <w:pStyle w:val="a3"/>
        <w:numPr>
          <w:ilvl w:val="0"/>
          <w:numId w:val="42"/>
        </w:numPr>
        <w:spacing w:after="0" w:line="36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="00107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Калл. Соната ля-минор 1 часть</w:t>
      </w:r>
    </w:p>
    <w:p w:rsidR="0024635E" w:rsidRDefault="0024635E" w:rsidP="00602F2E">
      <w:pPr>
        <w:pStyle w:val="a3"/>
        <w:numPr>
          <w:ilvl w:val="0"/>
          <w:numId w:val="42"/>
        </w:numPr>
        <w:spacing w:after="0" w:line="36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Вариации на тему р.н.п. «как ходил, гулял Ванюша» обр. Зубченко</w:t>
      </w:r>
    </w:p>
    <w:p w:rsidR="0024635E" w:rsidRPr="00844204" w:rsidRDefault="0024635E" w:rsidP="00602F2E">
      <w:pPr>
        <w:pStyle w:val="a3"/>
        <w:numPr>
          <w:ilvl w:val="0"/>
          <w:numId w:val="42"/>
        </w:numPr>
        <w:spacing w:after="0" w:line="36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107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Каркасси. Этюд №7 ля-минор</w:t>
      </w:r>
    </w:p>
    <w:p w:rsidR="0024635E" w:rsidRPr="005A3EE9" w:rsidRDefault="0024635E" w:rsidP="002463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EE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635E" w:rsidRPr="006D53CC" w:rsidRDefault="0024635E" w:rsidP="00602F2E">
      <w:pPr>
        <w:numPr>
          <w:ilvl w:val="0"/>
          <w:numId w:val="41"/>
        </w:numPr>
        <w:spacing w:after="0" w:line="360" w:lineRule="auto"/>
        <w:ind w:left="740" w:hanging="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Бах «Бурре» си-минор</w:t>
      </w:r>
    </w:p>
    <w:p w:rsidR="0024635E" w:rsidRPr="006D53CC" w:rsidRDefault="0024635E" w:rsidP="00602F2E">
      <w:pPr>
        <w:numPr>
          <w:ilvl w:val="0"/>
          <w:numId w:val="41"/>
        </w:numPr>
        <w:spacing w:after="0" w:line="360" w:lineRule="auto"/>
        <w:ind w:left="740" w:hanging="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Н.Паганини</w:t>
      </w:r>
      <w:r w:rsidRPr="006D5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«Соната» до-мажор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635E" w:rsidRDefault="0024635E" w:rsidP="00602F2E">
      <w:pPr>
        <w:numPr>
          <w:ilvl w:val="0"/>
          <w:numId w:val="41"/>
        </w:numPr>
        <w:spacing w:after="0" w:line="360" w:lineRule="auto"/>
        <w:ind w:left="740" w:hanging="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А.Иванов-Крамской «Ах ты, душечка»</w:t>
      </w:r>
    </w:p>
    <w:p w:rsidR="0024635E" w:rsidRDefault="0024635E" w:rsidP="00602F2E">
      <w:pPr>
        <w:numPr>
          <w:ilvl w:val="0"/>
          <w:numId w:val="41"/>
        </w:numPr>
        <w:spacing w:after="0" w:line="360" w:lineRule="auto"/>
        <w:ind w:left="740" w:hanging="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М.Каркасси. Этюд №7 ля-минор</w:t>
      </w:r>
    </w:p>
    <w:p w:rsidR="0024635E" w:rsidRDefault="0024635E" w:rsidP="00602F2E">
      <w:pPr>
        <w:spacing w:after="0" w:line="360" w:lineRule="auto"/>
        <w:ind w:left="142" w:hanging="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уровень:</w:t>
      </w:r>
    </w:p>
    <w:p w:rsidR="0024635E" w:rsidRDefault="0024635E" w:rsidP="00602F2E">
      <w:pPr>
        <w:pStyle w:val="a3"/>
        <w:numPr>
          <w:ilvl w:val="1"/>
          <w:numId w:val="43"/>
        </w:numPr>
        <w:spacing w:after="0" w:line="36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И.С.Бах. «сарабанда» из партиты си-минор для лютни</w:t>
      </w:r>
    </w:p>
    <w:p w:rsidR="0024635E" w:rsidRDefault="0024635E" w:rsidP="00602F2E">
      <w:pPr>
        <w:pStyle w:val="a3"/>
        <w:numPr>
          <w:ilvl w:val="1"/>
          <w:numId w:val="43"/>
        </w:numPr>
        <w:spacing w:after="0" w:line="36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107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Джулиани. Соната соль-мажор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96</w:t>
      </w:r>
    </w:p>
    <w:p w:rsidR="0024635E" w:rsidRDefault="0024635E" w:rsidP="00602F2E">
      <w:pPr>
        <w:pStyle w:val="a3"/>
        <w:numPr>
          <w:ilvl w:val="1"/>
          <w:numId w:val="43"/>
        </w:numPr>
        <w:spacing w:after="0" w:line="36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А.Иванов-Крамской. Вариации на тему р.н.п. «тонкая рябина»</w:t>
      </w:r>
    </w:p>
    <w:p w:rsidR="0024635E" w:rsidRPr="00602F2E" w:rsidRDefault="0024635E" w:rsidP="00602F2E">
      <w:pPr>
        <w:pStyle w:val="a3"/>
        <w:numPr>
          <w:ilvl w:val="1"/>
          <w:numId w:val="43"/>
        </w:numPr>
        <w:spacing w:after="0" w:line="360" w:lineRule="auto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Ф.Сор. Этюд №6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.31</w:t>
      </w:r>
    </w:p>
    <w:p w:rsidR="00381030" w:rsidRPr="00602F2E" w:rsidRDefault="00381030" w:rsidP="00602F2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02F2E">
        <w:rPr>
          <w:rFonts w:ascii="Times New Roman" w:hAnsi="Times New Roman"/>
          <w:b/>
          <w:i/>
          <w:sz w:val="28"/>
          <w:szCs w:val="28"/>
        </w:rPr>
        <w:t>По окончанию Пятого класса ученик должен освоить:</w:t>
      </w:r>
    </w:p>
    <w:p w:rsidR="00381030" w:rsidRPr="00381030" w:rsidRDefault="00381030" w:rsidP="00602F2E">
      <w:pPr>
        <w:pStyle w:val="a3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t>Мажорные, минорные, хроматические гаммы в пройденных позициях всеми допустимыми приемами, динамическими оттенками и ритмическими фигурациями, гаммы интервалами – терциями, секстами, октавами, децимами. Тоническое трезвучие с обращениями в изучаемой тональности.</w:t>
      </w:r>
    </w:p>
    <w:p w:rsidR="00381030" w:rsidRPr="00381030" w:rsidRDefault="00381030" w:rsidP="00602F2E">
      <w:pPr>
        <w:pStyle w:val="a3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t>Использование всех пройденных позиций, всего грифа гитары.</w:t>
      </w:r>
    </w:p>
    <w:p w:rsidR="00381030" w:rsidRPr="00381030" w:rsidRDefault="00381030" w:rsidP="00602F2E">
      <w:pPr>
        <w:pStyle w:val="a3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t>Применение всех пройденных штрихов, приемов игры, аккордовой и мелкой техники.</w:t>
      </w:r>
    </w:p>
    <w:p w:rsidR="00381030" w:rsidRPr="00381030" w:rsidRDefault="00381030" w:rsidP="00602F2E">
      <w:pPr>
        <w:pStyle w:val="a3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1030">
        <w:rPr>
          <w:rFonts w:ascii="Times New Roman" w:hAnsi="Times New Roman"/>
          <w:sz w:val="28"/>
          <w:szCs w:val="28"/>
          <w:lang w:eastAsia="zh-CN"/>
        </w:rPr>
        <w:t>Упражнения и этюды на пройденные виды техники.</w:t>
      </w:r>
    </w:p>
    <w:p w:rsidR="002F2C85" w:rsidRPr="00602F2E" w:rsidRDefault="00381030" w:rsidP="00E65C56">
      <w:pPr>
        <w:pStyle w:val="a3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602F2E">
        <w:rPr>
          <w:rFonts w:ascii="Times New Roman" w:hAnsi="Times New Roman"/>
          <w:sz w:val="28"/>
          <w:szCs w:val="28"/>
          <w:lang w:eastAsia="zh-CN"/>
        </w:rPr>
        <w:t>Репертуар вариаций на народные темы, произведений крупной формы (соната I ч. или II-IIч.I, III-IV ч., сюита не менее трех частей, вариации, в том числе частей из концертов для гитары с оркестром), I-II части сонаты, партиты, сюиты, фуги, фугетты), оригинальных произведений, произведений написанных или обработанных для гитары современным композитором, виртуозного произведения или концертного этюда, гитарной классики.</w:t>
      </w:r>
      <w:r w:rsidR="002F2C85" w:rsidRPr="00602F2E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B6AAF" w:rsidRDefault="00757A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III. ТРЕБОВАНИЯ К УРОВНЮ ПОДГОТОВКИ УЧАЩИХСЯ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приобретение им художественно-исполнительских знаний, умений и навыков.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ученик к концу прохождения курса программы обучения должен: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знать основные исторические сведения об инструменте;</w:t>
      </w:r>
    </w:p>
    <w:p w:rsidR="004B6AAF" w:rsidRDefault="00FB1194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знать </w:t>
      </w:r>
      <w:r w:rsidR="00757AFB">
        <w:rPr>
          <w:rFonts w:ascii="Times New Roman" w:eastAsia="Times New Roman" w:hAnsi="Times New Roman" w:cs="Times New Roman"/>
          <w:sz w:val="28"/>
        </w:rPr>
        <w:t>конструктивные особенности инструмента;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знать элементарные правила по уходу за инструментом и уметь их применять при необходимости; 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знать основы музыкальной грамоты;</w:t>
      </w:r>
    </w:p>
    <w:p w:rsidR="004B6AAF" w:rsidRDefault="00FB1194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знать систему игровых </w:t>
      </w:r>
      <w:r w:rsidR="00757AFB">
        <w:rPr>
          <w:rFonts w:ascii="Times New Roman" w:eastAsia="Times New Roman" w:hAnsi="Times New Roman" w:cs="Times New Roman"/>
          <w:sz w:val="28"/>
        </w:rPr>
        <w:t>навыков и уметь применять ее самостоятельно;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знать основные средства музыкальной выразительности (динамика, агогика, тембр);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знать технические и художественно-эстетические особенности, характерные для сольного исполнительства на гитаре;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знать функциональные особенности строения частей тела и уметь рационально использовать</w:t>
      </w:r>
      <w:r w:rsidR="00602F2E">
        <w:rPr>
          <w:rFonts w:ascii="Times New Roman" w:eastAsia="Times New Roman" w:hAnsi="Times New Roman" w:cs="Times New Roman"/>
          <w:sz w:val="28"/>
        </w:rPr>
        <w:t xml:space="preserve"> их в работе игрового аппарата;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самостоятельно настраивать инструмент;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самостоятельно о</w:t>
      </w:r>
      <w:r w:rsidR="00FB1194">
        <w:rPr>
          <w:rFonts w:ascii="Times New Roman" w:eastAsia="Times New Roman" w:hAnsi="Times New Roman" w:cs="Times New Roman"/>
          <w:sz w:val="28"/>
        </w:rPr>
        <w:t>пределять технические трудности</w:t>
      </w:r>
      <w:r>
        <w:rPr>
          <w:rFonts w:ascii="Times New Roman" w:eastAsia="Times New Roman" w:hAnsi="Times New Roman" w:cs="Times New Roman"/>
          <w:sz w:val="28"/>
        </w:rPr>
        <w:t xml:space="preserve"> несложного музыкального произведения и находить способы и методы в работе над ними;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самостояте</w:t>
      </w:r>
      <w:r w:rsidR="00FB1194">
        <w:rPr>
          <w:rFonts w:ascii="Times New Roman" w:eastAsia="Times New Roman" w:hAnsi="Times New Roman" w:cs="Times New Roman"/>
          <w:sz w:val="28"/>
        </w:rPr>
        <w:t xml:space="preserve">льно среди нескольких вариантов аппликатуры выбрать наиболее </w:t>
      </w:r>
      <w:r>
        <w:rPr>
          <w:rFonts w:ascii="Times New Roman" w:eastAsia="Times New Roman" w:hAnsi="Times New Roman" w:cs="Times New Roman"/>
          <w:sz w:val="28"/>
        </w:rPr>
        <w:t>удобную и рациональную;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освоенную в классе под руководством педагога методику поэтапной работы над художественным произведением; 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творчески подходить к созданию художественного образа, испол</w:t>
      </w:r>
      <w:r w:rsidR="00FB1194">
        <w:rPr>
          <w:rFonts w:ascii="Times New Roman" w:eastAsia="Times New Roman" w:hAnsi="Times New Roman" w:cs="Times New Roman"/>
          <w:sz w:val="28"/>
        </w:rPr>
        <w:t>ьзуя при этом все теоретические знания и</w:t>
      </w:r>
      <w:r>
        <w:rPr>
          <w:rFonts w:ascii="Times New Roman" w:eastAsia="Times New Roman" w:hAnsi="Times New Roman" w:cs="Times New Roman"/>
          <w:sz w:val="28"/>
        </w:rPr>
        <w:t xml:space="preserve"> предыдущий практический опыт в освоении музыкальных средств выразительности;</w:t>
      </w:r>
    </w:p>
    <w:p w:rsidR="004B6AAF" w:rsidRDefault="00FB1194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уметь </w:t>
      </w:r>
      <w:r w:rsidR="00757AFB">
        <w:rPr>
          <w:rFonts w:ascii="Times New Roman" w:eastAsia="Times New Roman" w:hAnsi="Times New Roman" w:cs="Times New Roman"/>
          <w:sz w:val="28"/>
        </w:rPr>
        <w:t>на базе п</w:t>
      </w:r>
      <w:r>
        <w:rPr>
          <w:rFonts w:ascii="Times New Roman" w:eastAsia="Times New Roman" w:hAnsi="Times New Roman" w:cs="Times New Roman"/>
          <w:sz w:val="28"/>
        </w:rPr>
        <w:t>риобретенных специальных знаний</w:t>
      </w:r>
      <w:r w:rsidR="00757AFB">
        <w:rPr>
          <w:rFonts w:ascii="Times New Roman" w:eastAsia="Times New Roman" w:hAnsi="Times New Roman" w:cs="Times New Roman"/>
          <w:sz w:val="28"/>
        </w:rPr>
        <w:t xml:space="preserve"> давать грамотную адекватную оценку многообразным музыкальным событиям; 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иметь навык игры по нотам;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иметь </w:t>
      </w:r>
      <w:r w:rsidR="00FB1194">
        <w:rPr>
          <w:rFonts w:ascii="Times New Roman" w:eastAsia="Times New Roman" w:hAnsi="Times New Roman" w:cs="Times New Roman"/>
          <w:sz w:val="28"/>
        </w:rPr>
        <w:t>навыки чтения с листа несложных</w:t>
      </w:r>
      <w:r>
        <w:rPr>
          <w:rFonts w:ascii="Times New Roman" w:eastAsia="Times New Roman" w:hAnsi="Times New Roman" w:cs="Times New Roman"/>
          <w:sz w:val="28"/>
        </w:rPr>
        <w:t xml:space="preserve"> произведений, необходимые для ансамблевого музицирования и аккомпанемента;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приобрести навыки под</w:t>
      </w:r>
      <w:r w:rsidR="00FB1194">
        <w:rPr>
          <w:rFonts w:ascii="Times New Roman" w:eastAsia="Times New Roman" w:hAnsi="Times New Roman" w:cs="Times New Roman"/>
          <w:sz w:val="28"/>
        </w:rPr>
        <w:t xml:space="preserve">бора по слуху, так необходимые </w:t>
      </w:r>
      <w:r>
        <w:rPr>
          <w:rFonts w:ascii="Times New Roman" w:eastAsia="Times New Roman" w:hAnsi="Times New Roman" w:cs="Times New Roman"/>
          <w:sz w:val="28"/>
        </w:rPr>
        <w:t>в дальнейшем будущему аккомпаниатору;</w:t>
      </w:r>
    </w:p>
    <w:p w:rsidR="004B6AAF" w:rsidRDefault="00757AFB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приобрести навык публичных выступлений как в качестве солиста, так и участника ансамбля.</w:t>
      </w:r>
    </w:p>
    <w:p w:rsidR="004B6AAF" w:rsidRDefault="00757AFB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Реализация программы обеспечивает:</w:t>
      </w:r>
    </w:p>
    <w:p w:rsidR="004B6AAF" w:rsidRDefault="00757AFB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у учащегося интереса к музыкальному искусству, самостоятельному музыкальному исполнительству;</w:t>
      </w:r>
    </w:p>
    <w:p w:rsidR="004B6AAF" w:rsidRDefault="00757AFB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комплексное совершенствование игровой техники гитариста, которая включает в себя тембровое слушание, вопросы динамики, артикуляции, интонирования, а также организацию раб</w:t>
      </w:r>
      <w:r w:rsidR="00FB1194">
        <w:rPr>
          <w:rFonts w:ascii="Times New Roman" w:eastAsia="Times New Roman" w:hAnsi="Times New Roman" w:cs="Times New Roman"/>
          <w:sz w:val="28"/>
        </w:rPr>
        <w:t>оты игрового аппарата, развитие</w:t>
      </w:r>
      <w:r>
        <w:rPr>
          <w:rFonts w:ascii="Times New Roman" w:eastAsia="Times New Roman" w:hAnsi="Times New Roman" w:cs="Times New Roman"/>
          <w:sz w:val="28"/>
        </w:rPr>
        <w:t xml:space="preserve"> крупной и мелкой техники; </w:t>
      </w:r>
    </w:p>
    <w:p w:rsidR="004B6AAF" w:rsidRDefault="00757AFB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сформированный комплекс исполнительских знаний, умений и навыков, позволяющий использовать многообразные возможности гитары для достижения наиболее убедительной интерпретации авторского текста;</w:t>
      </w:r>
    </w:p>
    <w:p w:rsidR="004B6AAF" w:rsidRDefault="00757AFB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художественно-исполнительских возможностей гитары;</w:t>
      </w:r>
    </w:p>
    <w:p w:rsidR="004B6AAF" w:rsidRDefault="00757AFB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музыкальной терминологии;</w:t>
      </w:r>
    </w:p>
    <w:p w:rsidR="004B6AAF" w:rsidRDefault="00757AFB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знание репертуара для гитары, включающего произведения разных стилей и жанров, произведения крупной формы (сонаты, вариации, сюиты, циклы) в соответствии с программными требованиями; в старших, </w:t>
      </w:r>
      <w:r>
        <w:rPr>
          <w:rFonts w:ascii="Times New Roman" w:eastAsia="Times New Roman" w:hAnsi="Times New Roman" w:cs="Times New Roman"/>
          <w:sz w:val="28"/>
        </w:rPr>
        <w:lastRenderedPageBreak/>
        <w:t>ориентированных на профессиональное обучение классах, умение самостоятельно выбрать для себя программу;</w:t>
      </w:r>
    </w:p>
    <w:p w:rsidR="004B6AAF" w:rsidRDefault="00757AFB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читать с листа несложные музыкальные произведения;</w:t>
      </w:r>
    </w:p>
    <w:p w:rsidR="004B6AAF" w:rsidRDefault="00757AFB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подбирать по слуху;</w:t>
      </w:r>
    </w:p>
    <w:p w:rsidR="004B6AAF" w:rsidRDefault="00757AFB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навыки воспитания слухового контроля, умения управлять процессом исполнения музыкального произведения;</w:t>
      </w:r>
    </w:p>
    <w:p w:rsidR="004B6AAF" w:rsidRDefault="00757AFB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навыки использования музыкально-исполнительских средств выразительности, выполнения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4B6AAF" w:rsidRDefault="00757AFB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4B6AAF" w:rsidRPr="00602F2E" w:rsidRDefault="00757AFB" w:rsidP="00602F2E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навыков репетиционно-концер</w:t>
      </w:r>
      <w:r w:rsidR="00602F2E">
        <w:rPr>
          <w:rFonts w:ascii="Times New Roman" w:eastAsia="Times New Roman" w:hAnsi="Times New Roman" w:cs="Times New Roman"/>
          <w:sz w:val="28"/>
        </w:rPr>
        <w:t>тной работы в качестве солиста.</w:t>
      </w:r>
    </w:p>
    <w:p w:rsidR="002F2C85" w:rsidRDefault="002F2C8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B6AAF" w:rsidRDefault="00757A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IV. ФОРМЫ И </w:t>
      </w:r>
      <w:r w:rsidR="00602F2E">
        <w:rPr>
          <w:rFonts w:ascii="Times New Roman" w:eastAsia="Times New Roman" w:hAnsi="Times New Roman" w:cs="Times New Roman"/>
          <w:b/>
          <w:sz w:val="28"/>
        </w:rPr>
        <w:t>МЕТОДЫ КОНТРОЛЯ, СИСТЕМА ОЦЕНОК</w:t>
      </w:r>
    </w:p>
    <w:p w:rsidR="004B6AAF" w:rsidRDefault="00757AFB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 Аттестация: цели, виды, форма, содержание</w:t>
      </w:r>
    </w:p>
    <w:p w:rsidR="004B6AAF" w:rsidRDefault="00FE47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любой </w:t>
      </w:r>
      <w:r w:rsidR="00757AFB">
        <w:rPr>
          <w:rFonts w:ascii="Times New Roman" w:eastAsia="Times New Roman" w:hAnsi="Times New Roman" w:cs="Times New Roman"/>
          <w:sz w:val="28"/>
        </w:rPr>
        <w:t xml:space="preserve">аттестации — определение уровня подготовки учащегося на определенном этапе обучения по конкретно пройденному материалу. 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Оценки  качества знаний  по «Специальности  (гитара)» охватывают все виды контроля:</w:t>
      </w:r>
    </w:p>
    <w:p w:rsidR="004B6AAF" w:rsidRDefault="00757AFB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успеваемости;</w:t>
      </w:r>
    </w:p>
    <w:p w:rsidR="004B6AAF" w:rsidRDefault="00757AFB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промежуточная аттестация учащихся; </w:t>
      </w:r>
    </w:p>
    <w:p w:rsidR="004B6AAF" w:rsidRDefault="00757AFB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итоговая  аттестация  учащихся.</w:t>
      </w:r>
    </w:p>
    <w:p w:rsidR="00CB6964" w:rsidRDefault="00757AFB" w:rsidP="00FB11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из видов контроля успеваемости учащихся имеет свои цели, задачи и формы.</w:t>
      </w:r>
    </w:p>
    <w:p w:rsidR="004B6AAF" w:rsidRDefault="00FB119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Таблица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4786"/>
        <w:gridCol w:w="2238"/>
      </w:tblGrid>
      <w:tr w:rsidR="004B6AAF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</w:p>
        </w:tc>
      </w:tr>
      <w:tr w:rsidR="004B6AAF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 w:rsidP="0060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поддержание учебной дисциплины, </w:t>
            </w:r>
          </w:p>
          <w:p w:rsidR="004B6AAF" w:rsidRDefault="00757AFB" w:rsidP="0060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выявление отношения учащегося к  изучаемому предмету, </w:t>
            </w:r>
          </w:p>
          <w:p w:rsidR="00602F2E" w:rsidRDefault="00757AFB" w:rsidP="0060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повышение уровня освоени</w:t>
            </w:r>
            <w:r w:rsidR="00602F2E">
              <w:rPr>
                <w:rFonts w:ascii="Times New Roman" w:eastAsia="Times New Roman" w:hAnsi="Times New Roman" w:cs="Times New Roman"/>
                <w:sz w:val="24"/>
              </w:rPr>
              <w:t>я текущего учебного материала.</w:t>
            </w:r>
          </w:p>
          <w:p w:rsidR="00602F2E" w:rsidRDefault="00757AFB" w:rsidP="0060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 осуществляется преподавателем по специально</w:t>
            </w:r>
            <w:r w:rsidR="00602F2E">
              <w:rPr>
                <w:rFonts w:ascii="Times New Roman" w:eastAsia="Times New Roman" w:hAnsi="Times New Roman" w:cs="Times New Roman"/>
                <w:sz w:val="24"/>
              </w:rPr>
              <w:t>сти регулярно (с периодичностью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 более чем через два, три урока) в рамках расписания занятий и предлагает использовани</w:t>
            </w:r>
            <w:r w:rsidR="00602F2E">
              <w:rPr>
                <w:rFonts w:ascii="Times New Roman" w:eastAsia="Times New Roman" w:hAnsi="Times New Roman" w:cs="Times New Roman"/>
                <w:sz w:val="24"/>
              </w:rPr>
              <w:t>е различных систем оценивания.</w:t>
            </w:r>
          </w:p>
          <w:p w:rsidR="004B6AAF" w:rsidRPr="00602F2E" w:rsidRDefault="00757AFB" w:rsidP="0060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текущего контроля учитываются при выставлении четвертны</w:t>
            </w:r>
            <w:r w:rsidR="00602F2E">
              <w:rPr>
                <w:rFonts w:ascii="Times New Roman" w:eastAsia="Times New Roman" w:hAnsi="Times New Roman" w:cs="Times New Roman"/>
                <w:sz w:val="24"/>
              </w:rPr>
              <w:t>х, полугодовых, годовых оценок.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 w:rsidP="00602F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уроки,</w:t>
            </w:r>
            <w:r w:rsidR="00602F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академические концерты, прослушивания к конкурсам, отчетным концертам</w:t>
            </w:r>
          </w:p>
        </w:tc>
      </w:tr>
      <w:tr w:rsidR="004B6AAF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 w:rsidP="00602F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успешности развития учащегося и усвоения </w:t>
            </w:r>
            <w:r w:rsidR="00602F2E">
              <w:rPr>
                <w:rFonts w:ascii="Times New Roman" w:eastAsia="Times New Roman" w:hAnsi="Times New Roman" w:cs="Times New Roman"/>
                <w:sz w:val="24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Pr="00602F2E" w:rsidRDefault="00757AFB" w:rsidP="0060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зачеты (показ части пр</w:t>
            </w:r>
            <w:r w:rsidR="00602F2E">
              <w:rPr>
                <w:rFonts w:ascii="Times New Roman" w:eastAsia="Times New Roman" w:hAnsi="Times New Roman" w:cs="Times New Roman"/>
                <w:sz w:val="24"/>
              </w:rPr>
              <w:t xml:space="preserve">ограммы, технический зачет), академические концерты,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переводные экзамены</w:t>
            </w:r>
          </w:p>
        </w:tc>
      </w:tr>
      <w:tr w:rsidR="004B6AAF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 w:rsidP="00602F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 w:rsidP="00602F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 провод</w:t>
            </w:r>
            <w:r w:rsidR="002F2C85">
              <w:rPr>
                <w:rFonts w:ascii="Times New Roman" w:eastAsia="Times New Roman" w:hAnsi="Times New Roman" w:cs="Times New Roman"/>
                <w:sz w:val="24"/>
              </w:rPr>
              <w:t xml:space="preserve">ится в выпускных классах: 5 </w:t>
            </w:r>
          </w:p>
        </w:tc>
      </w:tr>
    </w:tbl>
    <w:p w:rsidR="004B6AAF" w:rsidRDefault="004B6A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Контрольные уроки</w:t>
      </w:r>
      <w:r>
        <w:rPr>
          <w:rFonts w:ascii="Times New Roman" w:eastAsia="Times New Roman" w:hAnsi="Times New Roman" w:cs="Times New Roman"/>
          <w:sz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</w:t>
      </w:r>
      <w:r w:rsidR="00602F2E">
        <w:rPr>
          <w:rFonts w:ascii="Times New Roman" w:eastAsia="Times New Roman" w:hAnsi="Times New Roman" w:cs="Times New Roman"/>
          <w:sz w:val="28"/>
        </w:rPr>
        <w:t xml:space="preserve"> классов к итоговой аттестации.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Преподаватель планирует и проводит контрольные уроки в течение четверти (полугодия) в зависимости от индивидуальной успеваемости ученика, от этапа изучаемой программы с целью повышения его мо</w:t>
      </w:r>
      <w:r w:rsidR="00602F2E">
        <w:rPr>
          <w:rFonts w:ascii="Times New Roman" w:eastAsia="Times New Roman" w:hAnsi="Times New Roman" w:cs="Times New Roman"/>
          <w:sz w:val="28"/>
        </w:rPr>
        <w:t>тивации к  учебному процессу.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Контрольные уроки проводятся в счет аудиторного времени, предусмотренного на у</w:t>
      </w:r>
      <w:r w:rsidR="00602F2E">
        <w:rPr>
          <w:rFonts w:ascii="Times New Roman" w:eastAsia="Times New Roman" w:hAnsi="Times New Roman" w:cs="Times New Roman"/>
          <w:sz w:val="28"/>
        </w:rPr>
        <w:t>чебный предмет.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Контрольные прослушивания</w:t>
      </w:r>
      <w:r>
        <w:rPr>
          <w:rFonts w:ascii="Times New Roman" w:eastAsia="Times New Roman" w:hAnsi="Times New Roman" w:cs="Times New Roman"/>
          <w:sz w:val="28"/>
        </w:rPr>
        <w:t xml:space="preserve"> могут проводиться в классе в присутствии других преподавателей, включать в себя элементы беседы с учащимся и обсуждение  рекомендательного характера.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Зачеты </w:t>
      </w:r>
      <w:r>
        <w:rPr>
          <w:rFonts w:ascii="Times New Roman" w:eastAsia="Times New Roman" w:hAnsi="Times New Roman" w:cs="Times New Roman"/>
          <w:sz w:val="28"/>
        </w:rPr>
        <w:t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могут быть дифференцированные и недифференцированные с обязательным методическим обсуждением, нос</w:t>
      </w:r>
      <w:r w:rsidR="00602F2E">
        <w:rPr>
          <w:rFonts w:ascii="Times New Roman" w:eastAsia="Times New Roman" w:hAnsi="Times New Roman" w:cs="Times New Roman"/>
          <w:sz w:val="28"/>
        </w:rPr>
        <w:t>ящим рекомендательный характер.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Академические концерты</w:t>
      </w:r>
      <w:r>
        <w:rPr>
          <w:rFonts w:ascii="Times New Roman" w:eastAsia="Times New Roman" w:hAnsi="Times New Roman" w:cs="Times New Roman"/>
          <w:sz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произведения; выступление ученика оценивается комиссией.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Переводные экзамены</w:t>
      </w:r>
      <w:r>
        <w:rPr>
          <w:rFonts w:ascii="Times New Roman" w:eastAsia="Times New Roman" w:hAnsi="Times New Roman" w:cs="Times New Roman"/>
          <w:sz w:val="28"/>
        </w:rPr>
        <w:t xml:space="preserve"> могут проводиться в конце каждого учебного года. Исполнение полной программы демонстрирует уровень освоения </w:t>
      </w:r>
      <w:r>
        <w:rPr>
          <w:rFonts w:ascii="Times New Roman" w:eastAsia="Times New Roman" w:hAnsi="Times New Roman" w:cs="Times New Roman"/>
          <w:sz w:val="28"/>
        </w:rPr>
        <w:lastRenderedPageBreak/>
        <w:t>предмета данного года обучения. Переводной экзамен проводится с применением дифференцированных систем оценок, завершается обязательным методическим обсуждением. Экзамены проводятся за пределами аудиторных учебных занятий в соответствии с графиком образовательного процесса. Учащийся, освоивший в полном объеме  программу,</w:t>
      </w:r>
      <w:r w:rsidR="00602F2E">
        <w:rPr>
          <w:rFonts w:ascii="Times New Roman" w:eastAsia="Times New Roman" w:hAnsi="Times New Roman" w:cs="Times New Roman"/>
          <w:sz w:val="28"/>
        </w:rPr>
        <w:t xml:space="preserve"> переводится в следующий класс.</w:t>
      </w:r>
    </w:p>
    <w:p w:rsidR="00CB6964" w:rsidRPr="00FB1194" w:rsidRDefault="00757AFB" w:rsidP="00FB11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Итоговая аттестация (экзамен</w:t>
      </w:r>
      <w:r>
        <w:rPr>
          <w:rFonts w:ascii="Times New Roman" w:eastAsia="Times New Roman" w:hAnsi="Times New Roman" w:cs="Times New Roman"/>
          <w:sz w:val="28"/>
        </w:rPr>
        <w:t>) определяет уровень и качество освоения образовательной программы. Экзамен проводится в выпускных кл</w:t>
      </w:r>
      <w:r w:rsidR="00602F2E">
        <w:rPr>
          <w:rFonts w:ascii="Times New Roman" w:eastAsia="Times New Roman" w:hAnsi="Times New Roman" w:cs="Times New Roman"/>
          <w:sz w:val="28"/>
        </w:rPr>
        <w:t>ассах: 5, 8</w:t>
      </w:r>
      <w:r>
        <w:rPr>
          <w:rFonts w:ascii="Times New Roman" w:eastAsia="Times New Roman" w:hAnsi="Times New Roman" w:cs="Times New Roman"/>
          <w:sz w:val="28"/>
        </w:rPr>
        <w:t xml:space="preserve">, в соответствии с действующими учебными планами. </w:t>
      </w:r>
    </w:p>
    <w:p w:rsidR="004B6AAF" w:rsidRDefault="00757AFB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 Критерии оценок</w:t>
      </w:r>
    </w:p>
    <w:p w:rsidR="00FB1194" w:rsidRDefault="00757AFB" w:rsidP="00602F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 шкале.</w:t>
      </w:r>
    </w:p>
    <w:p w:rsidR="004B6AAF" w:rsidRDefault="00FB1194" w:rsidP="00602F2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Таблица 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9"/>
        <w:gridCol w:w="5543"/>
      </w:tblGrid>
      <w:tr w:rsidR="004B6AAF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 исполнения</w:t>
            </w:r>
          </w:p>
        </w:tc>
      </w:tr>
      <w:tr w:rsidR="004B6AAF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исполнение программы целиком без остановок и существенных ошибок;</w:t>
            </w:r>
          </w:p>
          <w:p w:rsidR="004B6AAF" w:rsidRDefault="00757AF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ясным, внятным звуком; </w:t>
            </w:r>
          </w:p>
          <w:p w:rsidR="004B6AAF" w:rsidRDefault="0075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ритмично;</w:t>
            </w:r>
          </w:p>
          <w:p w:rsidR="004B6AAF" w:rsidRDefault="0075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 достаточной степени выразительно; </w:t>
            </w:r>
          </w:p>
          <w:p w:rsidR="004B6AAF" w:rsidRDefault="0075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исполняемые произведения соответствуют примерным программным требованиям. </w:t>
            </w:r>
          </w:p>
          <w:p w:rsidR="004B6AAF" w:rsidRDefault="00757AFB" w:rsidP="00602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требования к качеству звука, ритмичности, музыкальности исполнения, а также уровень сценической культуры оцениваются в соответствии с возрастом и годом обучения.</w:t>
            </w:r>
          </w:p>
        </w:tc>
      </w:tr>
      <w:tr w:rsidR="004B6AAF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 w:rsidP="0060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Несоответствие исполнения какому-либо пункту/пунктам предыдущего раздела, например:</w:t>
            </w:r>
          </w:p>
          <w:p w:rsidR="004B6AAF" w:rsidRDefault="0075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заметная ошибка, либо несколько менее значительных;</w:t>
            </w:r>
          </w:p>
          <w:p w:rsidR="004B6AAF" w:rsidRDefault="0075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некачественное звучание инструмента;</w:t>
            </w:r>
          </w:p>
          <w:p w:rsidR="004B6AAF" w:rsidRDefault="0075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неритмичное исполнение;</w:t>
            </w:r>
          </w:p>
          <w:p w:rsidR="004B6AAF" w:rsidRDefault="0075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невыразительное исполнение;</w:t>
            </w:r>
          </w:p>
          <w:p w:rsidR="004B6AAF" w:rsidRDefault="0075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несколько заниженный уров</w:t>
            </w:r>
            <w:r w:rsidR="00602F2E">
              <w:rPr>
                <w:rFonts w:ascii="Times New Roman" w:eastAsia="Times New Roman" w:hAnsi="Times New Roman" w:cs="Times New Roman"/>
                <w:sz w:val="24"/>
              </w:rPr>
              <w:t>ень сложности программы.</w:t>
            </w:r>
          </w:p>
          <w:p w:rsidR="004B6AAF" w:rsidRDefault="00757AFB" w:rsidP="00602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данных недочетов в исполнении оценивается комиссией.</w:t>
            </w:r>
          </w:p>
        </w:tc>
      </w:tr>
      <w:tr w:rsidR="004B6AAF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 w:rsidP="0060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Значительное несоответствие исполн</w:t>
            </w:r>
            <w:r w:rsidR="00602F2E">
              <w:rPr>
                <w:rFonts w:ascii="Times New Roman" w:eastAsia="Times New Roman" w:hAnsi="Times New Roman" w:cs="Times New Roman"/>
                <w:sz w:val="24"/>
              </w:rPr>
              <w:t>ения какому-либо пункту/пунктам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первого раздела, например:</w:t>
            </w:r>
          </w:p>
          <w:p w:rsidR="004B6AAF" w:rsidRDefault="0075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множественные ошибки или остановки;</w:t>
            </w:r>
          </w:p>
          <w:p w:rsidR="004B6AAF" w:rsidRDefault="0075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значительно заниженный уровень сложности программы;</w:t>
            </w:r>
          </w:p>
          <w:p w:rsidR="004B6AAF" w:rsidRDefault="00757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различные комбинации пунктов 1-4.</w:t>
            </w:r>
          </w:p>
        </w:tc>
      </w:tr>
      <w:tr w:rsidR="004B6AAF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 w:rsidP="00602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Отказ от выступления, либо невыученность программы и невозможность доиграть ее до конца.</w:t>
            </w:r>
          </w:p>
        </w:tc>
      </w:tr>
      <w:tr w:rsidR="004B6AAF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AAF" w:rsidRDefault="00757AFB" w:rsidP="00602F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4B6AAF" w:rsidRDefault="00757AFB" w:rsidP="00602F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выведении итоговой (переводной) оценки учитываются следующие параметры:</w:t>
      </w:r>
    </w:p>
    <w:p w:rsidR="004B6AAF" w:rsidRDefault="00757AFB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годовой работы учащегося;</w:t>
      </w:r>
    </w:p>
    <w:p w:rsidR="004B6AAF" w:rsidRDefault="00757AFB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оценки за академические концерты или экзамены;</w:t>
      </w:r>
    </w:p>
    <w:p w:rsidR="004B6AAF" w:rsidRDefault="00757AFB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другие выступления учащегося в течение учебного года.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выведении оценки за выпускные экзамены должны быть учтены следующие параметры:</w:t>
      </w:r>
    </w:p>
    <w:p w:rsidR="004B6AAF" w:rsidRDefault="00757AFB">
      <w:pPr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продемонстрирован достаточный технический уровень владения инструментом;</w:t>
      </w:r>
    </w:p>
    <w:p w:rsidR="004B6AAF" w:rsidRDefault="00757AFB">
      <w:pPr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раскрыт художественный образ музыкального произведения;</w:t>
      </w:r>
    </w:p>
    <w:p w:rsidR="004B6AAF" w:rsidRDefault="00757AFB">
      <w:pPr>
        <w:numPr>
          <w:ilvl w:val="0"/>
          <w:numId w:val="1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отражено понимание в исполнительской интерпретации стиля исполняемого произведения.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выпускных экзаменах оценка ставится по пятибалльной системе («отлично», «хорошо», «удовлетворительно», «неудовлетворительно»).</w:t>
      </w:r>
    </w:p>
    <w:p w:rsidR="00CB6964" w:rsidRDefault="00757AFB" w:rsidP="00602F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Оценки выставляются по окончании четвертей и полугодий учебного года.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</w:t>
      </w:r>
      <w:r w:rsidR="00602F2E">
        <w:rPr>
          <w:rFonts w:ascii="Times New Roman" w:eastAsia="Times New Roman" w:hAnsi="Times New Roman" w:cs="Times New Roman"/>
          <w:sz w:val="28"/>
        </w:rPr>
        <w:t xml:space="preserve"> искусства.</w:t>
      </w:r>
      <w:r w:rsidR="00CB6964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B6AAF" w:rsidRDefault="00757AF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V.</w:t>
      </w:r>
      <w:r>
        <w:rPr>
          <w:rFonts w:ascii="Times New Roman" w:eastAsia="Times New Roman" w:hAnsi="Times New Roman" w:cs="Times New Roman"/>
          <w:b/>
          <w:sz w:val="28"/>
        </w:rPr>
        <w:tab/>
        <w:t>МЕТОДИЧЕСКО</w:t>
      </w:r>
      <w:r w:rsidR="00602F2E">
        <w:rPr>
          <w:rFonts w:ascii="Times New Roman" w:eastAsia="Times New Roman" w:hAnsi="Times New Roman" w:cs="Times New Roman"/>
          <w:b/>
          <w:sz w:val="28"/>
        </w:rPr>
        <w:t>Е ОБЕСПЕЧЕНИЕ УЧЕБНОГО ПРОЦЕССА</w:t>
      </w:r>
    </w:p>
    <w:p w:rsidR="004B6AAF" w:rsidRDefault="00757AFB">
      <w:pPr>
        <w:spacing w:before="120"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Методические рекомендации педагогическим работникам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FE4708">
        <w:rPr>
          <w:rFonts w:ascii="Times New Roman" w:eastAsia="Times New Roman" w:hAnsi="Times New Roman" w:cs="Times New Roman"/>
          <w:sz w:val="28"/>
        </w:rPr>
        <w:t xml:space="preserve">а время обучения педагог должен научить </w:t>
      </w:r>
      <w:r>
        <w:rPr>
          <w:rFonts w:ascii="Times New Roman" w:eastAsia="Times New Roman" w:hAnsi="Times New Roman" w:cs="Times New Roman"/>
          <w:sz w:val="28"/>
        </w:rPr>
        <w:t xml:space="preserve">ученика самостоятельно разучивать и грамотно исполнять  на гитаре  произведения  из репертуара, разработанного детской школой искусств, а также сформировать у него навыки чтения  нот с листа, подбора  по  слуху,  игры  в  ансамбле  и навыки аккомпанирования. В работе с учащимся преподавателю необходимо следовать основным принципам дидактики, таким, как последовательность, систематичность, доступность, наглядность в освоении материала. 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формой учебной работы в инструментальном классе является урок, проводимый, как индивидуальное занятие педагога с учеником. В некоторых случаях на начальном этапе обучения (1, 2 классы) возможны уроки, проводимые с двумя-тремя учениками одновременно в целях расширения кругозора, создания в классе коллективной творческой обстановки,  а также для первоначального знакомства с игрой в ансамбле.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протяжении всех лет обучения должна проводиться планомерная и систематическая работа над всеми важнейшими разделами музыкально-технического развития учащегося. Необходимо прививать ему сознательное отношение к усвоению тех или иных технических приемов, ясное представление о той художественной цели, которой они служат.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предпосылками для успешного развития ученика является воспитание у него свободной и естественной посадки, правильной постановки рук, организация и освоение целесообразных игровых движений, обусловленных художественно-техническими задачами. Все это должно быть предметом самого пристального внимания и упорной, настойчивой работы педагога и учащегося.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Постоянное внимание следует уд</w:t>
      </w:r>
      <w:r w:rsidR="00602F2E">
        <w:rPr>
          <w:rFonts w:ascii="Times New Roman" w:eastAsia="Times New Roman" w:hAnsi="Times New Roman" w:cs="Times New Roman"/>
          <w:sz w:val="28"/>
        </w:rPr>
        <w:t>елять качеству звукоизвлечения –</w:t>
      </w:r>
      <w:r>
        <w:rPr>
          <w:rFonts w:ascii="Times New Roman" w:eastAsia="Times New Roman" w:hAnsi="Times New Roman" w:cs="Times New Roman"/>
          <w:sz w:val="28"/>
        </w:rPr>
        <w:t xml:space="preserve"> важнейшему средст</w:t>
      </w:r>
      <w:r w:rsidR="00FE4708">
        <w:rPr>
          <w:rFonts w:ascii="Times New Roman" w:eastAsia="Times New Roman" w:hAnsi="Times New Roman" w:cs="Times New Roman"/>
          <w:sz w:val="28"/>
        </w:rPr>
        <w:t xml:space="preserve">ву музыкальной выразительности </w:t>
      </w:r>
      <w:r>
        <w:rPr>
          <w:rFonts w:ascii="Times New Roman" w:eastAsia="Times New Roman" w:hAnsi="Times New Roman" w:cs="Times New Roman"/>
          <w:sz w:val="28"/>
        </w:rPr>
        <w:t xml:space="preserve">гитариста, а также правильным движениям пальцев правой руки. Нельзя не отметить важность </w:t>
      </w:r>
      <w:r>
        <w:rPr>
          <w:rFonts w:ascii="Times New Roman" w:eastAsia="Times New Roman" w:hAnsi="Times New Roman" w:cs="Times New Roman"/>
          <w:sz w:val="28"/>
        </w:rPr>
        <w:lastRenderedPageBreak/>
        <w:t>свободного владения позиция</w:t>
      </w:r>
      <w:r w:rsidR="00FE4708">
        <w:rPr>
          <w:rFonts w:ascii="Times New Roman" w:eastAsia="Times New Roman" w:hAnsi="Times New Roman" w:cs="Times New Roman"/>
          <w:sz w:val="28"/>
        </w:rPr>
        <w:t>ми и навыком вибрации. К работе над вибрацией следует</w:t>
      </w:r>
      <w:r>
        <w:rPr>
          <w:rFonts w:ascii="Times New Roman" w:eastAsia="Times New Roman" w:hAnsi="Times New Roman" w:cs="Times New Roman"/>
          <w:sz w:val="28"/>
        </w:rPr>
        <w:t xml:space="preserve"> приступить, когда учащийся усвоит необходимые  постановочные и двигательные  навыки.  При этом необходимо с</w:t>
      </w:r>
      <w:r w:rsidR="00FE4708">
        <w:rPr>
          <w:rFonts w:ascii="Times New Roman" w:eastAsia="Times New Roman" w:hAnsi="Times New Roman" w:cs="Times New Roman"/>
          <w:sz w:val="28"/>
        </w:rPr>
        <w:t>тремиться к формированию у него внутренней</w:t>
      </w:r>
      <w:r>
        <w:rPr>
          <w:rFonts w:ascii="Times New Roman" w:eastAsia="Times New Roman" w:hAnsi="Times New Roman" w:cs="Times New Roman"/>
          <w:sz w:val="28"/>
        </w:rPr>
        <w:t xml:space="preserve"> потребности к вибрации.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 должен привить ученику навыки использования грамотной, осмысленной аппликатуры, наиболее полно раскрывающей художественное содержание произведения.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значение для музыкального развития имеет исполнение учеником произведений с аккомпанементом преподавателя. Это обогащает слуховые, музыкальные представления учащегося, помогает укреплению и совершенствованию его ритмической организации, заставляет добиваться согласованного ансамблевого звучания.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Продвижение учащихся во многом зависит от правильной организации их домашних занятий, рационального использования времени, отведенного для работы дома. Развитие навыков самостоятельной работы у учащихся позволяет педагогу более плодотворно использовать время в процессе классных занятий, наблюдать за учеником, выявляя и развивая его индивидуально-психологические и физические особенности.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первоначальном этапе возможно привлечение родителей ученика для контроля над домашней работой. Нельзя недооценивать значение общения, взаимодействия с родителями учащихся на протяжении всего периода обучения.</w:t>
      </w:r>
    </w:p>
    <w:p w:rsidR="000E5995" w:rsidRPr="00602F2E" w:rsidRDefault="00757AFB" w:rsidP="00602F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начале обучения в музыкальной школе учащийся должен получить от педагога ясное представление о гитаре как о сольном и ансамблевом инструменте. Необходимо также знакомить ученика с важнейшими сведениями об истории возникновения и развития гитары, рассказать ему о лучших исполнителях на классической гитаре. Педагог должен дать учащемуся точное представление о назначении частей инструмента, раскрыть его звуковые и технические возможности.</w:t>
      </w:r>
    </w:p>
    <w:p w:rsidR="004B6AAF" w:rsidRDefault="00757AFB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Посадка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Посадка играющего на музыкальном инструменте является организующим исполнительским началом. Качество исполнения во многом зависит от собранности, подтянутости, органичной слитности исполнителя с инструментом.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игре гитарист должен сидеть на передней половине устойчивого жесткого стула без поручней, высотой  пропорционально его  росту. Левая  нога  стоит  на  подставке, бедро образует с плоскостью пола небольшой острый угол, колено  находится на воображаемой линии между левым плечом и ступней. Гитара кладется выемкой обечайки на левое бедро, грудь слегка касается нижней деки, корпус гитариста  подается  несколько  вперед. Нос исполнителя и самая высокая точка корпуса гитары находятся на одной вертикальной линии, головка грифа располагается на уровне нижней части головы гитариста, плечи сохраняют свое естественное положение.</w:t>
      </w:r>
    </w:p>
    <w:p w:rsidR="004B6AAF" w:rsidRDefault="00757AFB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Постановка правой руки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Постановка правой руки - один из важнейших компонентов для  формирования качества звучания. Это та основа, на которой строятся все движения пальцев. 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Правая рука  отодвигается от  туловища, чтобы  позволить  предплечью расположиться на большом овале гитары. Руку необходимо чувствовать всю от плечевого сустава, держа  ее  как  бы  навесу,  хотя   предплечье и касается корпуса гитары. Нельзя опираться на обечайку всем весом руки - ни предплечьем, ни локтевым сгибом.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Кисть является как бы продолжением предплечья, она не висит свободно, а держится в нужном положении. Для ее удержания требуется необходимое и достаточное напряжение. Запястье должно быть слегка выпуклым. В этом случае пясть располагается параллельно деке гитары, либо запястье находится чуть выше пястных суставов относительно деки, но обязательно не ниже. Пальцы располагаются над правой половиной розетки. </w:t>
      </w:r>
    </w:p>
    <w:p w:rsidR="004B6AAF" w:rsidRDefault="00757AFB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Звукоизвлечение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Работая над правильной постановкой правой руки, нельзя забывать, что сама по себе постановка - не цель, а необходимое средство для обеспечения рациональной работы пальцев. Главной же задачей является формирование основ правильного звукоизвлечения, культуры звука. 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получения полноценного, глубокого и плотного тона следует предварительно оттягивать струну пальцем и только потом отпускать. Для этого необходим важный предшествующий этап: установка пальца на струну, своеобразное туше. Момент прикосновения к струне должен быть хорошо прочувствован, постепенно занесен в мышечную память и доведен до автоматизма. Оттягивание струны производится всем пальцем целиком от пястного сустава по направлению к передней деке и к соседней струне одновременно. Ладонь при этом располагается непосредственно над струнами, и палец скорее толкает струну, нежели тянет. В момент нажима на струну вторая фаланга большого пальца не должна прогибаться в суставе. Передние фаланги указательного, среднего и безымянного пальцев, напротив, немного упруго прогибаются. При этом струна естественно оттягивается  в направлении передней деки, и звук обладает более красивым, глубоким тембром. 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Большой палец касается струны одновременно ногтем и подушечкой. После звукоизвлечения возвращение пальца на струну для следующего звукоизвлечения осуществляется  только пястным суставом. Нельзя тянуться к струне ногтевой фалангой, прогибая палец в суставе.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профессиональная игра на гитаре может осуществляться только ногтевым способом, и учащийся с самого начала должен быть ориентирован на это. В то же время, если у ученика ногти  тонкие  и хрупкие, то приходится применять безногтевой способ. При описанной выше постановке правой руки в процессе извлечения звука одновременно участвуют и мякоть пальца, и ноготь: кончик пальца левой стороной нажимает на струну, подушечка проминается, струна касается ногтя, оттягивается и немного перемещается по кромке ногтя к точке схода.</w:t>
      </w:r>
    </w:p>
    <w:p w:rsidR="004B6AAF" w:rsidRDefault="00757AFB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Приемы звукоизвлечения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Существует два основных приема звукоизвлечения: тирандо и апояндо.  Тирандо может быть исполнена любая фактура без исключения, так как траектория движения кончика пальца при этом такова, что после звукоизвлечения палец не задевает соседнюю струну.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движение кончика пальца направлено на соседнюю струну, то после звукоизвлечения палец прекращает движение, дотронувшись до этой струны. Такой прием называется апояндо. Апояндо - прием скорее художественный, колористический, придающий особую силу и красочность звучанию. Принципы работы пальцев и направление оттягивания струны при правильном выполнении обоих приемов отличаются друг от друга незначительно.</w:t>
      </w:r>
    </w:p>
    <w:p w:rsidR="004B6AAF" w:rsidRDefault="00757AFB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Постановка левой руки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Удобнее всего рука располагается на грифе, если пальцы стоят в V - VI позициях на третьей струне. Плечо должно быть свободно опущено, рука круто согнута (без сжатия) в локтевом суставе, предплечье, запястье и пясть представляют собой единую линию, большой палец помещается на шейке грифа напротив первого пальца и направлен вверх. Локоть к туловищу прижимать нельзя. Кисть почти параллельна грифу, пальцы слегка наклонены влево. Такое положение пальцев в позиции на одной струне можно считать оптимальным. Мизинец, в зависимости от длины и физиологических особенностей,  может стоять прямо или даже быть склоненным чуть вправо. На шестой струне наклон пальцев практически отсутствует, а по мере приближения к первой струне - увеличивается.</w:t>
      </w:r>
    </w:p>
    <w:p w:rsidR="004B6AAF" w:rsidRDefault="00757A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изменением комбинации пальцев на грифе положение руки может меняться, поэтому под постановкой левой руки следует понимать выбор наиболее удобного положения кисти для каждого конкретного случая.</w:t>
      </w:r>
    </w:p>
    <w:p w:rsidR="004B6AAF" w:rsidRDefault="00757AFB" w:rsidP="000E59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игре на шестой струне кисть выносится вперед, а большой палец касается обратной стороны грифа в нижней его части. Запястье получается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более выпуклым, а пальцы слегка выпрямляются. При перемещении к первой струне кисть втягивается под гриф, а большой палец перемещается к середине, или даже к верхней части обратной стороны грифа. Запястье становится более плоским, а пальцы круче сгибаются. </w:t>
      </w:r>
    </w:p>
    <w:p w:rsidR="00602F2E" w:rsidRDefault="00757AFB" w:rsidP="00602F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Педагогам-гитаристам в связи с теми или иными проблемами в своей области необходимо обращаться к научным и методическим исследованиям по другим специальностям, прежде всего, к скрипичным и фортепианным.</w:t>
      </w:r>
    </w:p>
    <w:p w:rsidR="004B6AAF" w:rsidRDefault="00602F2E" w:rsidP="00602F2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4B6AAF" w:rsidRDefault="00757AF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>СПИСКИ РЕКОМЕНДУЕМОЙ Н</w:t>
      </w:r>
      <w:r w:rsidR="00602F2E">
        <w:rPr>
          <w:rFonts w:ascii="Times New Roman" w:eastAsia="Times New Roman" w:hAnsi="Times New Roman" w:cs="Times New Roman"/>
          <w:b/>
          <w:sz w:val="28"/>
        </w:rPr>
        <w:t>ОТНОЙ И МЕТОДИЧЕСКОЙ ЛИТЕРАТУРЫ</w:t>
      </w:r>
    </w:p>
    <w:p w:rsidR="004B6AAF" w:rsidRDefault="00757AFB" w:rsidP="00602F2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Учебно-методическая литература</w:t>
      </w:r>
    </w:p>
    <w:p w:rsidR="004B6AAF" w:rsidRDefault="00757AFB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Агафошин П.С. Школа игры на шестиструнной гитаре.</w:t>
      </w:r>
      <w:r w:rsidR="00602F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М., Музыка, 2007</w:t>
      </w:r>
    </w:p>
    <w:p w:rsidR="004B6AAF" w:rsidRDefault="00757AFB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Гитман А. Донотный период в начальном обучении гитаристов. - М., Престо, 2003</w:t>
      </w:r>
    </w:p>
    <w:p w:rsidR="004B6AAF" w:rsidRDefault="00757AFB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Гитман А. Начальное обучение на шестиструнной гитаре. - М., Престо, 1995, 1999, 2002</w:t>
      </w:r>
    </w:p>
    <w:p w:rsidR="004B6AAF" w:rsidRDefault="00757AFB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Иванов-Крамской А. Школа игры на шестиструнной гитаре.- Ростов-на-Дону, Феникс, 2013</w:t>
      </w:r>
    </w:p>
    <w:p w:rsidR="004B6AAF" w:rsidRDefault="00757AFB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Каркасси М. Школа игры на шестиструнной гитаре. - М., 1964-2009</w:t>
      </w:r>
    </w:p>
    <w:p w:rsidR="004B6AAF" w:rsidRDefault="00757AFB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Кирьянов Н.  Искусство игры на классической шестиструнной гитаре. Часть 1. - М., Торопов, 2002</w:t>
      </w:r>
    </w:p>
    <w:p w:rsidR="004B6AAF" w:rsidRDefault="00757AFB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Пухоль Э. Школа игры на шестиструнной гитаре. - М., 1977 - 2009</w:t>
      </w:r>
    </w:p>
    <w:p w:rsidR="004B6AAF" w:rsidRPr="00757AFB" w:rsidRDefault="00757AFB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757AFB">
        <w:rPr>
          <w:rFonts w:ascii="Times New Roman" w:eastAsia="Times New Roman" w:hAnsi="Times New Roman" w:cs="Times New Roman"/>
          <w:sz w:val="28"/>
          <w:lang w:val="en-US"/>
        </w:rPr>
        <w:t>Jirmal J.  Škola hri na kytaru pro začátečníky. - Praha, 1988</w:t>
      </w:r>
    </w:p>
    <w:p w:rsidR="004B6AAF" w:rsidRDefault="00757A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Методическая литература</w:t>
      </w:r>
    </w:p>
    <w:p w:rsidR="004B6AAF" w:rsidRDefault="00757AFB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Ашер Т. Звук и его тоновые оттенки. // Гитаристъ.-1993: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1. С. 15-17</w:t>
      </w:r>
    </w:p>
    <w:p w:rsidR="004B6AAF" w:rsidRDefault="00757AFB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Гитман А. Гитара и музыкальная грамота. - М., Престо, 2002</w:t>
      </w:r>
    </w:p>
    <w:p w:rsidR="004B6AAF" w:rsidRDefault="00757AFB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Домогацкий В. Семь ступеней мастерства: вопросы гитарной техники. М., Классика-XXI, 2004</w:t>
      </w:r>
    </w:p>
    <w:p w:rsidR="004B6AAF" w:rsidRDefault="00757AFB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научить играть на гитаре. Сост. В. Кузнецов. - М., Классика-XXI, 2006, 2010</w:t>
      </w:r>
    </w:p>
    <w:p w:rsidR="004B6AAF" w:rsidRDefault="00757AFB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Классическая гитара: современное исполнительство и преподавание. Материалы  I-VII Междунар. науч.-практ. конференций.  Тамбов, 2005-2012</w:t>
      </w:r>
    </w:p>
    <w:p w:rsidR="004B6AAF" w:rsidRDefault="00757AFB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Кузнецов В. К вопросу о гитарной аппликатуре. // Проблемы содержания и методики учебного процесса в музыкальном колледже и вузе: Труды МГИМ им. А. Шнитке, вып.3. М., 2001</w:t>
      </w:r>
    </w:p>
    <w:p w:rsidR="004B6AAF" w:rsidRDefault="00757AF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Кузнецов В. Основы звукоизвлечения и игры в позиции на классической гитаре. // Музыкальное исполнительство на народных инструментах. Вопросы обучения и воспитания: Труды МГИМ им. А. Шнитке, вып.7. М., 2003</w:t>
      </w:r>
    </w:p>
    <w:p w:rsidR="004B6AAF" w:rsidRDefault="00757AF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Кузнецов В. Подготовительный период обучения на классической гитаре. // Современные проблемы музыкального образования: Труды МГИМ им. А. Шнитке, вып.8. М., 2004</w:t>
      </w:r>
    </w:p>
    <w:p w:rsidR="004B6AAF" w:rsidRDefault="00757AF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AFAFA"/>
        </w:rPr>
        <w:t>Михайленко Н. Методика преподавания на шестиструнной гитаре. Киев, Музична Украина, 2003</w:t>
      </w:r>
    </w:p>
    <w:p w:rsidR="004B6AAF" w:rsidRDefault="00757AFB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AFAFA"/>
        </w:rPr>
        <w:t>Петропавловский А. Гитара в камерном ансамбле. Автореферат диссертации на соск. уч. степени канд. искусствоведения. Специальность 17.00.02. Нижний Новгород, 2007</w:t>
      </w:r>
    </w:p>
    <w:p w:rsidR="004B6AAF" w:rsidRPr="00602F2E" w:rsidRDefault="00757AFB" w:rsidP="00602F2E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Титов Е. Приемы игры на гитаре: от теории к практике. М., Композитор, 2005</w:t>
      </w:r>
    </w:p>
    <w:p w:rsidR="004B6AAF" w:rsidRDefault="00757A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Нотная литература</w:t>
      </w:r>
    </w:p>
    <w:p w:rsidR="004B6AAF" w:rsidRDefault="00757AFB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Агуадо Д. Этюды для шестиструнной гитары / Ред. Х. Ортеги. - М., 1979</w:t>
      </w:r>
    </w:p>
    <w:p w:rsidR="004B6AAF" w:rsidRDefault="00757AFB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Барриос А.  Произведения для шестиструнной гитары / Сост. В. Максименко.- М., 1989</w:t>
      </w:r>
    </w:p>
    <w:p w:rsidR="004B6AAF" w:rsidRDefault="00757AFB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Бах И.С. Сборник пьес для шестиструнной гитары / Сост. и обр. П. Исаков. - М.- Л., Государственное музыкальное издательство, 1934</w:t>
      </w:r>
    </w:p>
    <w:p w:rsidR="004B6AAF" w:rsidRDefault="00757AFB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Брауэр Л. Произведения для шестиструнной гитары / Сост. В. Максименко. - М., Музыка, 1986</w:t>
      </w:r>
    </w:p>
    <w:p w:rsidR="004B6AAF" w:rsidRDefault="00757AFB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Вила-Лобос Э. Прелюдии для шестиструнной гитары. - М., Музыка, 1984</w:t>
      </w:r>
    </w:p>
    <w:p w:rsidR="004B6AAF" w:rsidRDefault="00757AFB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Вила-Лобос Э. Произведения для шестиструнной гитары / Сост. В.Максименко. - М., Музыка, 1984, 1988</w:t>
      </w:r>
    </w:p>
    <w:p w:rsidR="004B6AAF" w:rsidRDefault="00757AFB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Восемь пьес для шестиструнной гитары / Аранж. А.Иванова-Крамского. - М.- Л., Государственное музыкальное издательство,1946</w:t>
      </w:r>
    </w:p>
    <w:p w:rsidR="004B6AAF" w:rsidRDefault="00757AFB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Золотая библиотека педагогического репертуара. Нотная папка гитариста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3 / Сост. В.Кузнецов. - М., Дека-ВС, 2004 </w:t>
      </w:r>
    </w:p>
    <w:p w:rsidR="004B6AAF" w:rsidRDefault="00757AFB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Иванов-Крамской А. Пьесы для шестиструнной гитары. - М.-Л., Государственное музыкальное издательство, 1947</w:t>
      </w:r>
    </w:p>
    <w:p w:rsidR="004B6AAF" w:rsidRDefault="00757AFB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репертуара А. Иванова-Крамского: Произведения для шестиструнной гитары. / Сост. Н. Иванова-Крамская. - М., Музыка, 1983</w:t>
      </w:r>
    </w:p>
    <w:p w:rsidR="004B6AAF" w:rsidRDefault="00757AFB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Карулли Ф. Избранные произведения для шестиструнной гитары / Сост. И. Поликарпов. - М., Музыка, 1972</w:t>
      </w:r>
    </w:p>
    <w:p w:rsidR="004B6AAF" w:rsidRDefault="00757AFB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Классические этюды для шестиструнной гитары. Часть I / Сост. и ред. А. Гитмана. - М.,  Престо, 1997</w:t>
      </w:r>
    </w:p>
    <w:p w:rsidR="004B6AAF" w:rsidRDefault="00757AFB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Концерт в музыкальной школе: Шестиструнная гитара. Вып. 1/ Сост. А. Гитман. - М., Престо,1998</w:t>
      </w:r>
    </w:p>
    <w:p w:rsidR="004B6AAF" w:rsidRDefault="00757AFB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Концерт в музыкальной школе: Шестиструнная гитара. Вып. 2/ Сост. А. Гитман. - М., Престо, 2002</w:t>
      </w:r>
    </w:p>
    <w:p w:rsidR="004B6AAF" w:rsidRDefault="00757AFB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Морено-Торроба Ф. Произведения для шестиструнной гитары / Сост. Е. Ларичев. - М., Музыка, 1981, 1984</w:t>
      </w:r>
    </w:p>
    <w:p w:rsidR="004B6AAF" w:rsidRDefault="00757AFB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Ренессанса до наших дней: Для шестиструнной гитары. Вып.1 / Сост. и ред. И. Пермяков. - Л., Музыка, 1987</w:t>
      </w:r>
    </w:p>
    <w:p w:rsidR="004B6AAF" w:rsidRDefault="00757AFB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Ренессанса до наших дней: Для шестиструнной гитары. Вып.2 / Сост. и ред. И. Пермяков. - Л., Музыка, 1989</w:t>
      </w:r>
    </w:p>
    <w:p w:rsidR="004B6AAF" w:rsidRDefault="00757AFB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Ренессанса до наших дней: Для шестиструнной гитары. Вып.3 / Сост. и ред. И. Пермяков. - Л., Музыка, 1992</w:t>
      </w:r>
    </w:p>
    <w:p w:rsidR="004B6AAF" w:rsidRDefault="00757AFB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репертуар гитариста. Вып.1. Для 4 класса ДМШ / Сост. А. Иванов-Крамской. - М., Музыка, 1966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репертуар гитариста. Вып.2. Для 5 класса ДМШ / Сост. П. Вещицкий. - М., Музыка, 1967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репертуар гитариста. Вып.5. / Сост. А. Иванов-Крамской. - М., Музыка, 1969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Педагогический репертуар гитариста. Младшие классы ДМШ: Пьесы, упражнения, ансамбли для шестиструнной гитары. Вып. 1 / Сост. А. Гитман. - М., Престо, 2005.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репертуар гитариста. Средние и старшие классы ДМШ: Пьесы и этюды для шестиструнной гитары. Вып. 1 / Сост. А. Гитман. - М., Престо, 1999, 2004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репертуар: Пьесы для шестиструнной гитары. Вып.1 / Сост. Я. Ковалевская и Е. Рябоконь. - Л., Музыка,1970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репертуар: Пьесы для шестиструнной гитары. Вып.2 / Сост. Я. Ковалевская и Е. Рябоконь. - Л., Музыка, 1971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репертуар: Пьесы для шестиструнной гитары. Вып.3 / Сост. Я. Ковалевская и Е. Рябоконь. - Л., Музыка, 1977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репертуар: Сборник этюдов для шестиструнной гитары / Сост. Я. Ковалевская и Е. Рябоконь. - Л., Музыка, 1973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Популярные пьесы и этюды для шестиструнной гитары. Репертуар музыкальных школ. Вып.1/ Сост. А.Гитман. - М., Престо, 2011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Произведения для шестиструнной гитары. Ступени к мастерству. Вып. 1/ Сост. В. Кузнецов. - М., Владос, 2005 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Произведения для шестиструнной гитары. Ступени к мастерству. Вып. 2/ Сост. В. Кузнецов. - М., Владос, 2005 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Пьесы для шестиструнной гитары. / Сост. К. Хрусталев. - М.- Л., Государственное музыкальное издательство, 1948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Репертуар гитариста: Избранные пьесы для шестиструнной гитары. / Сост. П. Агафошин. Серия I -II. Альбомы 1 - 7. - М., 1930,1931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Санс Г. Пять сюит /  Ред. Х. Ортеги.- М.,1979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Сборник избранных пьес для шестиструнной гитары / Ред. П. Агафошин. - М.- Л., Государственное музыкальное издательство,1939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Сборник избранных пьес для шестиструнной гитары / Под ред. П. Агафошина. - М., Государственное музыкальное издательство, 1932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Сборник классических этюдов для шестиструнной гитары в 3-х частях / Сост. В. Яшнев. - Л., Государственное музыкальное издательство, 1934, 1935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Сборник легких пьес для шестиструнной гитары / Перелож. П. Агафошина. - М.- Л., Государственное музыкальное издательство, 1939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Сборник пьес для шестиструнной гитары / Сост. Е. Рябоконь и И. Клименков. - Л., Музгиз, 1962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Сборник пьес для шестиструнной гитары. Альбом 8 / Под ред. П. Агафошина. - М., Государственное музыкальное издательство, 1933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 Ф. 20 этюдов для шестиструнной гитары./ Ред. А. Сеговии. - М., ГИД, 1997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 Ф. 20 этюдов для шестиструнной гитары./ Сост. Я. Ковалевская и Е. Рябоконь. - Л., Музыка, 1975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Старинная музыка: Для шестиструнной гитары / Сост. И. Поликарпов. - М., Советский композитор, 1971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Таррега Ф. Избранные произведения для шестиструнной гитары / Сост. Е. Ларичев. - М., Музыка, 1983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Хрестоматия гитариста. (Шестиструнная гитара): 1-2 кл. детских музыкальных школ. Вып.1 / Сост. А. Иванов-Крамской. - М., Музыка, 1971, 1976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Хрестоматия гитариста. (Шестиструнная гитара): 1-3 кл. детских музыкальных школ / Сост. Е. Ларичев. - М., Музыка, 1983, 1985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Хрестоматия гитариста. (Шестиструнная гитара): 3-5 кл. детских музыкальных школ. Вып.1 / Сост. Е. Ларичев. — М., Музыка, 1972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Хрестоматия гитариста. (Шестиструнная гитара): 4-5 кл. детских музыкальных школ / Сост. Е. Ларичев. - М., Музыка, 1984, 1986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Хрестоматия для шестиструнной гитары. Вып. 1 / Сост. П. Вещицкий. - М., Музгиз, 1958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Хрестоматия для шестиструнной гитары. Вып. 2 / Сост. П. Вещицкий. - М., Музгиз, 1959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Хрестоматия для шестиструнной гитары. Вып. 3: Этюды и пьесы / Сост. П. Вещицкий. - М., Музгиз,1960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Хрестоматия для шестиструнной гитары. Вып. 4 / Сост. Ц. Вамба. — М., Музгиз,1961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Шестиструнная гитара: Подготовительный и первый классы детской музыкальной школы. / Сост. Н. Михайленко. - Киев, Музична Украина, 1983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Шестиструнная гитара: Учебный репертуар детских музыкальных школ (2 класс). / Сост. Н. Михайленко. - Киев, Музична Украина, 1984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Шестиструнная гитара: Учебный репертуар детских музыкальных школ (3 класс). / Сост. Н. Михайленко. - Киев, Музична Украина, 1980, 1984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Шестиструнная гитара: Учебный репертуар детских музыкальных школ (4 класс). / Сост. Н. Михайленко. - Киев, Музична Украина, 1981, 1985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Шестиструнная гитара: Учебный репертуар детских музыкальных школ (5 класс). / Сост. Н. Михайленко. - Киев, Музична Украина, 1982, 1986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Этюды для шестиструнной гитары / Сост. Д. Карпович и Е. Рябоконь.- Л., Музгиз, 1961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Этюды для шестиструнной гитары / Сост. И. Пермяков. - Л., Музыка, 1987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Этюды для шестиструнной гитары / Сост. П. Агафошин. - М.- Л., Государственное музыкальное издательство, 1950</w:t>
      </w:r>
    </w:p>
    <w:p w:rsidR="004B6AAF" w:rsidRPr="00757AFB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757AFB">
        <w:rPr>
          <w:rFonts w:ascii="Times New Roman" w:eastAsia="Times New Roman" w:hAnsi="Times New Roman" w:cs="Times New Roman"/>
          <w:sz w:val="28"/>
          <w:lang w:val="en-US"/>
        </w:rPr>
        <w:t>Aguado D. Studies for  Guitar / Ed. Z. Tokos - Budapest, 1984</w:t>
      </w:r>
    </w:p>
    <w:p w:rsidR="004B6AAF" w:rsidRPr="00757AFB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757AFB">
        <w:rPr>
          <w:rFonts w:ascii="Times New Roman" w:eastAsia="Times New Roman" w:hAnsi="Times New Roman" w:cs="Times New Roman"/>
          <w:sz w:val="28"/>
          <w:lang w:val="en-US"/>
        </w:rPr>
        <w:t>Bach J.S. Lautenwerke / Musica per chitarra - Budapest, 1980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57AFB">
        <w:rPr>
          <w:rFonts w:ascii="Times New Roman" w:eastAsia="Times New Roman" w:hAnsi="Times New Roman" w:cs="Times New Roman"/>
          <w:sz w:val="28"/>
          <w:lang w:val="en-US"/>
        </w:rPr>
        <w:t xml:space="preserve">Giuliani M.  24 leichte Etüden für Gitarre, </w:t>
      </w:r>
      <w:r>
        <w:rPr>
          <w:rFonts w:ascii="Times New Roman" w:eastAsia="Times New Roman" w:hAnsi="Times New Roman" w:cs="Times New Roman"/>
          <w:sz w:val="28"/>
        </w:rPr>
        <w:t>ор</w:t>
      </w:r>
      <w:r w:rsidRPr="00757AFB">
        <w:rPr>
          <w:rFonts w:ascii="Times New Roman" w:eastAsia="Times New Roman" w:hAnsi="Times New Roman" w:cs="Times New Roman"/>
          <w:sz w:val="28"/>
          <w:lang w:val="en-US"/>
        </w:rPr>
        <w:t xml:space="preserve">. 100 / Herausg. </w:t>
      </w:r>
      <w:r>
        <w:rPr>
          <w:rFonts w:ascii="Times New Roman" w:eastAsia="Times New Roman" w:hAnsi="Times New Roman" w:cs="Times New Roman"/>
          <w:sz w:val="28"/>
        </w:rPr>
        <w:t>B. Henze. - Leipzig, 1977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57AFB">
        <w:rPr>
          <w:rFonts w:ascii="Times New Roman" w:eastAsia="Times New Roman" w:hAnsi="Times New Roman" w:cs="Times New Roman"/>
          <w:sz w:val="28"/>
          <w:lang w:val="en-US"/>
        </w:rPr>
        <w:t xml:space="preserve">Italienische Meister der Gitarre / Herausg. </w:t>
      </w:r>
      <w:r>
        <w:rPr>
          <w:rFonts w:ascii="Times New Roman" w:eastAsia="Times New Roman" w:hAnsi="Times New Roman" w:cs="Times New Roman"/>
          <w:sz w:val="28"/>
        </w:rPr>
        <w:t>B. Henze. - Leipzig, 1977</w:t>
      </w:r>
    </w:p>
    <w:p w:rsidR="004B6AAF" w:rsidRPr="00757AFB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757AFB">
        <w:rPr>
          <w:rFonts w:ascii="Times New Roman" w:eastAsia="Times New Roman" w:hAnsi="Times New Roman" w:cs="Times New Roman"/>
          <w:sz w:val="28"/>
          <w:lang w:val="en-US"/>
        </w:rPr>
        <w:t>Klassiker der Gitarre. Band 1.- Leipzig, 1977</w:t>
      </w:r>
    </w:p>
    <w:p w:rsidR="004B6AAF" w:rsidRPr="00757AFB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757AFB">
        <w:rPr>
          <w:rFonts w:ascii="Times New Roman" w:eastAsia="Times New Roman" w:hAnsi="Times New Roman" w:cs="Times New Roman"/>
          <w:sz w:val="28"/>
          <w:lang w:val="en-US"/>
        </w:rPr>
        <w:t>Klassiker der Gitarre. Band 2. - Leipzig, 1978</w:t>
      </w:r>
    </w:p>
    <w:p w:rsidR="004B6AAF" w:rsidRPr="00757AFB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757AFB">
        <w:rPr>
          <w:rFonts w:ascii="Times New Roman" w:eastAsia="Times New Roman" w:hAnsi="Times New Roman" w:cs="Times New Roman"/>
          <w:sz w:val="28"/>
          <w:lang w:val="en-US"/>
        </w:rPr>
        <w:t>Klassiker der Gitarre. Band 3. - Leipzig, 1979</w:t>
      </w:r>
    </w:p>
    <w:p w:rsidR="004B6AAF" w:rsidRPr="00757AFB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757AFB">
        <w:rPr>
          <w:rFonts w:ascii="Times New Roman" w:eastAsia="Times New Roman" w:hAnsi="Times New Roman" w:cs="Times New Roman"/>
          <w:sz w:val="28"/>
          <w:lang w:val="en-US"/>
        </w:rPr>
        <w:t>Klassiker der Gitarre. Band 4. - Leipzig, 1980</w:t>
      </w:r>
    </w:p>
    <w:p w:rsidR="004B6AAF" w:rsidRPr="00757AFB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757AFB">
        <w:rPr>
          <w:rFonts w:ascii="Times New Roman" w:eastAsia="Times New Roman" w:hAnsi="Times New Roman" w:cs="Times New Roman"/>
          <w:sz w:val="28"/>
          <w:lang w:val="en-US"/>
        </w:rPr>
        <w:lastRenderedPageBreak/>
        <w:t>Klassiker der Gitarre. Band 5. - Leipzig, 1981</w:t>
      </w:r>
    </w:p>
    <w:p w:rsidR="004B6AAF" w:rsidRDefault="00757AFB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57AFB">
        <w:rPr>
          <w:rFonts w:ascii="Times New Roman" w:eastAsia="Times New Roman" w:hAnsi="Times New Roman" w:cs="Times New Roman"/>
          <w:sz w:val="28"/>
          <w:lang w:val="en-US"/>
        </w:rPr>
        <w:t xml:space="preserve">Sor F.  24 leichte Übungen für Gitarre </w:t>
      </w:r>
      <w:r>
        <w:rPr>
          <w:rFonts w:ascii="Times New Roman" w:eastAsia="Times New Roman" w:hAnsi="Times New Roman" w:cs="Times New Roman"/>
          <w:sz w:val="28"/>
        </w:rPr>
        <w:t>ор</w:t>
      </w:r>
      <w:r w:rsidRPr="00757AFB">
        <w:rPr>
          <w:rFonts w:ascii="Times New Roman" w:eastAsia="Times New Roman" w:hAnsi="Times New Roman" w:cs="Times New Roman"/>
          <w:sz w:val="28"/>
          <w:lang w:val="en-US"/>
        </w:rPr>
        <w:t xml:space="preserve">. 35, I – II / Herausg. </w:t>
      </w:r>
      <w:r>
        <w:rPr>
          <w:rFonts w:ascii="Times New Roman" w:eastAsia="Times New Roman" w:hAnsi="Times New Roman" w:cs="Times New Roman"/>
          <w:sz w:val="28"/>
        </w:rPr>
        <w:t>U. Peter.- Leipzig, 1977</w:t>
      </w:r>
    </w:p>
    <w:sectPr w:rsidR="004B6AAF" w:rsidSect="005F286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0C" w:rsidRDefault="000C350C" w:rsidP="00383226">
      <w:pPr>
        <w:spacing w:after="0" w:line="240" w:lineRule="auto"/>
      </w:pPr>
      <w:r>
        <w:separator/>
      </w:r>
    </w:p>
  </w:endnote>
  <w:endnote w:type="continuationSeparator" w:id="0">
    <w:p w:rsidR="000C350C" w:rsidRDefault="000C350C" w:rsidP="0038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6863"/>
      <w:docPartObj>
        <w:docPartGallery w:val="Page Numbers (Bottom of Page)"/>
        <w:docPartUnique/>
      </w:docPartObj>
    </w:sdtPr>
    <w:sdtEndPr/>
    <w:sdtContent>
      <w:p w:rsidR="000C350C" w:rsidRDefault="001079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C350C" w:rsidRDefault="000C35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0C" w:rsidRDefault="000C350C" w:rsidP="00383226">
      <w:pPr>
        <w:spacing w:after="0" w:line="240" w:lineRule="auto"/>
      </w:pPr>
      <w:r>
        <w:separator/>
      </w:r>
    </w:p>
  </w:footnote>
  <w:footnote w:type="continuationSeparator" w:id="0">
    <w:p w:rsidR="000C350C" w:rsidRDefault="000C350C" w:rsidP="0038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D8F"/>
    <w:multiLevelType w:val="multilevel"/>
    <w:tmpl w:val="6F8A7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95864"/>
    <w:multiLevelType w:val="hybridMultilevel"/>
    <w:tmpl w:val="66B6B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C1FA0"/>
    <w:multiLevelType w:val="multilevel"/>
    <w:tmpl w:val="4482B02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0751B"/>
    <w:multiLevelType w:val="multilevel"/>
    <w:tmpl w:val="A70AB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992D82"/>
    <w:multiLevelType w:val="hybridMultilevel"/>
    <w:tmpl w:val="E4202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927ED"/>
    <w:multiLevelType w:val="multilevel"/>
    <w:tmpl w:val="CA42C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94DA4"/>
    <w:multiLevelType w:val="hybridMultilevel"/>
    <w:tmpl w:val="E348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78D"/>
    <w:multiLevelType w:val="multilevel"/>
    <w:tmpl w:val="51F6D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977EFE"/>
    <w:multiLevelType w:val="multilevel"/>
    <w:tmpl w:val="38FEE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8B2F47"/>
    <w:multiLevelType w:val="hybridMultilevel"/>
    <w:tmpl w:val="0E649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BD0904"/>
    <w:multiLevelType w:val="hybridMultilevel"/>
    <w:tmpl w:val="22F8ED8E"/>
    <w:lvl w:ilvl="0" w:tplc="E7181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60F4E"/>
    <w:multiLevelType w:val="multilevel"/>
    <w:tmpl w:val="8C16D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C8472F"/>
    <w:multiLevelType w:val="multilevel"/>
    <w:tmpl w:val="5F9088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30000F"/>
    <w:multiLevelType w:val="hybridMultilevel"/>
    <w:tmpl w:val="1424F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312919"/>
    <w:multiLevelType w:val="hybridMultilevel"/>
    <w:tmpl w:val="FA483E02"/>
    <w:lvl w:ilvl="0" w:tplc="A9EA014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F2776D"/>
    <w:multiLevelType w:val="multilevel"/>
    <w:tmpl w:val="A1FE1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C05C0C"/>
    <w:multiLevelType w:val="multilevel"/>
    <w:tmpl w:val="E266F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C9328E"/>
    <w:multiLevelType w:val="hybridMultilevel"/>
    <w:tmpl w:val="B7A25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BC3A69"/>
    <w:multiLevelType w:val="multilevel"/>
    <w:tmpl w:val="20BA0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F634D6"/>
    <w:multiLevelType w:val="hybridMultilevel"/>
    <w:tmpl w:val="15A6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34FDD"/>
    <w:multiLevelType w:val="multilevel"/>
    <w:tmpl w:val="1828F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194107"/>
    <w:multiLevelType w:val="multilevel"/>
    <w:tmpl w:val="BD4EF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2A3A62"/>
    <w:multiLevelType w:val="multilevel"/>
    <w:tmpl w:val="22BAA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801E05"/>
    <w:multiLevelType w:val="hybridMultilevel"/>
    <w:tmpl w:val="CDDE531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42EC1C48"/>
    <w:multiLevelType w:val="hybridMultilevel"/>
    <w:tmpl w:val="7A44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A3AAE"/>
    <w:multiLevelType w:val="hybridMultilevel"/>
    <w:tmpl w:val="8E78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94495"/>
    <w:multiLevelType w:val="hybridMultilevel"/>
    <w:tmpl w:val="9E7C67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DB773A"/>
    <w:multiLevelType w:val="multilevel"/>
    <w:tmpl w:val="2374865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17109F"/>
    <w:multiLevelType w:val="multilevel"/>
    <w:tmpl w:val="8AB83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6646D8"/>
    <w:multiLevelType w:val="multilevel"/>
    <w:tmpl w:val="37343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2075CA"/>
    <w:multiLevelType w:val="hybridMultilevel"/>
    <w:tmpl w:val="66B49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202263"/>
    <w:multiLevelType w:val="multilevel"/>
    <w:tmpl w:val="E69EF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46498A"/>
    <w:multiLevelType w:val="hybridMultilevel"/>
    <w:tmpl w:val="F9780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5149C1"/>
    <w:multiLevelType w:val="multilevel"/>
    <w:tmpl w:val="602C0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8A22D5"/>
    <w:multiLevelType w:val="hybridMultilevel"/>
    <w:tmpl w:val="A9909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DF5B7D"/>
    <w:multiLevelType w:val="hybridMultilevel"/>
    <w:tmpl w:val="2CE4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E0BAF"/>
    <w:multiLevelType w:val="multilevel"/>
    <w:tmpl w:val="B3D6B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444CFB"/>
    <w:multiLevelType w:val="hybridMultilevel"/>
    <w:tmpl w:val="123CD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DB5D67"/>
    <w:multiLevelType w:val="hybridMultilevel"/>
    <w:tmpl w:val="2660BF2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669241EC"/>
    <w:multiLevelType w:val="hybridMultilevel"/>
    <w:tmpl w:val="9F0CFD28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0" w15:restartNumberingAfterBreak="0">
    <w:nsid w:val="68A97134"/>
    <w:multiLevelType w:val="multilevel"/>
    <w:tmpl w:val="510CA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B12D8A"/>
    <w:multiLevelType w:val="hybridMultilevel"/>
    <w:tmpl w:val="9282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D5103"/>
    <w:multiLevelType w:val="hybridMultilevel"/>
    <w:tmpl w:val="1574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243E0"/>
    <w:multiLevelType w:val="hybridMultilevel"/>
    <w:tmpl w:val="5AC2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71A43"/>
    <w:multiLevelType w:val="hybridMultilevel"/>
    <w:tmpl w:val="73F4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C11C4"/>
    <w:multiLevelType w:val="hybridMultilevel"/>
    <w:tmpl w:val="8C38C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A718A3"/>
    <w:multiLevelType w:val="hybridMultilevel"/>
    <w:tmpl w:val="C65AF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0F70B0B"/>
    <w:multiLevelType w:val="hybridMultilevel"/>
    <w:tmpl w:val="158CE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7F2928"/>
    <w:multiLevelType w:val="hybridMultilevel"/>
    <w:tmpl w:val="76841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A961002"/>
    <w:multiLevelType w:val="multilevel"/>
    <w:tmpl w:val="82B84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49"/>
  </w:num>
  <w:num w:numId="3">
    <w:abstractNumId w:val="15"/>
  </w:num>
  <w:num w:numId="4">
    <w:abstractNumId w:val="5"/>
  </w:num>
  <w:num w:numId="5">
    <w:abstractNumId w:val="18"/>
  </w:num>
  <w:num w:numId="6">
    <w:abstractNumId w:val="31"/>
  </w:num>
  <w:num w:numId="7">
    <w:abstractNumId w:val="0"/>
  </w:num>
  <w:num w:numId="8">
    <w:abstractNumId w:val="22"/>
  </w:num>
  <w:num w:numId="9">
    <w:abstractNumId w:val="7"/>
  </w:num>
  <w:num w:numId="10">
    <w:abstractNumId w:val="36"/>
  </w:num>
  <w:num w:numId="11">
    <w:abstractNumId w:val="21"/>
  </w:num>
  <w:num w:numId="12">
    <w:abstractNumId w:val="8"/>
  </w:num>
  <w:num w:numId="13">
    <w:abstractNumId w:val="16"/>
  </w:num>
  <w:num w:numId="14">
    <w:abstractNumId w:val="29"/>
  </w:num>
  <w:num w:numId="15">
    <w:abstractNumId w:val="40"/>
  </w:num>
  <w:num w:numId="16">
    <w:abstractNumId w:val="20"/>
  </w:num>
  <w:num w:numId="17">
    <w:abstractNumId w:val="11"/>
  </w:num>
  <w:num w:numId="18">
    <w:abstractNumId w:val="3"/>
  </w:num>
  <w:num w:numId="19">
    <w:abstractNumId w:val="28"/>
  </w:num>
  <w:num w:numId="20">
    <w:abstractNumId w:val="26"/>
  </w:num>
  <w:num w:numId="21">
    <w:abstractNumId w:val="43"/>
  </w:num>
  <w:num w:numId="22">
    <w:abstractNumId w:val="35"/>
  </w:num>
  <w:num w:numId="23">
    <w:abstractNumId w:val="24"/>
  </w:num>
  <w:num w:numId="24">
    <w:abstractNumId w:val="44"/>
  </w:num>
  <w:num w:numId="25">
    <w:abstractNumId w:val="41"/>
  </w:num>
  <w:num w:numId="26">
    <w:abstractNumId w:val="42"/>
  </w:num>
  <w:num w:numId="27">
    <w:abstractNumId w:val="25"/>
  </w:num>
  <w:num w:numId="28">
    <w:abstractNumId w:val="19"/>
  </w:num>
  <w:num w:numId="29">
    <w:abstractNumId w:val="9"/>
  </w:num>
  <w:num w:numId="30">
    <w:abstractNumId w:val="4"/>
  </w:num>
  <w:num w:numId="31">
    <w:abstractNumId w:val="39"/>
  </w:num>
  <w:num w:numId="32">
    <w:abstractNumId w:val="38"/>
  </w:num>
  <w:num w:numId="33">
    <w:abstractNumId w:val="23"/>
  </w:num>
  <w:num w:numId="34">
    <w:abstractNumId w:val="34"/>
  </w:num>
  <w:num w:numId="35">
    <w:abstractNumId w:val="17"/>
  </w:num>
  <w:num w:numId="36">
    <w:abstractNumId w:val="48"/>
  </w:num>
  <w:num w:numId="37">
    <w:abstractNumId w:val="13"/>
  </w:num>
  <w:num w:numId="38">
    <w:abstractNumId w:val="47"/>
  </w:num>
  <w:num w:numId="39">
    <w:abstractNumId w:val="45"/>
  </w:num>
  <w:num w:numId="40">
    <w:abstractNumId w:val="30"/>
  </w:num>
  <w:num w:numId="41">
    <w:abstractNumId w:val="12"/>
  </w:num>
  <w:num w:numId="42">
    <w:abstractNumId w:val="27"/>
  </w:num>
  <w:num w:numId="43">
    <w:abstractNumId w:val="2"/>
  </w:num>
  <w:num w:numId="44">
    <w:abstractNumId w:val="6"/>
  </w:num>
  <w:num w:numId="45">
    <w:abstractNumId w:val="37"/>
  </w:num>
  <w:num w:numId="46">
    <w:abstractNumId w:val="46"/>
  </w:num>
  <w:num w:numId="47">
    <w:abstractNumId w:val="32"/>
  </w:num>
  <w:num w:numId="48">
    <w:abstractNumId w:val="10"/>
  </w:num>
  <w:num w:numId="49">
    <w:abstractNumId w:val="1"/>
  </w:num>
  <w:num w:numId="50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6AAF"/>
    <w:rsid w:val="00025BAF"/>
    <w:rsid w:val="00077016"/>
    <w:rsid w:val="00082736"/>
    <w:rsid w:val="000C350C"/>
    <w:rsid w:val="000E5995"/>
    <w:rsid w:val="001079D9"/>
    <w:rsid w:val="00117843"/>
    <w:rsid w:val="00162439"/>
    <w:rsid w:val="002228DE"/>
    <w:rsid w:val="00224F96"/>
    <w:rsid w:val="0024635E"/>
    <w:rsid w:val="00263AB2"/>
    <w:rsid w:val="002946B4"/>
    <w:rsid w:val="002B5D9F"/>
    <w:rsid w:val="002F1D0F"/>
    <w:rsid w:val="002F2C85"/>
    <w:rsid w:val="003471C2"/>
    <w:rsid w:val="00381030"/>
    <w:rsid w:val="00383226"/>
    <w:rsid w:val="00391F58"/>
    <w:rsid w:val="003E7D20"/>
    <w:rsid w:val="004000E3"/>
    <w:rsid w:val="00420BBE"/>
    <w:rsid w:val="004339C2"/>
    <w:rsid w:val="00437770"/>
    <w:rsid w:val="004A7E9A"/>
    <w:rsid w:val="004B6AAF"/>
    <w:rsid w:val="004D5CE8"/>
    <w:rsid w:val="004E02AF"/>
    <w:rsid w:val="00560B33"/>
    <w:rsid w:val="00583F2D"/>
    <w:rsid w:val="005B473C"/>
    <w:rsid w:val="005E21CB"/>
    <w:rsid w:val="005E315D"/>
    <w:rsid w:val="005F286B"/>
    <w:rsid w:val="00602F2E"/>
    <w:rsid w:val="00631AAD"/>
    <w:rsid w:val="00635FE0"/>
    <w:rsid w:val="00647A85"/>
    <w:rsid w:val="00676CF2"/>
    <w:rsid w:val="006906B2"/>
    <w:rsid w:val="00714E17"/>
    <w:rsid w:val="007530CB"/>
    <w:rsid w:val="00757AFB"/>
    <w:rsid w:val="007B5D60"/>
    <w:rsid w:val="007C5512"/>
    <w:rsid w:val="007C7529"/>
    <w:rsid w:val="007E0719"/>
    <w:rsid w:val="007E49B9"/>
    <w:rsid w:val="00866F6C"/>
    <w:rsid w:val="008A47A0"/>
    <w:rsid w:val="008B2DB0"/>
    <w:rsid w:val="008E3773"/>
    <w:rsid w:val="008F0A19"/>
    <w:rsid w:val="00903098"/>
    <w:rsid w:val="00905214"/>
    <w:rsid w:val="00924203"/>
    <w:rsid w:val="009A664D"/>
    <w:rsid w:val="009B7E4D"/>
    <w:rsid w:val="009E2D33"/>
    <w:rsid w:val="00B13203"/>
    <w:rsid w:val="00B42A23"/>
    <w:rsid w:val="00B908A9"/>
    <w:rsid w:val="00BA641D"/>
    <w:rsid w:val="00BD39D6"/>
    <w:rsid w:val="00C460E7"/>
    <w:rsid w:val="00C648B6"/>
    <w:rsid w:val="00CB6964"/>
    <w:rsid w:val="00D17281"/>
    <w:rsid w:val="00D24638"/>
    <w:rsid w:val="00D35F27"/>
    <w:rsid w:val="00D41E57"/>
    <w:rsid w:val="00DF0FCD"/>
    <w:rsid w:val="00E402D2"/>
    <w:rsid w:val="00E65C56"/>
    <w:rsid w:val="00E66882"/>
    <w:rsid w:val="00F96A2A"/>
    <w:rsid w:val="00FB1194"/>
    <w:rsid w:val="00FD1537"/>
    <w:rsid w:val="00FE35B6"/>
    <w:rsid w:val="00FE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94AA"/>
  <w15:docId w15:val="{DD2CE987-6EEA-45B9-85B9-E3D248D7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03"/>
    <w:pPr>
      <w:ind w:left="720"/>
      <w:contextualSpacing/>
    </w:pPr>
  </w:style>
  <w:style w:type="paragraph" w:customStyle="1" w:styleId="s3">
    <w:name w:val="s_3"/>
    <w:basedOn w:val="a"/>
    <w:rsid w:val="00D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8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226"/>
  </w:style>
  <w:style w:type="paragraph" w:styleId="a6">
    <w:name w:val="footer"/>
    <w:basedOn w:val="a"/>
    <w:link w:val="a7"/>
    <w:uiPriority w:val="99"/>
    <w:unhideWhenUsed/>
    <w:rsid w:val="0038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226"/>
  </w:style>
  <w:style w:type="paragraph" w:customStyle="1" w:styleId="Style37">
    <w:name w:val="Style37"/>
    <w:basedOn w:val="a"/>
    <w:uiPriority w:val="99"/>
    <w:rsid w:val="009E2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E2D33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9E2D33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9E2D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uiPriority w:val="99"/>
    <w:rsid w:val="009E2D33"/>
    <w:rPr>
      <w:rFonts w:ascii="Times New Roman" w:hAnsi="Times New Roman" w:cs="Times New Roman" w:hint="default"/>
      <w:sz w:val="22"/>
      <w:szCs w:val="22"/>
    </w:rPr>
  </w:style>
  <w:style w:type="character" w:customStyle="1" w:styleId="FontStyle96">
    <w:name w:val="Font Style96"/>
    <w:uiPriority w:val="99"/>
    <w:rsid w:val="009E2D3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yr3dSkL6CSKxErREtegtLvi3BM+eg6t40ezVRZ3VG9g=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vKMXVm7B+TZNlK0Wzwv6Ffa0xdIOjiiQP9b8z4MDGfQ=</DigestValue>
    </Reference>
  </SignedInfo>
  <SignatureValue>gXFx0u/flaYy2Xq70G4f+dlNTQEpv7N2sEYO3JtHKBNOt+1jhDgoa+Mup4aTBbmy
swzzsyrILRDMVRcQw3QrXw==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kgDw+XDGHX/kVkKSUOL0b62A7Hs=</DigestValue>
      </Reference>
      <Reference URI="/word/endnotes.xml?ContentType=application/vnd.openxmlformats-officedocument.wordprocessingml.endnotes+xml">
        <DigestMethod Algorithm="http://www.w3.org/2000/09/xmldsig#sha1"/>
        <DigestValue>hVkfSR44Dugg/qmEDoo7Jc58WiU=</DigestValue>
      </Reference>
      <Reference URI="/word/fontTable.xml?ContentType=application/vnd.openxmlformats-officedocument.wordprocessingml.fontTable+xml">
        <DigestMethod Algorithm="http://www.w3.org/2000/09/xmldsig#sha1"/>
        <DigestValue>erMMV3oX2IaQoXccLS4ZIvjq/NY=</DigestValue>
      </Reference>
      <Reference URI="/word/footer1.xml?ContentType=application/vnd.openxmlformats-officedocument.wordprocessingml.footer+xml">
        <DigestMethod Algorithm="http://www.w3.org/2000/09/xmldsig#sha1"/>
        <DigestValue>7zr49CGN74xtdK4Yw216DqC6K6o=</DigestValue>
      </Reference>
      <Reference URI="/word/footnotes.xml?ContentType=application/vnd.openxmlformats-officedocument.wordprocessingml.footnotes+xml">
        <DigestMethod Algorithm="http://www.w3.org/2000/09/xmldsig#sha1"/>
        <DigestValue>5jLlMsebd7qUOasWLxcFNvTNvhg=</DigestValue>
      </Reference>
      <Reference URI="/word/numbering.xml?ContentType=application/vnd.openxmlformats-officedocument.wordprocessingml.numbering+xml">
        <DigestMethod Algorithm="http://www.w3.org/2000/09/xmldsig#sha1"/>
        <DigestValue>jj33ekw1HyRq7EQeK0Ppc79FO0U=</DigestValue>
      </Reference>
      <Reference URI="/word/settings.xml?ContentType=application/vnd.openxmlformats-officedocument.wordprocessingml.settings+xml">
        <DigestMethod Algorithm="http://www.w3.org/2000/09/xmldsig#sha1"/>
        <DigestValue>2vctiUQBcebhECnp8RxuFIfcdos=</DigestValue>
      </Reference>
      <Reference URI="/word/styles.xml?ContentType=application/vnd.openxmlformats-officedocument.wordprocessingml.styles+xml">
        <DigestMethod Algorithm="http://www.w3.org/2000/09/xmldsig#sha1"/>
        <DigestValue>QHRg+32RAc2w9DOVVUPrLotkvjY=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BANV0W8XgORUbnjKXwI5vudT+ls=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2023-02-07T08:44:20Z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A4C95-15CD-4E98-ABE9-E9ABD53E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8321</Words>
  <Characters>47432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2001-12-31T22:34:00Z</cp:lastPrinted>
  <dcterms:created xsi:type="dcterms:W3CDTF">2022-12-17T05:44:00Z</dcterms:created>
  <dcterms:modified xsi:type="dcterms:W3CDTF">2022-12-17T05:44:00Z</dcterms:modified>
</cp:coreProperties>
</file>