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16" w:rsidRPr="00947896" w:rsidRDefault="00915F16" w:rsidP="009478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94789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Министерство культуры Свердловской области</w:t>
      </w:r>
    </w:p>
    <w:p w:rsidR="00915F16" w:rsidRPr="00947896" w:rsidRDefault="00915F16" w:rsidP="009478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94789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государственное автономное учреждение</w:t>
      </w:r>
    </w:p>
    <w:p w:rsidR="00915F16" w:rsidRPr="00947896" w:rsidRDefault="00915F16" w:rsidP="009478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94789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дополнительного образования Свердловской области</w:t>
      </w:r>
    </w:p>
    <w:p w:rsidR="00915F16" w:rsidRPr="00947896" w:rsidRDefault="00915F16" w:rsidP="009478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94789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«Детская школа искусств города Серова»</w:t>
      </w:r>
    </w:p>
    <w:p w:rsidR="00915F16" w:rsidRPr="00947896" w:rsidRDefault="00915F16" w:rsidP="009478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94789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(ГАУ ДО СО «ДШИ г. Серова»)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>ДОПОЛНИТЕЛЬНАЯ ПРЕДПРОФЕССИОНАЛЬНАЯ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>ОБЩЕОБРАЗОВАТЕЛЬНАЯ ПРОГРАММА В ОБЛАСТИ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>МУЗЫКАЛЬНОГО ИСКУССТВА</w:t>
      </w:r>
      <w:r w:rsidR="009478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«</w:t>
      </w:r>
      <w:r w:rsidR="00FF2B27">
        <w:rPr>
          <w:rFonts w:ascii="Times New Roman" w:eastAsia="Times New Roman" w:hAnsi="Times New Roman" w:cs="Times New Roman"/>
          <w:b/>
          <w:color w:val="auto"/>
          <w:lang w:bidi="ar-SA"/>
        </w:rPr>
        <w:t>НАРОДНЫЕ</w:t>
      </w:r>
      <w:r w:rsidR="00E6161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ИНСТРУМЕНТЫ</w:t>
      </w: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>»</w:t>
      </w:r>
    </w:p>
    <w:p w:rsidR="00915F16" w:rsidRPr="00BC43B2" w:rsidRDefault="00915F16" w:rsidP="00915F16">
      <w:pPr>
        <w:widowControl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947896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78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Предметная область</w:t>
      </w:r>
    </w:p>
    <w:p w:rsidR="00915F16" w:rsidRPr="00947896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78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ПО.02.ТЕОРИЯ И ИСТОРИЯ МУЗЫКИ</w:t>
      </w:r>
    </w:p>
    <w:p w:rsidR="00915F16" w:rsidRPr="00947896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947896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78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учебному предмету</w:t>
      </w:r>
    </w:p>
    <w:p w:rsidR="00915F16" w:rsidRPr="00947896" w:rsidRDefault="00915F16" w:rsidP="00915F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96">
        <w:rPr>
          <w:rFonts w:ascii="Times New Roman" w:hAnsi="Times New Roman" w:cs="Times New Roman"/>
          <w:b/>
          <w:sz w:val="28"/>
          <w:szCs w:val="28"/>
        </w:rPr>
        <w:t>ПО.02.УП.02. СЛУШАНИЕ МУЗЫКИ</w:t>
      </w:r>
    </w:p>
    <w:p w:rsidR="00915F16" w:rsidRPr="00947896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947896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78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915F16" w:rsidRPr="00947896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78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Для </w:t>
      </w:r>
      <w:r w:rsidR="005F6CCE" w:rsidRPr="009478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обучающихся</w:t>
      </w:r>
      <w:r w:rsidRPr="009478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1-3 классов</w:t>
      </w:r>
    </w:p>
    <w:p w:rsidR="00915F16" w:rsidRPr="00947896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F2B27" w:rsidRDefault="005F6CCE" w:rsidP="00915F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Серов </w:t>
      </w:r>
    </w:p>
    <w:p w:rsidR="00915F16" w:rsidRPr="00BC43B2" w:rsidRDefault="005F6CCE" w:rsidP="00915F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2022</w:t>
      </w:r>
      <w:r w:rsidR="00915F16"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tbl>
      <w:tblPr>
        <w:tblStyle w:val="14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D7503C" w:rsidTr="007A5A7D">
        <w:trPr>
          <w:trHeight w:val="2127"/>
        </w:trPr>
        <w:tc>
          <w:tcPr>
            <w:tcW w:w="4821" w:type="dxa"/>
            <w:hideMark/>
          </w:tcPr>
          <w:p w:rsidR="00D7503C" w:rsidRDefault="00D7503C" w:rsidP="007A5A7D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ПРИНЯТО</w:t>
            </w:r>
          </w:p>
          <w:p w:rsidR="00D7503C" w:rsidRDefault="00D7503C" w:rsidP="007A5A7D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</w:p>
          <w:p w:rsidR="00D7503C" w:rsidRDefault="00D7503C" w:rsidP="007A5A7D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ДО СО «ДШИ г. Серова»</w:t>
            </w:r>
          </w:p>
          <w:p w:rsidR="00D7503C" w:rsidRDefault="00D7503C" w:rsidP="007A5A7D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</w:t>
            </w:r>
          </w:p>
          <w:p w:rsidR="00D7503C" w:rsidRDefault="00D7503C" w:rsidP="007A5A7D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____________от «____» ____20___г.</w:t>
            </w:r>
          </w:p>
        </w:tc>
        <w:tc>
          <w:tcPr>
            <w:tcW w:w="4821" w:type="dxa"/>
          </w:tcPr>
          <w:p w:rsidR="00D7503C" w:rsidRDefault="00D7503C" w:rsidP="007A5A7D">
            <w:pPr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7503C" w:rsidRDefault="00D7503C" w:rsidP="007A5A7D">
            <w:pPr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директора</w:t>
            </w:r>
          </w:p>
          <w:p w:rsidR="00D7503C" w:rsidRDefault="00D7503C" w:rsidP="007A5A7D">
            <w:pPr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ДО СО «ДШИ г. Серова»</w:t>
            </w:r>
          </w:p>
          <w:p w:rsidR="00D7503C" w:rsidRDefault="00D7503C" w:rsidP="007A5A7D">
            <w:pPr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</w:p>
          <w:p w:rsidR="00D7503C" w:rsidRDefault="00D7503C" w:rsidP="007A5A7D">
            <w:pPr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Вепревой_________________</w:t>
            </w:r>
          </w:p>
          <w:p w:rsidR="00D7503C" w:rsidRDefault="00D7503C" w:rsidP="007A5A7D">
            <w:pPr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№__________от «___» _____20___г.</w:t>
            </w:r>
          </w:p>
        </w:tc>
      </w:tr>
    </w:tbl>
    <w:p w:rsidR="00915F16" w:rsidRPr="00BC43B2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Разработчик:</w:t>
      </w: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Метелева Ирина Львовна –</w:t>
      </w:r>
      <w:r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преподаватель первой квалификационной категории ГАУ ДО СО «ДШИ г. Серова».</w:t>
      </w: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Рецензенты:</w:t>
      </w: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Кузьминых Ю.В., </w:t>
      </w:r>
      <w:r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преподаватель высшей квал</w:t>
      </w:r>
      <w:r w:rsidR="009478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ификационной категории, МАУ ДО «</w:t>
      </w:r>
      <w:r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ДШИ п. Черёмухово</w:t>
      </w:r>
      <w:r w:rsidR="009478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г. Североуральск, п. Черемухово, Свердловская обл.</w:t>
      </w: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Тушков А.Д. –</w:t>
      </w:r>
      <w:r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:rsidR="00915F16" w:rsidRPr="00915F16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595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22FA" w:rsidRPr="00F42C5F" w:rsidRDefault="00EC22FA" w:rsidP="00F42C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программы </w:t>
      </w:r>
    </w:p>
    <w:p w:rsidR="00EC22FA" w:rsidRPr="00F42C5F" w:rsidRDefault="00EC22FA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учебного предмета;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Объем учебного времени, предусмотренный учебным планом образовательного    учреждения на реализацию учебного предмета;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проведения учебных аудиторных занятий;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и задачи учебного предмета;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Обоснование структуры программы учебного предмета;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обучения;</w:t>
      </w:r>
    </w:p>
    <w:p w:rsidR="00EC22FA" w:rsidRPr="003E660E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Описание материально-технических условий реализации учебного предмета.</w:t>
      </w:r>
    </w:p>
    <w:p w:rsidR="00EC22FA" w:rsidRPr="00F42C5F" w:rsidRDefault="00EC22FA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C22FA" w:rsidRPr="00F42C5F" w:rsidRDefault="00EC22FA" w:rsidP="00F42C5F">
      <w:pPr>
        <w:pStyle w:val="af"/>
        <w:numPr>
          <w:ilvl w:val="1"/>
          <w:numId w:val="26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Учебно-тематический план;</w:t>
      </w:r>
    </w:p>
    <w:p w:rsidR="00EC22FA" w:rsidRPr="00F42C5F" w:rsidRDefault="00EC22FA" w:rsidP="00F42C5F">
      <w:pPr>
        <w:pStyle w:val="af"/>
        <w:numPr>
          <w:ilvl w:val="1"/>
          <w:numId w:val="26"/>
        </w:num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Распределение учебного материала по годам обучения.</w:t>
      </w:r>
    </w:p>
    <w:p w:rsidR="00EC22FA" w:rsidRPr="00F42C5F" w:rsidRDefault="00EC22FA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r w:rsidR="005F6CCE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</w:p>
    <w:p w:rsidR="00EC22FA" w:rsidRPr="003E660E" w:rsidRDefault="00EC22FA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EC22FA" w:rsidRPr="00F42C5F" w:rsidRDefault="00EC22FA" w:rsidP="00F42C5F">
      <w:pPr>
        <w:pStyle w:val="af"/>
        <w:numPr>
          <w:ilvl w:val="1"/>
          <w:numId w:val="27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Аттестация: цели, виды, форма, содержание;</w:t>
      </w:r>
    </w:p>
    <w:p w:rsidR="00EC22FA" w:rsidRPr="00F42C5F" w:rsidRDefault="00EC22FA" w:rsidP="00F42C5F">
      <w:pPr>
        <w:pStyle w:val="af"/>
        <w:numPr>
          <w:ilvl w:val="1"/>
          <w:numId w:val="27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оценки;</w:t>
      </w:r>
    </w:p>
    <w:p w:rsidR="00EC22FA" w:rsidRPr="00F42C5F" w:rsidRDefault="00EC22FA" w:rsidP="00F42C5F">
      <w:pPr>
        <w:pStyle w:val="af"/>
        <w:numPr>
          <w:ilvl w:val="1"/>
          <w:numId w:val="27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Требования к промежуточной аттестации.</w:t>
      </w:r>
    </w:p>
    <w:p w:rsidR="00EC22FA" w:rsidRPr="003E660E" w:rsidRDefault="00EC22FA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EC22FA" w:rsidRPr="003E660E" w:rsidRDefault="00EC22FA" w:rsidP="00F42C5F">
      <w:p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sz w:val="28"/>
          <w:szCs w:val="28"/>
        </w:rPr>
        <w:t xml:space="preserve">5.1.  Основные </w:t>
      </w:r>
      <w:r w:rsidR="007A5A7D" w:rsidRPr="00F42C5F">
        <w:rPr>
          <w:rFonts w:ascii="Times New Roman" w:eastAsia="Times New Roman" w:hAnsi="Times New Roman" w:cs="Times New Roman"/>
          <w:i/>
          <w:sz w:val="28"/>
          <w:szCs w:val="28"/>
        </w:rPr>
        <w:t>формы работы</w:t>
      </w:r>
      <w:r w:rsidRPr="00F42C5F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EC22FA" w:rsidRPr="00F42C5F" w:rsidRDefault="007A5A7D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Список учебно</w:t>
      </w:r>
      <w:r w:rsidR="00EC22FA" w:rsidRPr="00F42C5F">
        <w:rPr>
          <w:rFonts w:ascii="Times New Roman" w:eastAsia="Times New Roman" w:hAnsi="Times New Roman" w:cs="Times New Roman"/>
          <w:b/>
          <w:sz w:val="28"/>
          <w:szCs w:val="28"/>
        </w:rPr>
        <w:t>-методической литературы</w:t>
      </w:r>
    </w:p>
    <w:p w:rsidR="00EC22FA" w:rsidRPr="00F42C5F" w:rsidRDefault="00EC22FA" w:rsidP="00F42C5F">
      <w:pPr>
        <w:pStyle w:val="af"/>
        <w:numPr>
          <w:ilvl w:val="1"/>
          <w:numId w:val="28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Учебная литература,</w:t>
      </w:r>
    </w:p>
    <w:p w:rsidR="003E660E" w:rsidRDefault="007A1938" w:rsidP="003E660E">
      <w:pPr>
        <w:pStyle w:val="af"/>
        <w:numPr>
          <w:ilvl w:val="1"/>
          <w:numId w:val="28"/>
        </w:numPr>
        <w:tabs>
          <w:tab w:val="left" w:pos="0"/>
        </w:tabs>
        <w:spacing w:line="360" w:lineRule="auto"/>
        <w:ind w:left="0" w:right="1" w:firstLine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E660E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Учебно-методическая литература.</w:t>
      </w:r>
    </w:p>
    <w:p w:rsidR="003E660E" w:rsidRDefault="003E660E">
      <w:pPr>
        <w:widowControl/>
        <w:spacing w:after="160" w:line="259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 w:type="page"/>
      </w:r>
    </w:p>
    <w:p w:rsidR="00EC22FA" w:rsidRPr="003E660E" w:rsidRDefault="003E660E" w:rsidP="00F42C5F">
      <w:pPr>
        <w:pStyle w:val="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  <w:r w:rsidRPr="003E660E">
        <w:rPr>
          <w:b/>
          <w:sz w:val="28"/>
          <w:szCs w:val="28"/>
          <w:lang w:val="en-US"/>
        </w:rPr>
        <w:lastRenderedPageBreak/>
        <w:t>I</w:t>
      </w:r>
      <w:r w:rsidRPr="003E660E">
        <w:rPr>
          <w:b/>
          <w:sz w:val="28"/>
          <w:szCs w:val="28"/>
        </w:rPr>
        <w:t>. ПОЯСНИТЕЛЬНАЯ ЗАПИСКА</w:t>
      </w:r>
    </w:p>
    <w:p w:rsidR="00EC22FA" w:rsidRPr="00F42C5F" w:rsidRDefault="00EC22FA" w:rsidP="00F42C5F">
      <w:pPr>
        <w:pStyle w:val="60"/>
        <w:shd w:val="clear" w:color="auto" w:fill="auto"/>
        <w:tabs>
          <w:tab w:val="left" w:pos="709"/>
        </w:tabs>
        <w:spacing w:before="0" w:line="360" w:lineRule="auto"/>
        <w:ind w:left="567" w:right="1"/>
        <w:rPr>
          <w:sz w:val="28"/>
          <w:szCs w:val="28"/>
        </w:rPr>
      </w:pPr>
      <w:r w:rsidRPr="00F42C5F">
        <w:rPr>
          <w:sz w:val="28"/>
          <w:szCs w:val="28"/>
        </w:rPr>
        <w:t>1.1. Характеристика учебного предмета, его место и роль в образовательном процессе.</w:t>
      </w:r>
    </w:p>
    <w:p w:rsidR="007A1938" w:rsidRPr="00F42C5F" w:rsidRDefault="00EC22FA" w:rsidP="00F42C5F">
      <w:pPr>
        <w:tabs>
          <w:tab w:val="right" w:pos="5770"/>
          <w:tab w:val="left" w:pos="5982"/>
          <w:tab w:val="left" w:pos="9498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7A1938"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Программа учебного предмета «Слушание музыки» разработана на основе и с учетом: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Федерального закона от 29.12.2012г. №273-ФЗ «Об образовании в Российской Федерации»,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Приказа Министерства культуры Российской Федерации от </w:t>
      </w:r>
      <w:r w:rsidR="00FF2B27">
        <w:rPr>
          <w:rFonts w:ascii="Times New Roman" w:eastAsia="Times New Roman" w:hAnsi="Times New Roman" w:cs="Times New Roman"/>
          <w:sz w:val="28"/>
          <w:szCs w:val="28"/>
          <w:lang w:bidi="ar-SA"/>
        </w:rPr>
        <w:t>12.03.1012 г. № 162</w:t>
      </w:r>
      <w:bookmarkStart w:id="0" w:name="_GoBack"/>
      <w:bookmarkEnd w:id="0"/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47896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</w:t>
      </w:r>
      <w:r w:rsidR="00947896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области музыкального искусства «</w:t>
      </w:r>
      <w:r w:rsidR="00E61610">
        <w:rPr>
          <w:rFonts w:ascii="Times New Roman" w:eastAsia="Times New Roman" w:hAnsi="Times New Roman" w:cs="Times New Roman"/>
          <w:sz w:val="28"/>
          <w:szCs w:val="28"/>
          <w:lang w:bidi="ar-SA"/>
        </w:rPr>
        <w:t>Духовые и ударные инструменты</w:t>
      </w:r>
      <w:r w:rsidR="00947896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сроку обучения по этой программе</w:t>
      </w:r>
      <w:r w:rsidR="00947896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- Приказа Министерства культуры Р</w:t>
      </w:r>
      <w:r w:rsidR="00947896">
        <w:rPr>
          <w:rFonts w:ascii="Times New Roman" w:eastAsia="Times New Roman" w:hAnsi="Times New Roman" w:cs="Times New Roman"/>
          <w:sz w:val="28"/>
          <w:szCs w:val="28"/>
          <w:lang w:bidi="ar-SA"/>
        </w:rPr>
        <w:t>Ф от 14 августа 2013 г. N 1145 «</w:t>
      </w: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порядка приема на обучение по дополнительным предпрофессиональным программам в области искусств</w:t>
      </w:r>
      <w:r w:rsidR="00947896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Приказа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Уставом ГАУ ДО СО «ДШИ г. Серова»,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образовательной программой ГАУ ДО СО «ДШИ г. Серова»,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- программой развития ГАУ ДО СО «ДШИ г. Серова».</w:t>
      </w:r>
      <w:r w:rsidRPr="00F42C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7A1938" w:rsidRPr="00F42C5F" w:rsidRDefault="007A1938" w:rsidP="00F42C5F">
      <w:pPr>
        <w:tabs>
          <w:tab w:val="right" w:pos="3119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</w:t>
      </w: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− Федеральный Закон от 29.12.2012 № 273-ФЗ «Об образовании в РФ»;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− Концепция развития дополнительного образования детей (Распоряжение Правительства РФ от 4 сентября 2014 г. № 1726-р);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− Постановление Главного государственного санитарного врача РФ от </w:t>
      </w: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− Письмо Минобрнауки России от 11.12.2006 г. № 06-1844 «О примерных требованиях к программам дополнительного образования детей»;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− 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A1938" w:rsidRPr="00F42C5F" w:rsidRDefault="007A1938" w:rsidP="00F42C5F">
      <w:pPr>
        <w:widowControl/>
        <w:tabs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Предмет «Слушание музыки» направлен на создание предпосылок для творческого, музыкального и личностного развития </w:t>
      </w:r>
      <w:r w:rsidR="005F6CCE">
        <w:rPr>
          <w:sz w:val="28"/>
          <w:szCs w:val="28"/>
        </w:rPr>
        <w:t>обучающихся</w:t>
      </w:r>
      <w:r w:rsidRPr="00F42C5F">
        <w:rPr>
          <w:sz w:val="28"/>
          <w:szCs w:val="28"/>
        </w:rPr>
        <w:t>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Программа учитывает возрастные и индивидуальные особенности обучающихся и ориентирована на:</w:t>
      </w:r>
    </w:p>
    <w:p w:rsidR="00EC22FA" w:rsidRPr="00F42C5F" w:rsidRDefault="00EC22FA" w:rsidP="00F42C5F">
      <w:pPr>
        <w:pStyle w:val="3"/>
        <w:numPr>
          <w:ilvl w:val="0"/>
          <w:numId w:val="30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:rsidR="00EC22FA" w:rsidRPr="00F42C5F" w:rsidRDefault="00EC22FA" w:rsidP="00F42C5F">
      <w:pPr>
        <w:pStyle w:val="3"/>
        <w:numPr>
          <w:ilvl w:val="0"/>
          <w:numId w:val="30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EC22FA" w:rsidRPr="00F42C5F" w:rsidRDefault="00EC22FA" w:rsidP="00F42C5F">
      <w:pPr>
        <w:pStyle w:val="3"/>
        <w:numPr>
          <w:ilvl w:val="0"/>
          <w:numId w:val="30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EC22FA" w:rsidRPr="00F42C5F" w:rsidRDefault="00EC22FA" w:rsidP="00F42C5F">
      <w:pPr>
        <w:pStyle w:val="60"/>
        <w:shd w:val="clear" w:color="auto" w:fill="auto"/>
        <w:tabs>
          <w:tab w:val="left" w:pos="2607"/>
        </w:tabs>
        <w:spacing w:before="0" w:line="360" w:lineRule="auto"/>
        <w:ind w:left="851" w:right="1"/>
        <w:rPr>
          <w:sz w:val="28"/>
          <w:szCs w:val="28"/>
        </w:rPr>
      </w:pPr>
      <w:r w:rsidRPr="00F42C5F">
        <w:rPr>
          <w:sz w:val="28"/>
          <w:szCs w:val="28"/>
        </w:rPr>
        <w:t>1.2.   Срок реализации учебного предмета «Слушание музыки»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    Срок реализации учебного предмета «Слушание музыки» для детей, поступив</w:t>
      </w:r>
      <w:r w:rsidRPr="00F42C5F">
        <w:rPr>
          <w:rStyle w:val="1"/>
          <w:sz w:val="28"/>
          <w:szCs w:val="28"/>
          <w:u w:val="none"/>
        </w:rPr>
        <w:t>ши</w:t>
      </w:r>
      <w:r w:rsidRPr="00F42C5F">
        <w:rPr>
          <w:sz w:val="28"/>
          <w:szCs w:val="28"/>
        </w:rPr>
        <w:t>х в образовательное учреждение в 1 класс в возрасте с шести лет шести месяцев до девяти лет, составляет 3 года.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8"/>
        <w:jc w:val="both"/>
        <w:rPr>
          <w:b/>
          <w:i/>
          <w:sz w:val="28"/>
          <w:szCs w:val="28"/>
        </w:rPr>
      </w:pPr>
      <w:r w:rsidRPr="00F42C5F">
        <w:rPr>
          <w:b/>
          <w:i/>
          <w:sz w:val="28"/>
          <w:szCs w:val="28"/>
        </w:rPr>
        <w:t>1.3.  Объем учебного времени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  <w:gridCol w:w="707"/>
        <w:gridCol w:w="854"/>
        <w:gridCol w:w="707"/>
        <w:gridCol w:w="854"/>
        <w:gridCol w:w="703"/>
        <w:gridCol w:w="719"/>
        <w:gridCol w:w="940"/>
      </w:tblGrid>
      <w:tr w:rsidR="00EC22FA" w:rsidRPr="003E660E" w:rsidTr="00E853B3">
        <w:trPr>
          <w:trHeight w:val="519"/>
          <w:jc w:val="center"/>
        </w:trPr>
        <w:tc>
          <w:tcPr>
            <w:tcW w:w="4065" w:type="dxa"/>
          </w:tcPr>
          <w:p w:rsidR="00EC22FA" w:rsidRPr="003E660E" w:rsidRDefault="00EC22FA" w:rsidP="00947896">
            <w:pPr>
              <w:pStyle w:val="3"/>
              <w:shd w:val="clear" w:color="auto" w:fill="auto"/>
              <w:spacing w:line="240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Виды учебной работы, нагрузки</w:t>
            </w:r>
          </w:p>
        </w:tc>
        <w:tc>
          <w:tcPr>
            <w:tcW w:w="4544" w:type="dxa"/>
            <w:gridSpan w:val="6"/>
          </w:tcPr>
          <w:p w:rsidR="00EC22FA" w:rsidRPr="003E660E" w:rsidRDefault="00EC22FA" w:rsidP="00947896">
            <w:pPr>
              <w:pStyle w:val="3"/>
              <w:shd w:val="clear" w:color="auto" w:fill="auto"/>
              <w:spacing w:line="240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Затраты учебного времени,                              график промежуточной аттестации</w:t>
            </w:r>
          </w:p>
        </w:tc>
        <w:tc>
          <w:tcPr>
            <w:tcW w:w="940" w:type="dxa"/>
          </w:tcPr>
          <w:p w:rsidR="00EC22FA" w:rsidRPr="003E660E" w:rsidRDefault="00EC22FA" w:rsidP="00947896">
            <w:pPr>
              <w:pStyle w:val="3"/>
              <w:shd w:val="clear" w:color="auto" w:fill="auto"/>
              <w:spacing w:line="240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Всего часов</w:t>
            </w:r>
          </w:p>
        </w:tc>
      </w:tr>
      <w:tr w:rsidR="00EC22FA" w:rsidRPr="003E660E" w:rsidTr="00E853B3">
        <w:trPr>
          <w:trHeight w:val="214"/>
          <w:jc w:val="center"/>
        </w:trPr>
        <w:tc>
          <w:tcPr>
            <w:tcW w:w="4065" w:type="dxa"/>
          </w:tcPr>
          <w:p w:rsidR="00EC22FA" w:rsidRPr="003E660E" w:rsidRDefault="00EC22FA" w:rsidP="00947896">
            <w:pPr>
              <w:pStyle w:val="3"/>
              <w:shd w:val="clear" w:color="auto" w:fill="auto"/>
              <w:spacing w:line="240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61" w:type="dxa"/>
            <w:gridSpan w:val="2"/>
          </w:tcPr>
          <w:p w:rsidR="00EC22FA" w:rsidRPr="003E660E" w:rsidRDefault="00EC22FA" w:rsidP="00947896">
            <w:pPr>
              <w:pStyle w:val="3"/>
              <w:shd w:val="clear" w:color="auto" w:fill="auto"/>
              <w:spacing w:line="240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EC22FA" w:rsidRPr="003E660E" w:rsidRDefault="00EC22FA" w:rsidP="00947896">
            <w:pPr>
              <w:pStyle w:val="3"/>
              <w:shd w:val="clear" w:color="auto" w:fill="auto"/>
              <w:spacing w:line="240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</w:tcPr>
          <w:p w:rsidR="00EC22FA" w:rsidRPr="003E660E" w:rsidRDefault="00EC22FA" w:rsidP="00947896">
            <w:pPr>
              <w:pStyle w:val="3"/>
              <w:shd w:val="clear" w:color="auto" w:fill="auto"/>
              <w:spacing w:line="240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EC22FA" w:rsidRPr="003E660E" w:rsidRDefault="00EC22FA" w:rsidP="00947896">
            <w:pPr>
              <w:pStyle w:val="3"/>
              <w:shd w:val="clear" w:color="auto" w:fill="auto"/>
              <w:spacing w:line="240" w:lineRule="auto"/>
              <w:ind w:right="1"/>
              <w:jc w:val="center"/>
              <w:rPr>
                <w:b/>
                <w:sz w:val="24"/>
                <w:szCs w:val="24"/>
              </w:rPr>
            </w:pPr>
          </w:p>
        </w:tc>
      </w:tr>
      <w:tr w:rsidR="00EC22FA" w:rsidRPr="003E660E" w:rsidTr="00E853B3">
        <w:trPr>
          <w:trHeight w:val="217"/>
          <w:jc w:val="center"/>
        </w:trPr>
        <w:tc>
          <w:tcPr>
            <w:tcW w:w="4065" w:type="dxa"/>
          </w:tcPr>
          <w:p w:rsidR="00EC22FA" w:rsidRPr="003E660E" w:rsidRDefault="00947896" w:rsidP="00947896">
            <w:pPr>
              <w:pStyle w:val="3"/>
              <w:spacing w:line="240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Полугодия</w:t>
            </w:r>
          </w:p>
        </w:tc>
        <w:tc>
          <w:tcPr>
            <w:tcW w:w="707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both"/>
              <w:rPr>
                <w:b/>
                <w:sz w:val="24"/>
                <w:szCs w:val="24"/>
              </w:rPr>
            </w:pPr>
          </w:p>
        </w:tc>
      </w:tr>
      <w:tr w:rsidR="00EC22FA" w:rsidRPr="003E660E" w:rsidTr="00E853B3">
        <w:trPr>
          <w:trHeight w:val="184"/>
          <w:jc w:val="center"/>
        </w:trPr>
        <w:tc>
          <w:tcPr>
            <w:tcW w:w="4065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1.  Аудиторные занятия</w:t>
            </w:r>
          </w:p>
        </w:tc>
        <w:tc>
          <w:tcPr>
            <w:tcW w:w="707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16</w:t>
            </w:r>
          </w:p>
        </w:tc>
        <w:tc>
          <w:tcPr>
            <w:tcW w:w="854" w:type="dxa"/>
          </w:tcPr>
          <w:p w:rsidR="00EC22FA" w:rsidRPr="003E660E" w:rsidRDefault="003E660E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16</w:t>
            </w:r>
          </w:p>
        </w:tc>
        <w:tc>
          <w:tcPr>
            <w:tcW w:w="854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17</w:t>
            </w:r>
          </w:p>
        </w:tc>
        <w:tc>
          <w:tcPr>
            <w:tcW w:w="703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16</w:t>
            </w:r>
          </w:p>
        </w:tc>
        <w:tc>
          <w:tcPr>
            <w:tcW w:w="719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17</w:t>
            </w:r>
          </w:p>
        </w:tc>
        <w:tc>
          <w:tcPr>
            <w:tcW w:w="940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98</w:t>
            </w:r>
          </w:p>
        </w:tc>
      </w:tr>
      <w:tr w:rsidR="00EC22FA" w:rsidRPr="003E660E" w:rsidTr="00E853B3">
        <w:trPr>
          <w:trHeight w:val="184"/>
          <w:jc w:val="center"/>
        </w:trPr>
        <w:tc>
          <w:tcPr>
            <w:tcW w:w="4065" w:type="dxa"/>
          </w:tcPr>
          <w:p w:rsidR="00EC22FA" w:rsidRPr="003E660E" w:rsidRDefault="00EC22FA" w:rsidP="00947896">
            <w:pPr>
              <w:pStyle w:val="3"/>
              <w:spacing w:line="240" w:lineRule="auto"/>
              <w:ind w:right="1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2. Самостоятельная работа</w:t>
            </w:r>
          </w:p>
        </w:tc>
        <w:tc>
          <w:tcPr>
            <w:tcW w:w="707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8.5</w:t>
            </w:r>
          </w:p>
        </w:tc>
        <w:tc>
          <w:tcPr>
            <w:tcW w:w="703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8.5</w:t>
            </w:r>
          </w:p>
        </w:tc>
        <w:tc>
          <w:tcPr>
            <w:tcW w:w="940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49</w:t>
            </w:r>
          </w:p>
        </w:tc>
      </w:tr>
      <w:tr w:rsidR="00EC22FA" w:rsidRPr="003E660E" w:rsidTr="00E853B3">
        <w:trPr>
          <w:trHeight w:val="184"/>
          <w:jc w:val="center"/>
        </w:trPr>
        <w:tc>
          <w:tcPr>
            <w:tcW w:w="4065" w:type="dxa"/>
          </w:tcPr>
          <w:p w:rsidR="00EC22FA" w:rsidRPr="003E660E" w:rsidRDefault="00EC22FA" w:rsidP="00947896">
            <w:pPr>
              <w:pStyle w:val="3"/>
              <w:spacing w:line="240" w:lineRule="auto"/>
              <w:ind w:right="1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3. Максимальная учебная нагрузка</w:t>
            </w:r>
          </w:p>
        </w:tc>
        <w:tc>
          <w:tcPr>
            <w:tcW w:w="707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24</w:t>
            </w:r>
          </w:p>
        </w:tc>
        <w:tc>
          <w:tcPr>
            <w:tcW w:w="854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24</w:t>
            </w:r>
          </w:p>
        </w:tc>
        <w:tc>
          <w:tcPr>
            <w:tcW w:w="707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24</w:t>
            </w:r>
          </w:p>
        </w:tc>
        <w:tc>
          <w:tcPr>
            <w:tcW w:w="854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25.5</w:t>
            </w:r>
          </w:p>
        </w:tc>
        <w:tc>
          <w:tcPr>
            <w:tcW w:w="703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24</w:t>
            </w:r>
          </w:p>
        </w:tc>
        <w:tc>
          <w:tcPr>
            <w:tcW w:w="719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25.5</w:t>
            </w:r>
          </w:p>
        </w:tc>
        <w:tc>
          <w:tcPr>
            <w:tcW w:w="940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147</w:t>
            </w:r>
          </w:p>
        </w:tc>
      </w:tr>
      <w:tr w:rsidR="00EC22FA" w:rsidRPr="003E660E" w:rsidTr="00E853B3">
        <w:trPr>
          <w:trHeight w:val="184"/>
          <w:jc w:val="center"/>
        </w:trPr>
        <w:tc>
          <w:tcPr>
            <w:tcW w:w="4065" w:type="dxa"/>
          </w:tcPr>
          <w:p w:rsidR="00EC22FA" w:rsidRPr="003E660E" w:rsidRDefault="00EC22FA" w:rsidP="00947896">
            <w:pPr>
              <w:pStyle w:val="3"/>
              <w:spacing w:line="240" w:lineRule="auto"/>
              <w:ind w:right="1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4. Вид промежуточной аттестации</w:t>
            </w:r>
          </w:p>
        </w:tc>
        <w:tc>
          <w:tcPr>
            <w:tcW w:w="707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Контр. урок</w:t>
            </w:r>
          </w:p>
        </w:tc>
        <w:tc>
          <w:tcPr>
            <w:tcW w:w="707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Контр. урок</w:t>
            </w:r>
          </w:p>
        </w:tc>
        <w:tc>
          <w:tcPr>
            <w:tcW w:w="703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Зачёт</w:t>
            </w:r>
          </w:p>
        </w:tc>
        <w:tc>
          <w:tcPr>
            <w:tcW w:w="940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</w:p>
        </w:tc>
      </w:tr>
    </w:tbl>
    <w:p w:rsidR="00EC22FA" w:rsidRPr="00F42C5F" w:rsidRDefault="00EC22FA" w:rsidP="00E853B3">
      <w:pPr>
        <w:pStyle w:val="60"/>
        <w:shd w:val="clear" w:color="auto" w:fill="auto"/>
        <w:spacing w:before="0" w:line="360" w:lineRule="auto"/>
        <w:ind w:right="1" w:firstLine="708"/>
        <w:jc w:val="left"/>
        <w:rPr>
          <w:sz w:val="28"/>
          <w:szCs w:val="28"/>
        </w:rPr>
      </w:pPr>
      <w:r w:rsidRPr="00F42C5F">
        <w:rPr>
          <w:sz w:val="28"/>
          <w:szCs w:val="28"/>
        </w:rPr>
        <w:t>1.4.  Форма проведения учебных аудиторных занятий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8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EC22FA" w:rsidRPr="00F42C5F" w:rsidRDefault="00EC22FA" w:rsidP="00F42C5F">
      <w:pPr>
        <w:pStyle w:val="3"/>
        <w:spacing w:line="360" w:lineRule="auto"/>
        <w:ind w:right="1" w:firstLine="708"/>
        <w:jc w:val="both"/>
        <w:rPr>
          <w:bCs/>
          <w:iCs/>
          <w:sz w:val="28"/>
          <w:szCs w:val="28"/>
        </w:rPr>
      </w:pPr>
      <w:r w:rsidRPr="00F42C5F">
        <w:rPr>
          <w:sz w:val="28"/>
          <w:szCs w:val="28"/>
        </w:rPr>
        <w:t xml:space="preserve">Для </w:t>
      </w:r>
      <w:r w:rsidR="005F6CCE">
        <w:rPr>
          <w:sz w:val="28"/>
          <w:szCs w:val="28"/>
        </w:rPr>
        <w:t>обучающихся</w:t>
      </w:r>
      <w:r w:rsidRPr="00F42C5F">
        <w:rPr>
          <w:sz w:val="28"/>
          <w:szCs w:val="28"/>
        </w:rPr>
        <w:t xml:space="preserve"> 1-3 классов занятия по предмету «Слушание музыки» предусмотрены 1 раз в неделю по 1 уроку.</w:t>
      </w:r>
      <w:r w:rsidRPr="00F42C5F">
        <w:rPr>
          <w:bCs/>
          <w:iCs/>
          <w:sz w:val="28"/>
          <w:szCs w:val="28"/>
        </w:rPr>
        <w:t xml:space="preserve"> </w:t>
      </w:r>
    </w:p>
    <w:p w:rsidR="007A1938" w:rsidRPr="00F42C5F" w:rsidRDefault="00EC22FA" w:rsidP="00F42C5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hAnsi="Times New Roman" w:cs="Times New Roman"/>
          <w:bCs/>
          <w:iCs/>
          <w:sz w:val="28"/>
          <w:szCs w:val="28"/>
        </w:rPr>
        <w:t>Рекомендуемая продолжительность урока - 40 минут.</w:t>
      </w:r>
    </w:p>
    <w:p w:rsidR="007A1938" w:rsidRPr="00F42C5F" w:rsidRDefault="007A1938" w:rsidP="00F42C5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Основная задача детской школы искусств при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7A1938" w:rsidRPr="00F42C5F" w:rsidRDefault="007A5A7D" w:rsidP="00E853B3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Видео урок</w:t>
      </w:r>
      <w:r w:rsidR="007A1938"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урок в записи.</w:t>
      </w:r>
    </w:p>
    <w:p w:rsidR="007A1938" w:rsidRPr="00F42C5F" w:rsidRDefault="007A1938" w:rsidP="00E853B3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Урок-конференция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урок в реальном времени с возможностью видео коммуникаций преподавателя и группы </w:t>
      </w:r>
      <w:r w:rsidR="005F6C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7A1938" w:rsidRPr="00F42C5F" w:rsidRDefault="007A1938" w:rsidP="00E853B3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Урок-вебинар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урок в реальном времени для группы </w:t>
      </w:r>
      <w:r w:rsidR="005F6C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; ведущим вебинара является преподаватель, коммуникации с </w:t>
      </w:r>
      <w:r w:rsidR="007A5A7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</w:t>
      </w:r>
      <w:r w:rsidR="007A5A7D"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чающимися могут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</w:t>
      </w:r>
    </w:p>
    <w:p w:rsidR="007A1938" w:rsidRPr="00F42C5F" w:rsidRDefault="007A1938" w:rsidP="00E853B3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Организация и сопровождение самостоятельной работы </w:t>
      </w:r>
      <w:r w:rsidR="005F6CC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обучающихся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учебный процесс, связанный с обменом информацией между преподавателем и </w:t>
      </w:r>
      <w:r w:rsidR="005F6C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обучающимся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основе учебных материалов, направленных преподавателем учащемуся по установленным каналам связи.</w:t>
      </w:r>
    </w:p>
    <w:p w:rsidR="007A1938" w:rsidRPr="00F42C5F" w:rsidRDefault="007A1938" w:rsidP="00E853B3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Индивидуальное занятие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урок с </w:t>
      </w:r>
      <w:r w:rsidR="005F6C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обучающимся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реальном времени.  Индивидуальный урок в условиях дистанционного обучения – это видео общение преподавателя и учащегося.</w:t>
      </w:r>
    </w:p>
    <w:p w:rsidR="00EC22FA" w:rsidRPr="00F42C5F" w:rsidRDefault="007A1938" w:rsidP="00E853B3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hAnsi="Times New Roman" w:cs="Times New Roman"/>
          <w:b/>
          <w:sz w:val="28"/>
          <w:szCs w:val="28"/>
        </w:rPr>
        <w:t>Консультации (собеседования).</w:t>
      </w:r>
      <w:r w:rsidRPr="00F42C5F">
        <w:rPr>
          <w:rFonts w:ascii="Times New Roman" w:hAnsi="Times New Roman" w:cs="Times New Roman"/>
          <w:sz w:val="28"/>
          <w:szCs w:val="28"/>
        </w:rPr>
        <w:t xml:space="preserve"> Проводятся в различных доступных форматах в установленный для </w:t>
      </w:r>
      <w:r w:rsidR="005F6CCE">
        <w:rPr>
          <w:rFonts w:ascii="Times New Roman" w:hAnsi="Times New Roman" w:cs="Times New Roman"/>
          <w:sz w:val="28"/>
          <w:szCs w:val="28"/>
        </w:rPr>
        <w:t>обучающихся</w:t>
      </w:r>
      <w:r w:rsidRPr="00F42C5F">
        <w:rPr>
          <w:rFonts w:ascii="Times New Roman" w:hAnsi="Times New Roman" w:cs="Times New Roman"/>
          <w:sz w:val="28"/>
          <w:szCs w:val="28"/>
        </w:rPr>
        <w:t xml:space="preserve"> промежуток времени и по установленному детской школой искусств расписанию.</w:t>
      </w:r>
    </w:p>
    <w:p w:rsidR="00F42C5F" w:rsidRDefault="00EC22FA" w:rsidP="00E853B3">
      <w:pPr>
        <w:pStyle w:val="60"/>
        <w:shd w:val="clear" w:color="auto" w:fill="auto"/>
        <w:tabs>
          <w:tab w:val="left" w:pos="4102"/>
        </w:tabs>
        <w:spacing w:before="0"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        1.5.   Цель и задачи у</w:t>
      </w:r>
      <w:r w:rsidR="00F42C5F">
        <w:rPr>
          <w:sz w:val="28"/>
          <w:szCs w:val="28"/>
        </w:rPr>
        <w:t>чебного предмета</w:t>
      </w:r>
    </w:p>
    <w:p w:rsidR="00F42C5F" w:rsidRDefault="00EC22FA" w:rsidP="00E853B3">
      <w:pPr>
        <w:pStyle w:val="60"/>
        <w:shd w:val="clear" w:color="auto" w:fill="auto"/>
        <w:tabs>
          <w:tab w:val="left" w:pos="4102"/>
        </w:tabs>
        <w:spacing w:before="0"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Цель:</w:t>
      </w:r>
    </w:p>
    <w:p w:rsidR="00EC22FA" w:rsidRPr="00F42C5F" w:rsidRDefault="00EC22FA" w:rsidP="00E853B3">
      <w:pPr>
        <w:pStyle w:val="60"/>
        <w:shd w:val="clear" w:color="auto" w:fill="auto"/>
        <w:tabs>
          <w:tab w:val="left" w:pos="4102"/>
        </w:tabs>
        <w:spacing w:before="0" w:line="360" w:lineRule="auto"/>
        <w:ind w:right="1"/>
        <w:rPr>
          <w:b w:val="0"/>
          <w:i w:val="0"/>
          <w:sz w:val="28"/>
          <w:szCs w:val="28"/>
        </w:rPr>
      </w:pPr>
      <w:r w:rsidRPr="00F42C5F">
        <w:rPr>
          <w:b w:val="0"/>
          <w:i w:val="0"/>
          <w:sz w:val="28"/>
          <w:szCs w:val="28"/>
        </w:rPr>
        <w:t xml:space="preserve">воспитание культуры слушания и восприятия музыки </w:t>
      </w:r>
      <w:r w:rsidR="005F6CCE">
        <w:rPr>
          <w:b w:val="0"/>
          <w:i w:val="0"/>
          <w:sz w:val="28"/>
          <w:szCs w:val="28"/>
        </w:rPr>
        <w:t>обучающихся</w:t>
      </w:r>
      <w:r w:rsidRPr="00F42C5F">
        <w:rPr>
          <w:b w:val="0"/>
          <w:i w:val="0"/>
          <w:sz w:val="28"/>
          <w:szCs w:val="28"/>
        </w:rPr>
        <w:t xml:space="preserve">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Задачи: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  <w:sectPr w:rsidR="00EC22FA" w:rsidRPr="00F42C5F" w:rsidSect="00E853B3">
          <w:footerReference w:type="default" r:id="rId8"/>
          <w:type w:val="continuous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F42C5F">
        <w:rPr>
          <w:sz w:val="28"/>
          <w:szCs w:val="28"/>
        </w:rPr>
        <w:t>развитие интереса к классической музыке;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знакомство с широким кругом музыкальных произведений и формирование навыков восприятия образной музыкальной речи;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воспитание эмоционального и интеллектуального отклика в процессе слушания;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приобретение необходимых качеств слухового внимания, умений следить за движением музыкальной мысли и развитием интонаций;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накопление слухового опыта, определенного круга интонаций и развитие музыкального мышления;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развитие одного из важных эстетических чувств - синестезии (особой способности человека к </w:t>
      </w:r>
      <w:r w:rsidR="007A5A7D" w:rsidRPr="00F42C5F">
        <w:rPr>
          <w:sz w:val="28"/>
          <w:szCs w:val="28"/>
        </w:rPr>
        <w:t>меж сенсорному</w:t>
      </w:r>
      <w:r w:rsidRPr="00F42C5F">
        <w:rPr>
          <w:sz w:val="28"/>
          <w:szCs w:val="28"/>
        </w:rPr>
        <w:t xml:space="preserve"> восприятию);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развитие ассоциативно-образного мышления.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</w:t>
      </w:r>
    </w:p>
    <w:p w:rsidR="00EC22FA" w:rsidRPr="00F42C5F" w:rsidRDefault="00EC22FA" w:rsidP="005F6CCE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EC22FA" w:rsidRPr="00F42C5F" w:rsidRDefault="00EC22FA" w:rsidP="00F42C5F">
      <w:pPr>
        <w:pStyle w:val="11"/>
        <w:keepNext/>
        <w:keepLines/>
        <w:shd w:val="clear" w:color="auto" w:fill="auto"/>
        <w:tabs>
          <w:tab w:val="left" w:pos="0"/>
        </w:tabs>
        <w:spacing w:line="360" w:lineRule="auto"/>
        <w:ind w:right="1"/>
        <w:rPr>
          <w:sz w:val="28"/>
          <w:szCs w:val="28"/>
        </w:rPr>
      </w:pPr>
      <w:bookmarkStart w:id="1" w:name="bookmark0"/>
      <w:r w:rsidRPr="00F42C5F">
        <w:rPr>
          <w:sz w:val="28"/>
          <w:szCs w:val="28"/>
        </w:rPr>
        <w:tab/>
        <w:t>1.6.  Обоснование структуры программы учебного предмета</w:t>
      </w:r>
      <w:bookmarkEnd w:id="1"/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Программа содержит следующие разделы: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распределение учебного материала по годам обучения;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описание дидактических единиц учебного предмета;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требования к уровню подготовки обучающихся;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формы и методы контроля, система оценок;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методическое обеспечение учебного процесса.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E853B3">
        <w:rPr>
          <w:sz w:val="28"/>
          <w:szCs w:val="28"/>
        </w:rPr>
        <w:t>«Содержание учебного предмета»</w:t>
      </w:r>
      <w:r w:rsidRPr="00F42C5F">
        <w:rPr>
          <w:sz w:val="28"/>
          <w:szCs w:val="28"/>
        </w:rPr>
        <w:t>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нарастает сложность поставленных задач (концентрический метод).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Первый год 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Второй год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 третьем году обучения решается задача восприятия художественного целого.</w:t>
      </w:r>
    </w:p>
    <w:p w:rsidR="00EC22FA" w:rsidRPr="00F42C5F" w:rsidRDefault="005F6CCE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EC22FA" w:rsidRPr="00F42C5F">
        <w:rPr>
          <w:sz w:val="28"/>
          <w:szCs w:val="28"/>
        </w:rPr>
        <w:t xml:space="preserve"> приобретают первое представление о музыкальных жанрах и простых формах, постепенно осознают жанр как особый тип изложения, а форму - как результат развития интонаций. Это помогает восприятию художественного целого.</w:t>
      </w:r>
    </w:p>
    <w:p w:rsidR="00EC22FA" w:rsidRPr="00F42C5F" w:rsidRDefault="00EC22FA" w:rsidP="00F42C5F">
      <w:pPr>
        <w:pStyle w:val="60"/>
        <w:shd w:val="clear" w:color="auto" w:fill="auto"/>
        <w:tabs>
          <w:tab w:val="left" w:pos="0"/>
        </w:tabs>
        <w:spacing w:before="0"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ab/>
        <w:t>1.7.  Методы обучения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rPr>
          <w:sz w:val="28"/>
          <w:szCs w:val="28"/>
        </w:rPr>
      </w:pPr>
      <w:r w:rsidRPr="00F42C5F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-     объяснительно-иллюстративные (объяснение материала происходит в ходе знакомства с конкретным музыкальным примером);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-      поисково-творческие (творческие задания, участие детей в обсуждении, беседах);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-       игровые (разнообразные</w:t>
      </w:r>
      <w:r w:rsidR="00F42C5F">
        <w:rPr>
          <w:sz w:val="28"/>
          <w:szCs w:val="28"/>
        </w:rPr>
        <w:t xml:space="preserve"> формы игрового моделирования).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rPr>
          <w:b/>
          <w:i/>
          <w:sz w:val="28"/>
          <w:szCs w:val="28"/>
        </w:rPr>
      </w:pPr>
      <w:r w:rsidRPr="00F42C5F">
        <w:rPr>
          <w:b/>
          <w:i/>
          <w:sz w:val="28"/>
          <w:szCs w:val="28"/>
        </w:rPr>
        <w:t xml:space="preserve">     1.8.</w:t>
      </w:r>
      <w:r w:rsidRPr="00F42C5F">
        <w:rPr>
          <w:b/>
          <w:sz w:val="28"/>
          <w:szCs w:val="28"/>
        </w:rPr>
        <w:t xml:space="preserve">  </w:t>
      </w:r>
      <w:r w:rsidRPr="00F42C5F"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EC22FA" w:rsidRPr="00F42C5F" w:rsidRDefault="00EC22FA" w:rsidP="007A5A7D">
      <w:pPr>
        <w:pStyle w:val="3"/>
        <w:shd w:val="clear" w:color="auto" w:fill="auto"/>
        <w:tabs>
          <w:tab w:val="right" w:pos="10512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Материально-техническая база образовательного учреждения должна</w:t>
      </w:r>
      <w:r w:rsidR="007A5A7D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 xml:space="preserve">соответствовать санитарным и противопожарным нормам, нормам охраны </w:t>
      </w:r>
      <w:r w:rsidRPr="00F42C5F">
        <w:rPr>
          <w:sz w:val="28"/>
          <w:szCs w:val="28"/>
        </w:rPr>
        <w:lastRenderedPageBreak/>
        <w:t>труда.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68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Учебные аудитории, предназначенные для реализации учебного предмета оснащаются </w:t>
      </w:r>
      <w:r w:rsidR="00E61610">
        <w:rPr>
          <w:sz w:val="28"/>
          <w:szCs w:val="28"/>
        </w:rPr>
        <w:t>фортепиано</w:t>
      </w:r>
      <w:r w:rsidRPr="00F42C5F">
        <w:rPr>
          <w:sz w:val="28"/>
          <w:szCs w:val="28"/>
        </w:rPr>
        <w:t>, техническими средствами обучения, учебной мебелью (досками, столами, стульями, стеллажами, шкафами) и оформляются наглядными пособиями.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68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680"/>
        <w:jc w:val="both"/>
        <w:rPr>
          <w:sz w:val="28"/>
          <w:szCs w:val="28"/>
        </w:rPr>
      </w:pPr>
    </w:p>
    <w:p w:rsidR="003E660E" w:rsidRDefault="003E660E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22FA" w:rsidRPr="003E660E" w:rsidRDefault="00EC22FA" w:rsidP="00F42C5F">
      <w:pPr>
        <w:keepNext/>
        <w:keepLines/>
        <w:numPr>
          <w:ilvl w:val="0"/>
          <w:numId w:val="6"/>
        </w:numPr>
        <w:tabs>
          <w:tab w:val="left" w:pos="0"/>
        </w:tabs>
        <w:spacing w:line="360" w:lineRule="auto"/>
        <w:ind w:right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2C5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EC22FA" w:rsidRPr="00F42C5F" w:rsidRDefault="00EC22FA" w:rsidP="00F42C5F">
      <w:pPr>
        <w:keepNext/>
        <w:keepLines/>
        <w:tabs>
          <w:tab w:val="left" w:pos="0"/>
        </w:tabs>
        <w:spacing w:line="360" w:lineRule="auto"/>
        <w:ind w:right="1"/>
        <w:rPr>
          <w:rFonts w:ascii="Times New Roman" w:hAnsi="Times New Roman" w:cs="Times New Roman"/>
          <w:b/>
          <w:i/>
          <w:sz w:val="28"/>
          <w:szCs w:val="28"/>
        </w:rPr>
      </w:pPr>
      <w:r w:rsidRPr="00F42C5F">
        <w:rPr>
          <w:rFonts w:ascii="Times New Roman" w:hAnsi="Times New Roman" w:cs="Times New Roman"/>
          <w:b/>
          <w:i/>
          <w:sz w:val="28"/>
          <w:szCs w:val="28"/>
        </w:rPr>
        <w:t xml:space="preserve">      2.1. Учебно-тематический план.</w:t>
      </w:r>
    </w:p>
    <w:p w:rsidR="00EC22FA" w:rsidRPr="00F42C5F" w:rsidRDefault="00EC22FA" w:rsidP="00F42C5F">
      <w:pPr>
        <w:pStyle w:val="2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Учебно-тематический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предмета. </w:t>
      </w:r>
    </w:p>
    <w:p w:rsidR="00EC22FA" w:rsidRPr="00F42C5F" w:rsidRDefault="00EC22FA" w:rsidP="00F42C5F">
      <w:pPr>
        <w:pStyle w:val="2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654"/>
        <w:gridCol w:w="1096"/>
      </w:tblGrid>
      <w:tr w:rsidR="00EC22FA" w:rsidRPr="003E660E" w:rsidTr="00E853B3">
        <w:trPr>
          <w:trHeight w:val="498"/>
        </w:trPr>
        <w:tc>
          <w:tcPr>
            <w:tcW w:w="534" w:type="dxa"/>
          </w:tcPr>
          <w:p w:rsidR="00EC22FA" w:rsidRPr="003E660E" w:rsidRDefault="00EC22FA" w:rsidP="00E853B3">
            <w:pPr>
              <w:pStyle w:val="3"/>
              <w:spacing w:line="240" w:lineRule="auto"/>
              <w:ind w:left="27" w:right="1"/>
              <w:jc w:val="both"/>
              <w:rPr>
                <w:sz w:val="24"/>
                <w:szCs w:val="28"/>
              </w:rPr>
            </w:pPr>
            <w:r w:rsidRPr="003E660E">
              <w:rPr>
                <w:sz w:val="24"/>
                <w:szCs w:val="28"/>
              </w:rPr>
              <w:t>№</w:t>
            </w:r>
          </w:p>
        </w:tc>
        <w:tc>
          <w:tcPr>
            <w:tcW w:w="7654" w:type="dxa"/>
          </w:tcPr>
          <w:p w:rsidR="00EC22FA" w:rsidRPr="003E660E" w:rsidRDefault="00EC22FA" w:rsidP="00E853B3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8"/>
              </w:rPr>
            </w:pPr>
            <w:r w:rsidRPr="003E660E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1096" w:type="dxa"/>
          </w:tcPr>
          <w:p w:rsidR="00EC22FA" w:rsidRPr="003E660E" w:rsidRDefault="00EC22FA" w:rsidP="00E853B3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8"/>
              </w:rPr>
            </w:pPr>
            <w:r w:rsidRPr="003E660E">
              <w:rPr>
                <w:b/>
                <w:sz w:val="24"/>
                <w:szCs w:val="28"/>
              </w:rPr>
              <w:t>Кол-во часов</w:t>
            </w:r>
          </w:p>
        </w:tc>
      </w:tr>
      <w:tr w:rsidR="00EC22FA" w:rsidRPr="003E660E" w:rsidTr="00E853B3">
        <w:trPr>
          <w:trHeight w:val="1080"/>
        </w:trPr>
        <w:tc>
          <w:tcPr>
            <w:tcW w:w="534" w:type="dxa"/>
          </w:tcPr>
          <w:p w:rsidR="00EC22FA" w:rsidRPr="003E660E" w:rsidRDefault="00EC22FA" w:rsidP="00E853B3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Характеристика музыкального звука. Колокольный звон, колокольные созвучия в музыке разных композиторов. Состояние внутренней тишины.</w:t>
            </w:r>
          </w:p>
          <w:p w:rsidR="00EC22FA" w:rsidRPr="003E660E" w:rsidRDefault="00EC22FA" w:rsidP="00E853B3">
            <w:pPr>
              <w:pStyle w:val="3"/>
              <w:spacing w:line="240" w:lineRule="auto"/>
              <w:ind w:left="27"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Высота звука, длительность, окраска</w:t>
            </w:r>
          </w:p>
        </w:tc>
        <w:tc>
          <w:tcPr>
            <w:tcW w:w="1096" w:type="dxa"/>
          </w:tcPr>
          <w:p w:rsidR="00EC22FA" w:rsidRPr="003E660E" w:rsidRDefault="00EC22FA" w:rsidP="00E853B3">
            <w:pPr>
              <w:pStyle w:val="3"/>
              <w:spacing w:line="240" w:lineRule="auto"/>
              <w:ind w:left="27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2</w:t>
            </w:r>
          </w:p>
        </w:tc>
      </w:tr>
      <w:tr w:rsidR="00EC22FA" w:rsidRPr="003E660E" w:rsidTr="00E853B3">
        <w:trPr>
          <w:trHeight w:val="444"/>
        </w:trPr>
        <w:tc>
          <w:tcPr>
            <w:tcW w:w="534" w:type="dxa"/>
          </w:tcPr>
          <w:p w:rsidR="00EC22FA" w:rsidRPr="003E660E" w:rsidRDefault="00EC22FA" w:rsidP="00E853B3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Метроритм. Тембровое своеобразие музыки.</w:t>
            </w:r>
          </w:p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Музыкальные часы, «шаги» музыкальных героев. Элементы звукоизобразительности.</w:t>
            </w:r>
          </w:p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Пластика танцевальных движений (полька, вальс, гавот, менуэт)</w:t>
            </w:r>
          </w:p>
        </w:tc>
        <w:tc>
          <w:tcPr>
            <w:tcW w:w="1096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6</w:t>
            </w:r>
          </w:p>
        </w:tc>
      </w:tr>
      <w:tr w:rsidR="00EC22FA" w:rsidRPr="003E660E" w:rsidTr="00E853B3">
        <w:trPr>
          <w:trHeight w:val="444"/>
        </w:trPr>
        <w:tc>
          <w:tcPr>
            <w:tcW w:w="534" w:type="dxa"/>
          </w:tcPr>
          <w:p w:rsidR="00EC22FA" w:rsidRPr="003E660E" w:rsidRDefault="00EC22FA" w:rsidP="00E853B3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Мелодический рисунок, его выразительные свойства, фразировка. Разные типы мелодического движения.</w:t>
            </w:r>
          </w:p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Кантилена, скерцо, речитатив</w:t>
            </w:r>
          </w:p>
        </w:tc>
        <w:tc>
          <w:tcPr>
            <w:tcW w:w="1096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6</w:t>
            </w:r>
          </w:p>
        </w:tc>
      </w:tr>
      <w:tr w:rsidR="00EC22FA" w:rsidRPr="003E660E" w:rsidTr="00E853B3">
        <w:trPr>
          <w:trHeight w:val="643"/>
        </w:trPr>
        <w:tc>
          <w:tcPr>
            <w:tcW w:w="534" w:type="dxa"/>
          </w:tcPr>
          <w:p w:rsidR="00EC22FA" w:rsidRPr="003E660E" w:rsidRDefault="00EC22FA" w:rsidP="00E853B3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Сказочные сюжеты в музыке. Первое знакомство с балетом. Пантомима. Дивертисмент</w:t>
            </w:r>
          </w:p>
        </w:tc>
        <w:tc>
          <w:tcPr>
            <w:tcW w:w="1096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2</w:t>
            </w:r>
          </w:p>
        </w:tc>
      </w:tr>
      <w:tr w:rsidR="00EC22FA" w:rsidRPr="003E660E" w:rsidTr="00E853B3">
        <w:trPr>
          <w:trHeight w:val="444"/>
        </w:trPr>
        <w:tc>
          <w:tcPr>
            <w:tcW w:w="534" w:type="dxa"/>
          </w:tcPr>
          <w:p w:rsidR="00EC22FA" w:rsidRPr="003E660E" w:rsidRDefault="00EC22FA" w:rsidP="00E853B3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Интонация в музыке как совокупность всех элементов музыкального языка. Разные типы интонации в музыке и речи. Связь музыкальной интонации с первичным жанром (пение, речь, движение, звукоизобразительность, сигнал).</w:t>
            </w:r>
          </w:p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Освоение песенок-моделей, отражающих выразительный смысл музыкальных интонаций.</w:t>
            </w:r>
          </w:p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Первое знакомство с оперой</w:t>
            </w:r>
          </w:p>
        </w:tc>
        <w:tc>
          <w:tcPr>
            <w:tcW w:w="1096" w:type="dxa"/>
            <w:vAlign w:val="center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6</w:t>
            </w:r>
          </w:p>
        </w:tc>
      </w:tr>
      <w:tr w:rsidR="00EC22FA" w:rsidRPr="003E660E" w:rsidTr="00E853B3">
        <w:trPr>
          <w:trHeight w:val="444"/>
        </w:trPr>
        <w:tc>
          <w:tcPr>
            <w:tcW w:w="534" w:type="dxa"/>
          </w:tcPr>
          <w:p w:rsidR="00EC22FA" w:rsidRPr="003E660E" w:rsidRDefault="00EC22FA" w:rsidP="00E853B3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Музыкально-звуковое пространство.</w:t>
            </w:r>
          </w:p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Фактура, тембр, ладогармонические краски. Характеристика фактуры с точки зрения плотности, прозрачности, многослойности звучания.</w:t>
            </w:r>
          </w:p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Хороводы как пример организации пространства</w:t>
            </w:r>
          </w:p>
        </w:tc>
        <w:tc>
          <w:tcPr>
            <w:tcW w:w="1096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6</w:t>
            </w:r>
          </w:p>
        </w:tc>
      </w:tr>
      <w:tr w:rsidR="00EC22FA" w:rsidRPr="003E660E" w:rsidTr="00E853B3">
        <w:trPr>
          <w:trHeight w:val="444"/>
        </w:trPr>
        <w:tc>
          <w:tcPr>
            <w:tcW w:w="534" w:type="dxa"/>
          </w:tcPr>
          <w:p w:rsidR="00EC22FA" w:rsidRPr="003E660E" w:rsidRDefault="00EC22FA" w:rsidP="00E853B3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Сказка в музыке.</w:t>
            </w:r>
          </w:p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Голоса музыкальных инструментов. Сказочные сюжеты в музыке как обобщающая тема.</w:t>
            </w:r>
          </w:p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Пространственно-звуковой образ стихии воды и огня. Симфоническая сказка С.С. Прокофьева «Петя и волк». Инструменты оркестра - голоса героев</w:t>
            </w:r>
          </w:p>
        </w:tc>
        <w:tc>
          <w:tcPr>
            <w:tcW w:w="1096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4</w:t>
            </w:r>
          </w:p>
        </w:tc>
      </w:tr>
      <w:tr w:rsidR="00EC22FA" w:rsidRPr="003E660E" w:rsidTr="00E853B3">
        <w:trPr>
          <w:trHeight w:val="285"/>
        </w:trPr>
        <w:tc>
          <w:tcPr>
            <w:tcW w:w="534" w:type="dxa"/>
          </w:tcPr>
          <w:p w:rsidR="00EC22FA" w:rsidRPr="003E660E" w:rsidRDefault="00EC22FA" w:rsidP="00E853B3">
            <w:pPr>
              <w:pStyle w:val="3"/>
              <w:tabs>
                <w:tab w:val="left" w:pos="61"/>
              </w:tabs>
              <w:spacing w:line="240" w:lineRule="auto"/>
              <w:ind w:left="387" w:right="1"/>
              <w:jc w:val="both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20" w:right="1"/>
              <w:rPr>
                <w:rStyle w:val="21"/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Всего часов:</w:t>
            </w:r>
          </w:p>
        </w:tc>
        <w:tc>
          <w:tcPr>
            <w:tcW w:w="1096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rStyle w:val="21"/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32</w:t>
            </w:r>
          </w:p>
        </w:tc>
      </w:tr>
    </w:tbl>
    <w:p w:rsidR="00EC22FA" w:rsidRPr="00F42C5F" w:rsidRDefault="00EC22FA" w:rsidP="00F42C5F">
      <w:pPr>
        <w:pStyle w:val="2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Второй год обучения</w:t>
      </w:r>
    </w:p>
    <w:tbl>
      <w:tblPr>
        <w:tblW w:w="9134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7634"/>
        <w:gridCol w:w="1027"/>
      </w:tblGrid>
      <w:tr w:rsidR="00EC22FA" w:rsidRPr="00677F68" w:rsidTr="00E853B3">
        <w:trPr>
          <w:trHeight w:val="495"/>
        </w:trPr>
        <w:tc>
          <w:tcPr>
            <w:tcW w:w="473" w:type="dxa"/>
          </w:tcPr>
          <w:p w:rsidR="00EC22FA" w:rsidRPr="00677F68" w:rsidRDefault="00EC22FA" w:rsidP="00E853B3">
            <w:pPr>
              <w:pStyle w:val="3"/>
              <w:spacing w:line="240" w:lineRule="auto"/>
              <w:ind w:left="27" w:right="1"/>
              <w:jc w:val="both"/>
              <w:rPr>
                <w:sz w:val="24"/>
                <w:szCs w:val="24"/>
              </w:rPr>
            </w:pPr>
            <w:r w:rsidRPr="00677F68">
              <w:rPr>
                <w:sz w:val="24"/>
                <w:szCs w:val="24"/>
              </w:rPr>
              <w:t>№</w:t>
            </w:r>
          </w:p>
        </w:tc>
        <w:tc>
          <w:tcPr>
            <w:tcW w:w="7634" w:type="dxa"/>
          </w:tcPr>
          <w:p w:rsidR="00EC22FA" w:rsidRPr="00677F68" w:rsidRDefault="00EC22FA" w:rsidP="00E853B3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4"/>
              </w:rPr>
            </w:pPr>
            <w:r w:rsidRPr="00677F6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27" w:type="dxa"/>
          </w:tcPr>
          <w:p w:rsidR="00EC22FA" w:rsidRPr="00677F68" w:rsidRDefault="00EC22FA" w:rsidP="00E853B3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4"/>
              </w:rPr>
            </w:pPr>
            <w:r w:rsidRPr="00677F68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C22FA" w:rsidRPr="00677F68" w:rsidTr="00E853B3">
        <w:trPr>
          <w:trHeight w:val="840"/>
        </w:trPr>
        <w:tc>
          <w:tcPr>
            <w:tcW w:w="473" w:type="dxa"/>
          </w:tcPr>
          <w:p w:rsidR="00EC22FA" w:rsidRPr="00677F68" w:rsidRDefault="00EC22FA" w:rsidP="00E853B3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Музыкальная тема, музыкальный образ.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 xml:space="preserve">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</w:t>
            </w:r>
            <w:r w:rsidRPr="00677F68">
              <w:rPr>
                <w:rStyle w:val="21"/>
                <w:sz w:val="24"/>
                <w:szCs w:val="24"/>
              </w:rPr>
              <w:lastRenderedPageBreak/>
              <w:t>первого класса).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027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lastRenderedPageBreak/>
              <w:t>4</w:t>
            </w:r>
          </w:p>
        </w:tc>
      </w:tr>
      <w:tr w:rsidR="00EC22FA" w:rsidRPr="00677F68" w:rsidTr="00E853B3">
        <w:trPr>
          <w:trHeight w:val="444"/>
        </w:trPr>
        <w:tc>
          <w:tcPr>
            <w:tcW w:w="473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Основные приемы развития в музыке.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Понятие о структурных единицах: мотив, фраза, предложение. Первое знакомство с понятием содержания музыки.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Сравнение пьес из детских альбомов разных композиторов (Бах, Шуман, Чайковский, Прокофьев, Дебюсси): музыкальный герой, музыкальная речь, как складывается комплекс индивидуальных особенностей музыкального языка, то есть стиль композиторов. Представление о музыкальном герое (персонаж, повествователь, лирический, оратор) в программных пьесах из детского репертуара.</w:t>
            </w:r>
          </w:p>
        </w:tc>
        <w:tc>
          <w:tcPr>
            <w:tcW w:w="1027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5</w:t>
            </w:r>
          </w:p>
        </w:tc>
      </w:tr>
      <w:tr w:rsidR="00EC22FA" w:rsidRPr="00677F68" w:rsidTr="00E853B3">
        <w:trPr>
          <w:trHeight w:val="444"/>
        </w:trPr>
        <w:tc>
          <w:tcPr>
            <w:tcW w:w="473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Музыкальный синтаксис.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Фраза как структурная единица.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Понятие о цезуре, музыкальном синтаксисе на примере детских песен и простых пьес из детского репертуара.</w:t>
            </w:r>
          </w:p>
        </w:tc>
        <w:tc>
          <w:tcPr>
            <w:tcW w:w="1027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3</w:t>
            </w:r>
          </w:p>
        </w:tc>
      </w:tr>
      <w:tr w:rsidR="00EC22FA" w:rsidRPr="00677F68" w:rsidTr="00E853B3">
        <w:trPr>
          <w:trHeight w:val="444"/>
        </w:trPr>
        <w:tc>
          <w:tcPr>
            <w:tcW w:w="473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Процесс становления формы в сонате.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Развитие как воплощение музыкальной фабулы, действенного начала.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Мотивная работа как способ воплощения процесса динамичного развития.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Отслеживание процесса развития музыкальных «событий». Сопоставление образов, возврат первоначальной темы.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Единство и непрерывное обновление интонаций, «жизнь» музыкальных образов от начала до конца</w:t>
            </w:r>
          </w:p>
        </w:tc>
        <w:tc>
          <w:tcPr>
            <w:tcW w:w="1027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5</w:t>
            </w:r>
          </w:p>
        </w:tc>
      </w:tr>
      <w:tr w:rsidR="00EC22FA" w:rsidRPr="00677F68" w:rsidTr="00E853B3">
        <w:trPr>
          <w:trHeight w:val="444"/>
        </w:trPr>
        <w:tc>
          <w:tcPr>
            <w:tcW w:w="473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Кульминация как этап развития.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Способы развития и кульминация в полифонических пьесах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И. С. Баха. Имитации, контрастная полифония, мотивы-символы и</w:t>
            </w:r>
            <w:r w:rsidR="007A5A7D">
              <w:rPr>
                <w:sz w:val="24"/>
                <w:szCs w:val="24"/>
              </w:rPr>
              <w:t xml:space="preserve"> </w:t>
            </w:r>
            <w:r w:rsidRPr="00677F68">
              <w:rPr>
                <w:rStyle w:val="21"/>
                <w:sz w:val="24"/>
                <w:szCs w:val="24"/>
              </w:rPr>
              <w:t xml:space="preserve">музыкальный </w:t>
            </w:r>
            <w:r w:rsidR="007A5A7D" w:rsidRPr="00677F68">
              <w:rPr>
                <w:rStyle w:val="21"/>
                <w:sz w:val="24"/>
                <w:szCs w:val="24"/>
              </w:rPr>
              <w:t>образ.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Разные формы игрового моделирования и практического освоения приемов полифонического развертывания</w:t>
            </w:r>
          </w:p>
        </w:tc>
        <w:tc>
          <w:tcPr>
            <w:tcW w:w="1027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5</w:t>
            </w:r>
          </w:p>
        </w:tc>
      </w:tr>
      <w:tr w:rsidR="00EC22FA" w:rsidRPr="00677F68" w:rsidTr="00E853B3">
        <w:trPr>
          <w:trHeight w:val="444"/>
        </w:trPr>
        <w:tc>
          <w:tcPr>
            <w:tcW w:w="473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Выразительные возможности вокальной музыки.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Вариации как способ развития и форма.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Дуэт, трио, квартет, канон.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Орнаментальные, тембровые вариации. Подголосочная полифония</w:t>
            </w:r>
          </w:p>
        </w:tc>
        <w:tc>
          <w:tcPr>
            <w:tcW w:w="1027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677F68" w:rsidTr="00E853B3">
        <w:trPr>
          <w:trHeight w:val="444"/>
        </w:trPr>
        <w:tc>
          <w:tcPr>
            <w:tcW w:w="473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Программная музыка.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Роль и значение программы в музыке. Одна программа - разный замысел.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1027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2</w:t>
            </w:r>
          </w:p>
        </w:tc>
      </w:tr>
      <w:tr w:rsidR="00EC22FA" w:rsidRPr="00677F68" w:rsidTr="00E853B3">
        <w:trPr>
          <w:trHeight w:val="444"/>
        </w:trPr>
        <w:tc>
          <w:tcPr>
            <w:tcW w:w="473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Создание комических образов: игровая логика, известные приемы развития и способы изложения в неожиданной интерпретации. 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1027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5</w:t>
            </w:r>
          </w:p>
        </w:tc>
      </w:tr>
      <w:tr w:rsidR="00EC22FA" w:rsidRPr="00677F68" w:rsidTr="00E853B3">
        <w:trPr>
          <w:trHeight w:val="444"/>
        </w:trPr>
        <w:tc>
          <w:tcPr>
            <w:tcW w:w="473" w:type="dxa"/>
          </w:tcPr>
          <w:p w:rsidR="00EC22FA" w:rsidRPr="00677F68" w:rsidRDefault="00EC22FA" w:rsidP="003E660E">
            <w:pPr>
              <w:pStyle w:val="3"/>
              <w:tabs>
                <w:tab w:val="left" w:pos="61"/>
              </w:tabs>
              <w:spacing w:line="240" w:lineRule="auto"/>
              <w:ind w:left="387" w:right="1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rStyle w:val="21"/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Всего часов:</w:t>
            </w:r>
          </w:p>
        </w:tc>
        <w:tc>
          <w:tcPr>
            <w:tcW w:w="1027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rStyle w:val="21"/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33</w:t>
            </w:r>
          </w:p>
        </w:tc>
      </w:tr>
    </w:tbl>
    <w:p w:rsidR="00EC22FA" w:rsidRPr="00E853B3" w:rsidRDefault="00EC22FA" w:rsidP="00E853B3">
      <w:pPr>
        <w:pStyle w:val="2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Третий год обучения</w:t>
      </w:r>
    </w:p>
    <w:tbl>
      <w:tblPr>
        <w:tblW w:w="9284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7634"/>
        <w:gridCol w:w="1177"/>
      </w:tblGrid>
      <w:tr w:rsidR="00EC22FA" w:rsidRPr="00F42C5F" w:rsidTr="00E853B3">
        <w:trPr>
          <w:trHeight w:val="615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spacing w:line="240" w:lineRule="auto"/>
              <w:ind w:left="27" w:right="1"/>
              <w:jc w:val="both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№</w:t>
            </w: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77" w:type="dxa"/>
          </w:tcPr>
          <w:p w:rsidR="00EC22FA" w:rsidRPr="003E660E" w:rsidRDefault="00EC22FA" w:rsidP="00E853B3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C22FA" w:rsidRPr="00F42C5F" w:rsidTr="00E853B3">
        <w:trPr>
          <w:trHeight w:val="444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Народное творчество.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Годовой круг календарных праздников.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Календарные песни.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lastRenderedPageBreak/>
              <w:t>Традиции, обычаи разных народов.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Особенности бытования и сочинения народных песен.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Одна модель и много вариантов песен («Во саду ли», «У медведя во бору»).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Праздники и обряды матушки Осенины. Жнивные, игровые, шуточные, величальные (свадебные) песни</w:t>
            </w:r>
          </w:p>
        </w:tc>
        <w:tc>
          <w:tcPr>
            <w:tcW w:w="117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3</w:t>
            </w:r>
          </w:p>
        </w:tc>
      </w:tr>
      <w:tr w:rsidR="00EC22FA" w:rsidRPr="00F42C5F" w:rsidTr="00E853B3">
        <w:trPr>
          <w:trHeight w:val="444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Протяжные лирические песни.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Яркие поэтические образы, особенности мелодии, ритма, многоголосие.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Былины - эпические сказания. Особенности музыкальной речи, ритмики, размера. Примеры исполнения былин народными сказителями. Исторические песни.</w:t>
            </w:r>
          </w:p>
        </w:tc>
        <w:tc>
          <w:tcPr>
            <w:tcW w:w="117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4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F42C5F" w:rsidTr="00E853B3">
        <w:trPr>
          <w:trHeight w:val="444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Жанры в музыке.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Городская песня, канты. Связь с музыкой городского быта, с профессиональным творчеством. Пение и анализ текста, мелодии, аккомпанемента. Куплет, форма периода.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Кант как самая ранняя многоголосная городская песня. Виваты</w:t>
            </w:r>
          </w:p>
        </w:tc>
        <w:tc>
          <w:tcPr>
            <w:tcW w:w="117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2</w:t>
            </w:r>
          </w:p>
        </w:tc>
      </w:tr>
      <w:tr w:rsidR="00EC22FA" w:rsidRPr="00F42C5F" w:rsidTr="00E853B3">
        <w:trPr>
          <w:trHeight w:val="444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Марши и понятие о маршевости.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Жанровые признаки марша, образное содержание.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Марши военные, героические, детские, сказочные, марши-шествия. Трехчастная форма. Инструментарий, особенности оркестровки</w:t>
            </w:r>
          </w:p>
        </w:tc>
        <w:tc>
          <w:tcPr>
            <w:tcW w:w="117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2</w:t>
            </w:r>
          </w:p>
        </w:tc>
      </w:tr>
      <w:tr w:rsidR="00EC22FA" w:rsidRPr="00F42C5F" w:rsidTr="00E853B3">
        <w:trPr>
          <w:trHeight w:val="444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Обычаи и традиции зимних праздников.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Древний праздник зимнего солнцеворота - Коляда.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Зимние посиделки. Сочельник.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Рождество Христово. Святки. Ряженье, гадания.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Жанрово</w:t>
            </w:r>
            <w:r w:rsidR="007A5A7D">
              <w:rPr>
                <w:rStyle w:val="21"/>
                <w:sz w:val="24"/>
                <w:szCs w:val="24"/>
              </w:rPr>
              <w:t>е разнообразие песен: колядки, о</w:t>
            </w:r>
            <w:r w:rsidRPr="003E660E">
              <w:rPr>
                <w:rStyle w:val="21"/>
                <w:sz w:val="24"/>
                <w:szCs w:val="24"/>
              </w:rPr>
              <w:t>всеньки, щедровки, виноградья, подблюдные, корильные.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Слушание и анализ авторских обработок песен (А.Лядов, Н.Римский-Корсаков)</w:t>
            </w:r>
          </w:p>
        </w:tc>
        <w:tc>
          <w:tcPr>
            <w:tcW w:w="117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3</w:t>
            </w:r>
          </w:p>
        </w:tc>
      </w:tr>
      <w:tr w:rsidR="00EC22FA" w:rsidRPr="00F42C5F" w:rsidTr="00E853B3">
        <w:trPr>
          <w:trHeight w:val="444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Танцы и танцевальность в музыке.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Танцы народов мира: особенности музыкального языка, костюмы, пластика движения.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Старинные танцы (шествия, хороводы, пляски).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Танцы 19 века.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Разнообразие выразительных средств, пластика, формы бытования. Музыкальная форма (старинная двухчастная, вариации, рондо). Оркестровка, народные инструменты, симфонический оркестр</w:t>
            </w:r>
          </w:p>
        </w:tc>
        <w:tc>
          <w:tcPr>
            <w:tcW w:w="117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F42C5F" w:rsidTr="00E853B3">
        <w:trPr>
          <w:trHeight w:val="444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Цикл весенне-летних праздников.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Сретенье - встреча зимы и весны.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rStyle w:val="21"/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 xml:space="preserve">Масленица - один из передвижных праздников 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Сюжеты песен. Обряд проводов масленицы.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Встреча весны (образы птиц). Заклички, веснянки.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Разные типы хороводов, драматизация, разыгрывание песен весенне-летнего цикла</w:t>
            </w:r>
          </w:p>
        </w:tc>
        <w:tc>
          <w:tcPr>
            <w:tcW w:w="117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F42C5F" w:rsidTr="00E853B3">
        <w:trPr>
          <w:trHeight w:val="444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Музыкальные формы.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Восприятие музыкального содержания как единства всех его сторон в художественном целом.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Вступление, его образное содержание.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Период: характеристика интонаций, речь музыкального героя. 2-</w:t>
            </w:r>
            <w:r w:rsidRPr="003E660E">
              <w:rPr>
                <w:rStyle w:val="21"/>
                <w:sz w:val="24"/>
                <w:szCs w:val="24"/>
              </w:rPr>
              <w:lastRenderedPageBreak/>
              <w:t>хчастная форма - песенно-танцевальные жанры.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 xml:space="preserve">Введение буквенных обозначений структурных единиц. Трехчастная форма: анализ пьес из детского репертуара и пьес из собственного исполнительского репертуара </w:t>
            </w:r>
            <w:r w:rsidR="005F6CCE">
              <w:rPr>
                <w:rStyle w:val="21"/>
                <w:sz w:val="24"/>
                <w:szCs w:val="24"/>
              </w:rPr>
              <w:t>обучающихся</w:t>
            </w:r>
            <w:r w:rsidRPr="003E660E">
              <w:rPr>
                <w:rStyle w:val="21"/>
                <w:sz w:val="24"/>
                <w:szCs w:val="24"/>
              </w:rPr>
              <w:t>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Вариации.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Рондо</w:t>
            </w:r>
          </w:p>
        </w:tc>
        <w:tc>
          <w:tcPr>
            <w:tcW w:w="117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lastRenderedPageBreak/>
              <w:t>7</w:t>
            </w:r>
          </w:p>
        </w:tc>
      </w:tr>
      <w:tr w:rsidR="00EC22FA" w:rsidRPr="00F42C5F" w:rsidTr="00E853B3">
        <w:trPr>
          <w:trHeight w:val="444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Симфонический оркестр.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Схема расположения инструментов в оркестре. «Биографии» отдельных музыкальных инструментов. Партитура.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Обобщение и закрепление пройденного материала</w:t>
            </w:r>
          </w:p>
        </w:tc>
        <w:tc>
          <w:tcPr>
            <w:tcW w:w="117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F42C5F" w:rsidTr="00E853B3">
        <w:trPr>
          <w:trHeight w:val="444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tabs>
                <w:tab w:val="left" w:pos="61"/>
              </w:tabs>
              <w:spacing w:line="240" w:lineRule="auto"/>
              <w:ind w:left="387" w:right="1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rStyle w:val="21"/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Всего часов:</w:t>
            </w:r>
          </w:p>
        </w:tc>
        <w:tc>
          <w:tcPr>
            <w:tcW w:w="117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rStyle w:val="21"/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33</w:t>
            </w:r>
          </w:p>
        </w:tc>
      </w:tr>
    </w:tbl>
    <w:p w:rsidR="00EC22FA" w:rsidRPr="00F42C5F" w:rsidRDefault="00EC22FA" w:rsidP="00F42C5F">
      <w:pPr>
        <w:pStyle w:val="3"/>
        <w:shd w:val="clear" w:color="auto" w:fill="auto"/>
        <w:tabs>
          <w:tab w:val="left" w:pos="0"/>
        </w:tabs>
        <w:spacing w:line="360" w:lineRule="auto"/>
        <w:ind w:right="1"/>
        <w:jc w:val="both"/>
        <w:rPr>
          <w:b/>
          <w:i/>
          <w:sz w:val="28"/>
          <w:szCs w:val="28"/>
        </w:rPr>
      </w:pPr>
      <w:r w:rsidRPr="00F42C5F">
        <w:rPr>
          <w:rFonts w:eastAsia="Courier New"/>
          <w:b/>
          <w:i/>
          <w:sz w:val="28"/>
          <w:szCs w:val="28"/>
        </w:rPr>
        <w:tab/>
        <w:t>2.2.Распределение учебного материала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Программа по предмету «Слушание музыки» реализуется в структуре дополнительной предпрофессиональной общеобразовательной программы в области музыкального искусства, </w:t>
      </w:r>
      <w:r w:rsidR="00F96216">
        <w:rPr>
          <w:sz w:val="28"/>
          <w:szCs w:val="28"/>
        </w:rPr>
        <w:t>рассчитанной на 8</w:t>
      </w:r>
      <w:r w:rsidRPr="00F42C5F">
        <w:rPr>
          <w:sz w:val="28"/>
          <w:szCs w:val="28"/>
        </w:rPr>
        <w:t xml:space="preserve"> лет обучения.</w:t>
      </w:r>
    </w:p>
    <w:p w:rsid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Годовые т</w:t>
      </w:r>
      <w:r w:rsidR="00F42C5F">
        <w:rPr>
          <w:b/>
          <w:sz w:val="28"/>
          <w:szCs w:val="28"/>
        </w:rPr>
        <w:t>ребования. Содержание разделов.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Первый год обучения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688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 xml:space="preserve">Раздел </w:t>
      </w:r>
      <w:r w:rsidR="007A5A7D" w:rsidRPr="00F42C5F">
        <w:rPr>
          <w:rStyle w:val="1"/>
          <w:sz w:val="28"/>
          <w:szCs w:val="28"/>
        </w:rPr>
        <w:t>1:</w:t>
      </w:r>
      <w:r w:rsidR="007A5A7D" w:rsidRPr="00F42C5F">
        <w:rPr>
          <w:sz w:val="28"/>
          <w:szCs w:val="28"/>
        </w:rPr>
        <w:t xml:space="preserve"> </w:t>
      </w:r>
      <w:r w:rsidR="007A5A7D" w:rsidRPr="00F42C5F">
        <w:rPr>
          <w:sz w:val="28"/>
          <w:szCs w:val="28"/>
        </w:rPr>
        <w:tab/>
      </w:r>
      <w:r w:rsidRPr="00F42C5F">
        <w:rPr>
          <w:sz w:val="28"/>
          <w:szCs w:val="28"/>
        </w:rPr>
        <w:t>Характеристика</w:t>
      </w:r>
      <w:r w:rsidRPr="00F42C5F">
        <w:rPr>
          <w:sz w:val="28"/>
          <w:szCs w:val="28"/>
        </w:rPr>
        <w:tab/>
        <w:t>музыкального</w:t>
      </w:r>
      <w:r w:rsidRPr="00F42C5F">
        <w:rPr>
          <w:sz w:val="28"/>
          <w:szCs w:val="28"/>
        </w:rPr>
        <w:tab/>
        <w:t>звука. Колокольный звон, колокольные созвучия в музыке разных композиторов. Состояние внутренней тишины. Слушание музыки и изображение ударов колокола различными движениями, пластикой.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EC22FA" w:rsidRPr="00F42C5F" w:rsidRDefault="00EC22FA" w:rsidP="005F6CCE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Колокольная музыка. П.И. Чайковский: «Детский альбом», «Утренняя молитва», «В церкви». В. А. Моцарт опера «Волшебная флейта». Тема волшебных колокольчиков.</w:t>
      </w:r>
    </w:p>
    <w:p w:rsidR="00EC22FA" w:rsidRPr="00F42C5F" w:rsidRDefault="00EC22FA" w:rsidP="005F6CCE">
      <w:pPr>
        <w:pStyle w:val="3"/>
        <w:shd w:val="clear" w:color="auto" w:fill="auto"/>
        <w:tabs>
          <w:tab w:val="left" w:pos="4662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2:</w:t>
      </w:r>
      <w:r w:rsidRPr="00F42C5F">
        <w:rPr>
          <w:sz w:val="28"/>
          <w:szCs w:val="28"/>
        </w:rPr>
        <w:t xml:space="preserve"> Пластика движения в музыке. Метроритм. Тембровое своеобразие музыки. Музыкальные </w:t>
      </w:r>
      <w:r w:rsidR="007A5A7D" w:rsidRPr="00F42C5F">
        <w:rPr>
          <w:sz w:val="28"/>
          <w:szCs w:val="28"/>
        </w:rPr>
        <w:t xml:space="preserve">часы, </w:t>
      </w:r>
      <w:r w:rsidR="007A5A7D" w:rsidRPr="00F42C5F">
        <w:rPr>
          <w:sz w:val="28"/>
          <w:szCs w:val="28"/>
        </w:rPr>
        <w:tab/>
        <w:t xml:space="preserve"> «</w:t>
      </w:r>
      <w:r w:rsidRPr="00F42C5F">
        <w:rPr>
          <w:sz w:val="28"/>
          <w:szCs w:val="28"/>
        </w:rPr>
        <w:t>шаги» музыкальных героев. Элементы звукоизобразительности. Метроритмическое своеобразие музыки, эмоционально</w:t>
      </w:r>
      <w:r w:rsidRPr="00F42C5F">
        <w:rPr>
          <w:sz w:val="28"/>
          <w:szCs w:val="28"/>
        </w:rPr>
        <w:softHyphen/>
        <w:t>-чувственное восприятие доли-пульса, ритмического рисунка. Пластика танцевальных движений (полька, вальс, гавот, менуэт). Первое знакомство с инструментами симфонического оркестра. Зрительно-слуховой анализ средств выразительности.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4234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 xml:space="preserve">Самостоятельная </w:t>
      </w:r>
      <w:r w:rsidR="007A5A7D" w:rsidRPr="00F42C5F">
        <w:rPr>
          <w:rStyle w:val="1"/>
          <w:sz w:val="28"/>
          <w:szCs w:val="28"/>
        </w:rPr>
        <w:t>работа:</w:t>
      </w:r>
      <w:r w:rsidR="007A5A7D" w:rsidRPr="00F42C5F">
        <w:rPr>
          <w:sz w:val="28"/>
          <w:szCs w:val="28"/>
        </w:rPr>
        <w:t xml:space="preserve"> </w:t>
      </w:r>
      <w:r w:rsidR="007A5A7D" w:rsidRPr="00F42C5F">
        <w:rPr>
          <w:sz w:val="28"/>
          <w:szCs w:val="28"/>
        </w:rPr>
        <w:tab/>
      </w:r>
      <w:r w:rsidRPr="00F42C5F">
        <w:rPr>
          <w:sz w:val="28"/>
          <w:szCs w:val="28"/>
        </w:rPr>
        <w:t>Сочинение музыкальных «шагов» какого-</w:t>
      </w:r>
      <w:r w:rsidRPr="00F42C5F">
        <w:rPr>
          <w:sz w:val="28"/>
          <w:szCs w:val="28"/>
        </w:rPr>
        <w:lastRenderedPageBreak/>
        <w:t>либо персонажа сказки «Теремок». Зрительно-слуховой анализ средств выразительности в пьесах из собственного исполнительского репертуара.</w:t>
      </w:r>
    </w:p>
    <w:p w:rsidR="005F6CCE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балет «Золушка»: Полночь, Гавот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180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</w:t>
      </w:r>
      <w:r w:rsidRPr="00F42C5F">
        <w:rPr>
          <w:sz w:val="28"/>
          <w:szCs w:val="28"/>
        </w:rPr>
        <w:tab/>
        <w:t>Гаврилин: «Часы»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Русская народная песня «Дроздок»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Э. Григ «В пещере горного короля»</w:t>
      </w:r>
    </w:p>
    <w:p w:rsidR="005F6CCE" w:rsidRDefault="00EC22FA" w:rsidP="00F42C5F">
      <w:pPr>
        <w:pStyle w:val="3"/>
        <w:shd w:val="clear" w:color="auto" w:fill="auto"/>
        <w:spacing w:line="360" w:lineRule="auto"/>
        <w:ind w:left="20" w:right="1" w:firstLine="720"/>
        <w:rPr>
          <w:sz w:val="28"/>
          <w:szCs w:val="28"/>
        </w:rPr>
      </w:pPr>
      <w:r w:rsidRPr="00F42C5F">
        <w:rPr>
          <w:sz w:val="28"/>
          <w:szCs w:val="28"/>
        </w:rPr>
        <w:t xml:space="preserve">Н.А. Римский-Корсаков опера «Сказка о царе Салтане»: Три чуда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«Детский альбом»: «Болезнь куклы», «Марш деревянных солдатиков», Вальс, Полька</w:t>
      </w:r>
    </w:p>
    <w:p w:rsidR="00704AB2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М.И. Глинка опера «Руслан и Людмила»: Марш Черномора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М.П. Мусоргский «Картинки с выставки»: </w:t>
      </w:r>
      <w:r w:rsidR="007A5A7D" w:rsidRPr="00F42C5F">
        <w:rPr>
          <w:sz w:val="28"/>
          <w:szCs w:val="28"/>
        </w:rPr>
        <w:t>«Быдло</w:t>
      </w:r>
      <w:r w:rsidRPr="00F42C5F">
        <w:rPr>
          <w:sz w:val="28"/>
          <w:szCs w:val="28"/>
        </w:rPr>
        <w:t xml:space="preserve">», </w:t>
      </w:r>
      <w:r w:rsidR="007A5A7D" w:rsidRPr="00F42C5F">
        <w:rPr>
          <w:sz w:val="28"/>
          <w:szCs w:val="28"/>
        </w:rPr>
        <w:t>«Прогулка</w:t>
      </w:r>
      <w:r w:rsidRPr="00F42C5F">
        <w:rPr>
          <w:sz w:val="28"/>
          <w:szCs w:val="28"/>
        </w:rPr>
        <w:t>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 «Альбом для юношества»: «Дед Мороз»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Л. Боккерини Менуэ</w:t>
      </w:r>
      <w:r w:rsidR="00704AB2">
        <w:rPr>
          <w:sz w:val="28"/>
          <w:szCs w:val="28"/>
        </w:rPr>
        <w:t>т И. Штраус полька «Трик-трак».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3:</w:t>
      </w:r>
      <w:r w:rsidRPr="00F42C5F">
        <w:rPr>
          <w:sz w:val="28"/>
          <w:szCs w:val="28"/>
        </w:rPr>
        <w:t xml:space="preserve"> Мелодический рисунок, его выра</w:t>
      </w:r>
      <w:r w:rsidR="00704AB2">
        <w:rPr>
          <w:sz w:val="28"/>
          <w:szCs w:val="28"/>
        </w:rPr>
        <w:t xml:space="preserve">зительные свойства, фразировка. </w:t>
      </w:r>
      <w:r w:rsidRPr="00F42C5F">
        <w:rPr>
          <w:sz w:val="28"/>
          <w:szCs w:val="28"/>
        </w:rPr>
        <w:t>Волнообразное строение мелодии, кульминация как вершина мелодической волны. Разные типы мелодического движения, мелодичес</w:t>
      </w:r>
      <w:r w:rsidR="00704AB2">
        <w:rPr>
          <w:sz w:val="28"/>
          <w:szCs w:val="28"/>
        </w:rPr>
        <w:t xml:space="preserve">кий рисунок. Кантилена, скерцо, </w:t>
      </w:r>
      <w:r w:rsidRPr="00F42C5F">
        <w:rPr>
          <w:sz w:val="28"/>
          <w:szCs w:val="28"/>
        </w:rPr>
        <w:t>речитатив - особенности фразировки и звуковысотной линии мелодии. Зрительно</w:t>
      </w:r>
      <w:r w:rsidRPr="00F42C5F">
        <w:rPr>
          <w:sz w:val="28"/>
          <w:szCs w:val="28"/>
        </w:rPr>
        <w:softHyphen/>
        <w:t>-</w:t>
      </w:r>
      <w:r w:rsidR="00704AB2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>слуховой анализ звуковысотной линии мелодии, определение кульминации в нотных примерах из учебника и пьесах по специальности. Способы игрового моделирования.</w:t>
      </w:r>
      <w:r w:rsidR="00704AB2">
        <w:rPr>
          <w:sz w:val="28"/>
          <w:szCs w:val="28"/>
        </w:rPr>
        <w:t xml:space="preserve">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Кроссворд по пройденным музыкальным примерам. Рисунки, отражающие звуковысотную линию мелодии, кульминацию. </w:t>
      </w:r>
      <w:r w:rsidRPr="00F42C5F">
        <w:rPr>
          <w:rStyle w:val="1"/>
          <w:sz w:val="28"/>
          <w:szCs w:val="28"/>
        </w:rPr>
        <w:t>Музыкальный материал:</w:t>
      </w:r>
    </w:p>
    <w:p w:rsidR="00704AB2" w:rsidRDefault="00EC22FA" w:rsidP="00F42C5F">
      <w:pPr>
        <w:pStyle w:val="3"/>
        <w:numPr>
          <w:ilvl w:val="0"/>
          <w:numId w:val="7"/>
        </w:numPr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Рубинштейн Мелодия </w:t>
      </w:r>
    </w:p>
    <w:p w:rsidR="00EC22FA" w:rsidRPr="00F42C5F" w:rsidRDefault="007A5A7D" w:rsidP="00F42C5F">
      <w:pPr>
        <w:pStyle w:val="3"/>
        <w:numPr>
          <w:ilvl w:val="0"/>
          <w:numId w:val="7"/>
        </w:numPr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Ф. Шуберт</w:t>
      </w:r>
      <w:r w:rsidR="00EC22FA" w:rsidRPr="00F42C5F">
        <w:rPr>
          <w:sz w:val="28"/>
          <w:szCs w:val="28"/>
        </w:rPr>
        <w:t xml:space="preserve"> </w:t>
      </w:r>
      <w:r w:rsidR="00EC22FA" w:rsidRPr="00F42C5F">
        <w:rPr>
          <w:sz w:val="28"/>
          <w:szCs w:val="28"/>
          <w:lang w:val="en-US" w:bidi="en-US"/>
        </w:rPr>
        <w:t>Ave</w:t>
      </w:r>
      <w:r w:rsidR="00EC22FA" w:rsidRPr="00F42C5F">
        <w:rPr>
          <w:sz w:val="28"/>
          <w:szCs w:val="28"/>
          <w:lang w:bidi="en-US"/>
        </w:rPr>
        <w:t xml:space="preserve"> </w:t>
      </w:r>
      <w:r w:rsidR="00EC22FA" w:rsidRPr="00F42C5F">
        <w:rPr>
          <w:sz w:val="28"/>
          <w:szCs w:val="28"/>
          <w:lang w:val="en-US" w:bidi="en-US"/>
        </w:rPr>
        <w:t>Maria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М.П. Мусоргский «Картинки с выставки»: </w:t>
      </w:r>
      <w:r w:rsidR="007A5A7D" w:rsidRPr="00F42C5F">
        <w:rPr>
          <w:sz w:val="28"/>
          <w:szCs w:val="28"/>
        </w:rPr>
        <w:t>«Балет</w:t>
      </w:r>
      <w:r w:rsidRPr="00F42C5F">
        <w:rPr>
          <w:sz w:val="28"/>
          <w:szCs w:val="28"/>
        </w:rPr>
        <w:t xml:space="preserve"> невылупившихся птенцов»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К. Сен-Санс «Лебедь»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 «Грезы»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 xml:space="preserve">Н.А. Римский-Корсаков «Сказка о царе Салтане»: </w:t>
      </w:r>
      <w:r w:rsidR="007A5A7D" w:rsidRPr="00F42C5F">
        <w:rPr>
          <w:sz w:val="28"/>
          <w:szCs w:val="28"/>
        </w:rPr>
        <w:t>«Полет</w:t>
      </w:r>
      <w:r w:rsidRPr="00F42C5F">
        <w:rPr>
          <w:sz w:val="28"/>
          <w:szCs w:val="28"/>
        </w:rPr>
        <w:t xml:space="preserve"> шмеля»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«Детская музыка»: «Дождь и радуга»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балет «Золушка»: Гавот</w:t>
      </w:r>
    </w:p>
    <w:p w:rsidR="00EC22FA" w:rsidRPr="00F42C5F" w:rsidRDefault="00EC22FA" w:rsidP="00F42C5F">
      <w:pPr>
        <w:pStyle w:val="3"/>
        <w:numPr>
          <w:ilvl w:val="0"/>
          <w:numId w:val="7"/>
        </w:numPr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 Моцарт «Турецкое рондо»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30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А.С. Даргомыжский </w:t>
      </w:r>
      <w:r w:rsidR="007A5A7D" w:rsidRPr="00F42C5F">
        <w:rPr>
          <w:sz w:val="28"/>
          <w:szCs w:val="28"/>
        </w:rPr>
        <w:t>«Старый</w:t>
      </w:r>
      <w:r w:rsidRPr="00F42C5F">
        <w:rPr>
          <w:sz w:val="28"/>
          <w:szCs w:val="28"/>
        </w:rPr>
        <w:t xml:space="preserve"> капрал»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Ф. Шуберт «Шарманщик»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И.С. Бах Токката ре минор (фрагм.)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М.П. Мусоргский цикл «Д</w:t>
      </w:r>
      <w:r w:rsidR="00704AB2">
        <w:rPr>
          <w:sz w:val="28"/>
          <w:szCs w:val="28"/>
        </w:rPr>
        <w:t xml:space="preserve">етская»: </w:t>
      </w:r>
      <w:r w:rsidR="007A5A7D">
        <w:rPr>
          <w:sz w:val="28"/>
          <w:szCs w:val="28"/>
        </w:rPr>
        <w:t>«В</w:t>
      </w:r>
      <w:r w:rsidR="00704AB2">
        <w:rPr>
          <w:sz w:val="28"/>
          <w:szCs w:val="28"/>
        </w:rPr>
        <w:t xml:space="preserve"> углу», </w:t>
      </w:r>
      <w:r w:rsidR="007A5A7D">
        <w:rPr>
          <w:sz w:val="28"/>
          <w:szCs w:val="28"/>
        </w:rPr>
        <w:t>«С</w:t>
      </w:r>
      <w:r w:rsidR="00704AB2">
        <w:rPr>
          <w:sz w:val="28"/>
          <w:szCs w:val="28"/>
        </w:rPr>
        <w:t xml:space="preserve"> няней».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4:</w:t>
      </w:r>
      <w:r w:rsidRPr="00F42C5F">
        <w:rPr>
          <w:sz w:val="28"/>
          <w:szCs w:val="28"/>
        </w:rPr>
        <w:t xml:space="preserve"> Сказочные сюжеты в музыке. Первое знакомство с балетом: П.И. Чайковский «Щелкунчик». Пантомима. Дивертисмент. Закрепление пройденных тем на новом музыкальном материале. Определение на слух тембра знакомых инструме</w:t>
      </w:r>
      <w:r w:rsidR="00704AB2">
        <w:rPr>
          <w:sz w:val="28"/>
          <w:szCs w:val="28"/>
        </w:rPr>
        <w:t>нтов. Создание своей пантомимы.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Создание своей пантомимы.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П.И.</w:t>
      </w:r>
      <w:r w:rsidR="007A5A7D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>Чайковский «Щелкунчи</w:t>
      </w:r>
      <w:r w:rsidR="00704AB2">
        <w:rPr>
          <w:sz w:val="28"/>
          <w:szCs w:val="28"/>
        </w:rPr>
        <w:t>к»: дивертисмент из 2 действия.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318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 xml:space="preserve">Раздел </w:t>
      </w:r>
      <w:r w:rsidR="007A5A7D" w:rsidRPr="00F42C5F">
        <w:rPr>
          <w:rStyle w:val="1"/>
          <w:sz w:val="28"/>
          <w:szCs w:val="28"/>
        </w:rPr>
        <w:t>5:</w:t>
      </w:r>
      <w:r w:rsidR="007A5A7D" w:rsidRPr="00F42C5F">
        <w:rPr>
          <w:sz w:val="28"/>
          <w:szCs w:val="28"/>
        </w:rPr>
        <w:t xml:space="preserve"> </w:t>
      </w:r>
      <w:r w:rsidR="007A5A7D" w:rsidRPr="00F42C5F">
        <w:rPr>
          <w:sz w:val="28"/>
          <w:szCs w:val="28"/>
        </w:rPr>
        <w:tab/>
      </w:r>
      <w:r w:rsidRPr="00F42C5F">
        <w:rPr>
          <w:sz w:val="28"/>
          <w:szCs w:val="28"/>
        </w:rPr>
        <w:t>Интонация в музыке как совокупность всех элементов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музыкального языка. Разные типы интонации в музыке и речи: интонация вздоха, удивления, вопроса, угрозы, насмешки, фанфары, ожидания, скороговорки. Колыбельные песни. Связь музыкальной интонации с первичным жанром (пение, речь, движение, звукоизобразительность, сигнал). 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</w:t>
      </w:r>
      <w:r w:rsidR="00704AB2">
        <w:rPr>
          <w:sz w:val="28"/>
          <w:szCs w:val="28"/>
        </w:rPr>
        <w:t>ия. Первое знакомство с оперой.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Подготовка народной колыбельной для пения в классе в театрализованном действии. Письменная работа: отметить знаками-символами смену динамики, регистра, темпа, речевой интонации. Сочинение музыкальных интонаций для героев какой-либо сказки.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Д.Б. Кабалевский «Плакса», «Злюка», «Резвушка»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опера «Сказка о цар</w:t>
      </w:r>
      <w:r w:rsidR="00704AB2">
        <w:rPr>
          <w:sz w:val="28"/>
          <w:szCs w:val="28"/>
        </w:rPr>
        <w:t>е Салтане»: хор «О-хо-хо-</w:t>
      </w:r>
      <w:r w:rsidR="00704AB2">
        <w:rPr>
          <w:sz w:val="28"/>
          <w:szCs w:val="28"/>
        </w:rPr>
        <w:lastRenderedPageBreak/>
        <w:t>нюшки-</w:t>
      </w:r>
      <w:r w:rsidRPr="00F42C5F">
        <w:rPr>
          <w:sz w:val="28"/>
          <w:szCs w:val="28"/>
        </w:rPr>
        <w:t>ох!»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опера «Евгений Онегин»: Вступление (фрагм.)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 «Первая утрата»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160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</w:t>
      </w:r>
      <w:r w:rsidRPr="00F42C5F">
        <w:rPr>
          <w:sz w:val="28"/>
          <w:szCs w:val="28"/>
        </w:rPr>
        <w:tab/>
        <w:t>Калинников «Киска»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Народные колыбельные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опера «Садко»: колыбельная Волховы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720" w:right="1"/>
        <w:jc w:val="both"/>
        <w:rPr>
          <w:sz w:val="28"/>
          <w:szCs w:val="28"/>
        </w:rPr>
      </w:pPr>
      <w:r>
        <w:rPr>
          <w:sz w:val="28"/>
          <w:szCs w:val="28"/>
        </w:rPr>
        <w:t>А. Г</w:t>
      </w:r>
      <w:r w:rsidR="00EC22FA" w:rsidRPr="00F42C5F">
        <w:rPr>
          <w:sz w:val="28"/>
          <w:szCs w:val="28"/>
        </w:rPr>
        <w:t>речанинов Мазурка ля минор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720" w:right="1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EC22FA" w:rsidRPr="00F42C5F">
        <w:rPr>
          <w:sz w:val="28"/>
          <w:szCs w:val="28"/>
        </w:rPr>
        <w:t>А. Моцарт опера «Свадьба Фигаро»: ария Фигаро «Мальчик резвый»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«Шехеразада»: тема Шахриара и Шехеразады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Дж. Россини «Дуэт кошечек»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 Глинка опера «Руслан и Людмила»: канон «Какое чудное мгновенье» и рондо Фарлафа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>
        <w:rPr>
          <w:sz w:val="28"/>
          <w:szCs w:val="28"/>
        </w:rPr>
        <w:t>Ф. Шуберт «Лесной царь».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606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 xml:space="preserve">Раздел </w:t>
      </w:r>
      <w:r w:rsidR="00BA6181" w:rsidRPr="00F42C5F">
        <w:rPr>
          <w:rStyle w:val="1"/>
          <w:sz w:val="28"/>
          <w:szCs w:val="28"/>
        </w:rPr>
        <w:t>6:</w:t>
      </w:r>
      <w:r w:rsidR="00BA6181">
        <w:rPr>
          <w:sz w:val="28"/>
          <w:szCs w:val="28"/>
        </w:rPr>
        <w:t xml:space="preserve">  </w:t>
      </w:r>
      <w:r w:rsidR="00704AB2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>Музыкально-звуковое пространство. Фактура, тембр,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Ладогармонические </w:t>
      </w:r>
      <w:r w:rsidR="00EC22FA" w:rsidRPr="00F42C5F">
        <w:rPr>
          <w:sz w:val="28"/>
          <w:szCs w:val="28"/>
        </w:rPr>
        <w:t>краски. Характеристика фактуры с точки зрения плотности, прозрачности, многослойности звучания. Хороводы как пример организации пространства. 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 Исполнение ритмических канонов, детских песен- канонов, игра знакомых детских песенок с басом, двухголосно (например, песни «Во саду ли», «Ой, звоны», «Как пошли наши подружки»). Зрительно-слуховой анализ фактуры в пьесах по специальности и</w:t>
      </w:r>
      <w:r>
        <w:rPr>
          <w:sz w:val="28"/>
          <w:szCs w:val="28"/>
        </w:rPr>
        <w:t xml:space="preserve"> в нотных примерах из учебника.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Рисунки </w:t>
      </w:r>
      <w:r w:rsidR="00BA6181" w:rsidRPr="00F42C5F">
        <w:rPr>
          <w:sz w:val="28"/>
          <w:szCs w:val="28"/>
        </w:rPr>
        <w:t>не фигуративного</w:t>
      </w:r>
      <w:r w:rsidRPr="00F42C5F">
        <w:rPr>
          <w:sz w:val="28"/>
          <w:szCs w:val="28"/>
        </w:rPr>
        <w:t>, бессюжетного типа, отражающие характер музыкально-звукового пространства. Сочинение музыкальных примеров на тему «диссонанс, консонанс».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704AB2" w:rsidRDefault="00EC22FA" w:rsidP="00704AB2">
      <w:pPr>
        <w:pStyle w:val="3"/>
        <w:shd w:val="clear" w:color="auto" w:fill="auto"/>
        <w:spacing w:line="360" w:lineRule="auto"/>
        <w:ind w:left="708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Э. Григ «Ариэтта», «Птичка», «Бабочка», «Весной», сюита «Пер Гюнт»: «Утро» 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708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М. Мусоргский «Картинки с выставки»: </w:t>
      </w:r>
      <w:r w:rsidR="00BA6181" w:rsidRPr="00F42C5F">
        <w:rPr>
          <w:sz w:val="28"/>
          <w:szCs w:val="28"/>
        </w:rPr>
        <w:t>«Быдло</w:t>
      </w:r>
      <w:r w:rsidRPr="00F42C5F">
        <w:rPr>
          <w:sz w:val="28"/>
          <w:szCs w:val="28"/>
        </w:rPr>
        <w:t xml:space="preserve">», </w:t>
      </w:r>
      <w:r w:rsidR="00BA6181" w:rsidRPr="00F42C5F">
        <w:rPr>
          <w:sz w:val="28"/>
          <w:szCs w:val="28"/>
        </w:rPr>
        <w:t>«Прогулка</w:t>
      </w:r>
      <w:r w:rsidRPr="00F42C5F">
        <w:rPr>
          <w:sz w:val="28"/>
          <w:szCs w:val="28"/>
        </w:rPr>
        <w:t>»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708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П.И. Чайковский «Старинная французская песенка»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708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«Утро», «Дождь и радуга» из «Детской музыки»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708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кантата «Александр Невский»: «Ледовое побоище» (фрагмент)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708" w:right="1"/>
        <w:rPr>
          <w:sz w:val="28"/>
          <w:szCs w:val="28"/>
        </w:rPr>
      </w:pPr>
      <w:r>
        <w:rPr>
          <w:sz w:val="28"/>
          <w:szCs w:val="28"/>
        </w:rPr>
        <w:t>В.</w:t>
      </w:r>
      <w:r w:rsidR="00EC22FA" w:rsidRPr="00F42C5F">
        <w:rPr>
          <w:sz w:val="28"/>
          <w:szCs w:val="28"/>
        </w:rPr>
        <w:t>А. Моцарт опера «Волшебная флейта»: дуэт Папагено и Папагены Г.В. Свиридов «Колыбельная песенка»</w:t>
      </w:r>
    </w:p>
    <w:p w:rsidR="00EC22FA" w:rsidRPr="00F42C5F" w:rsidRDefault="00BA6181" w:rsidP="00704AB2">
      <w:pPr>
        <w:pStyle w:val="3"/>
        <w:shd w:val="clear" w:color="auto" w:fill="auto"/>
        <w:tabs>
          <w:tab w:val="left" w:pos="2227"/>
        </w:tabs>
        <w:spacing w:line="360" w:lineRule="auto"/>
        <w:ind w:left="708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 Вивальди</w:t>
      </w:r>
      <w:r w:rsidR="00EC22FA" w:rsidRPr="00F42C5F">
        <w:rPr>
          <w:sz w:val="28"/>
          <w:szCs w:val="28"/>
        </w:rPr>
        <w:t xml:space="preserve"> «Времена года»: Весна.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7:</w:t>
      </w:r>
      <w:r w:rsidRPr="00F42C5F">
        <w:rPr>
          <w:sz w:val="28"/>
          <w:szCs w:val="28"/>
        </w:rPr>
        <w:t xml:space="preserve"> Сказка в музыке. Голоса музыкальных инструментов. Сказочные сюжеты в музыке как обобщающая тема. Пространственно-звуковой образ стихии воды и огня.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Симфоническая сказка С.С. Прокофьева «Петя и волк». Инструменты оркестра - голоса героев. Способы воплощения действия в музыке. Работа со схемой расположения инс</w:t>
      </w:r>
      <w:r w:rsidR="00704AB2">
        <w:rPr>
          <w:sz w:val="28"/>
          <w:szCs w:val="28"/>
        </w:rPr>
        <w:t>трументов оркестра из учебника.</w:t>
      </w:r>
    </w:p>
    <w:p w:rsidR="00EC22FA" w:rsidRPr="00F42C5F" w:rsidRDefault="00EC22FA" w:rsidP="00F42C5F">
      <w:pPr>
        <w:pStyle w:val="3"/>
        <w:shd w:val="clear" w:color="auto" w:fill="auto"/>
        <w:spacing w:after="176"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Сочинение музыкальных примеров на тему «Стихия воды и огня».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Чтение сказки «Жар-птица», русских народных сказок про Бабу Ягу, былины о Садко.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П.И. Чайковский «Детский альбом»: </w:t>
      </w:r>
      <w:r w:rsidR="00BA6181" w:rsidRPr="00F42C5F">
        <w:rPr>
          <w:sz w:val="28"/>
          <w:szCs w:val="28"/>
        </w:rPr>
        <w:t>«Баба</w:t>
      </w:r>
      <w:r w:rsidRPr="00F42C5F">
        <w:rPr>
          <w:sz w:val="28"/>
          <w:szCs w:val="28"/>
        </w:rPr>
        <w:t xml:space="preserve"> Яга»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М.П. Мусоргский «Картинки с выставки»: </w:t>
      </w:r>
      <w:r w:rsidR="00BA6181" w:rsidRPr="00F42C5F">
        <w:rPr>
          <w:sz w:val="28"/>
          <w:szCs w:val="28"/>
        </w:rPr>
        <w:t>«Избушка</w:t>
      </w:r>
      <w:r w:rsidRPr="00F42C5F">
        <w:rPr>
          <w:sz w:val="28"/>
          <w:szCs w:val="28"/>
        </w:rPr>
        <w:t xml:space="preserve"> на курьих ножках»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15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А.К. Лядов «Кикимора»</w:t>
      </w:r>
    </w:p>
    <w:p w:rsidR="00EC22FA" w:rsidRPr="00F42C5F" w:rsidRDefault="00EC22FA" w:rsidP="00F42C5F">
      <w:pPr>
        <w:pStyle w:val="3"/>
        <w:numPr>
          <w:ilvl w:val="0"/>
          <w:numId w:val="9"/>
        </w:numPr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 Прокофьев «Дождь и радуга»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Ф. Шуберт «В путь», «Форель»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</w:t>
      </w:r>
      <w:r w:rsidR="00BA6181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>Римский-Корсаков опера «Садко»: вступление «Океан — море синее», «Пляска ручейков и речек», «Пляс золотых рыбок»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«Шехеразада»: тема моря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К. Сен-Санс «Аквариум»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Э. Григ «Ручеек»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Г.В. Свиридов «Дождик»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И.Ф.Стравинский балет «Жар-птица»: «Пляс Жар-птицы»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630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С.С.Прокофьев Симфоническая сказка «Петя и волк».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год обучения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center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1:</w:t>
      </w:r>
      <w:r w:rsidRPr="00F42C5F">
        <w:rPr>
          <w:sz w:val="28"/>
          <w:szCs w:val="28"/>
        </w:rPr>
        <w:t xml:space="preserve"> Музыкальная тема, способы создания музыкального образа.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</w:t>
      </w:r>
      <w:r w:rsidR="00704AB2">
        <w:rPr>
          <w:sz w:val="28"/>
          <w:szCs w:val="28"/>
        </w:rPr>
        <w:t>вление кроссвордов по терминам.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Определение в знакомых произведениях типов интонаций, связанных с первичными жанрами и музыкального образа в пьесах из своего исполнительского репертуара. Работа с нотным текстом из учебника (определение фактуры, темпа, динамики, изменений музыкальной речи).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«Золотой петушок»: Вступление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630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С.С.Прокофьев «Детская музыка»: «Утро», «Дождь и радуга»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 «Карнавал» (№</w:t>
      </w:r>
      <w:r w:rsidR="00BA6181" w:rsidRPr="00F42C5F">
        <w:rPr>
          <w:sz w:val="28"/>
          <w:szCs w:val="28"/>
        </w:rPr>
        <w:t>2,</w:t>
      </w:r>
      <w:r w:rsidRPr="00F42C5F">
        <w:rPr>
          <w:sz w:val="28"/>
          <w:szCs w:val="28"/>
        </w:rPr>
        <w:t xml:space="preserve"> №3)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пьесы Э. Грига, Р. Шумана, М. Мусоргского, пройденные в 1 классе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785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С.С.Прокофьев балет «Ромео и Джульетта»: «Джульетта-девочка», «Танец рыцарей», балет «Золушка»: «Па де шаль»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</w:t>
      </w:r>
      <w:r w:rsidR="00704AB2">
        <w:rPr>
          <w:sz w:val="28"/>
          <w:szCs w:val="28"/>
        </w:rPr>
        <w:t>овский «Детский альбом»: Вальс.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2:</w:t>
      </w:r>
      <w:r w:rsidRPr="00F42C5F">
        <w:rPr>
          <w:sz w:val="28"/>
          <w:szCs w:val="28"/>
        </w:rPr>
        <w:t xml:space="preserve"> Основные приемы развития в музыке. Первое знакомство с понятием содержания музыки. Представление о музыкальном герое. Краткие сведения о музыкальных стилях.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 Первая попытка отслеживания процессов музыкального развития.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Сравнение пьес из детских альбомов разных композиторов (Бах, Шуман, Чайковский, Прокофьев, Дебюсси): музыкальный герой, музыкальная речь (как складывается комплекс индивидуальных особенностей музыкального языка, то есть, стиль композиторов).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Первоначальное знакомство с понятием содержания музыки и программной музыки. Музыкальная речь, возможность воплощения в ней мыслей и чувств человека. Представление о музыкальном герое (персонаж, повествователь, лирический, оратор) в программных пьесах из детского репертуара.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Конкурс на определение типа музыкального героя в программных</w:t>
      </w:r>
      <w:r w:rsidR="00704AB2">
        <w:rPr>
          <w:sz w:val="28"/>
          <w:szCs w:val="28"/>
        </w:rPr>
        <w:t xml:space="preserve"> пьесах из детского репертуара.</w:t>
      </w:r>
    </w:p>
    <w:p w:rsidR="00EC22FA" w:rsidRPr="00F42C5F" w:rsidRDefault="00EC22FA" w:rsidP="00F42C5F">
      <w:pPr>
        <w:pStyle w:val="3"/>
        <w:shd w:val="clear" w:color="auto" w:fill="auto"/>
        <w:tabs>
          <w:tab w:val="right" w:pos="5098"/>
          <w:tab w:val="right" w:pos="6966"/>
          <w:tab w:val="left" w:pos="7244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 xml:space="preserve">Самостоятельная </w:t>
      </w:r>
      <w:r w:rsidR="00BA6181" w:rsidRPr="00F42C5F">
        <w:rPr>
          <w:rStyle w:val="1"/>
          <w:sz w:val="28"/>
          <w:szCs w:val="28"/>
        </w:rPr>
        <w:t>работа:</w:t>
      </w:r>
      <w:r w:rsidR="00BA6181" w:rsidRPr="00F42C5F">
        <w:rPr>
          <w:sz w:val="28"/>
          <w:szCs w:val="28"/>
        </w:rPr>
        <w:t xml:space="preserve"> </w:t>
      </w:r>
      <w:r w:rsidR="00BA6181" w:rsidRPr="00F42C5F">
        <w:rPr>
          <w:sz w:val="28"/>
          <w:szCs w:val="28"/>
        </w:rPr>
        <w:tab/>
      </w:r>
      <w:r w:rsidRPr="00F42C5F">
        <w:rPr>
          <w:sz w:val="28"/>
          <w:szCs w:val="28"/>
        </w:rPr>
        <w:t>Подбор</w:t>
      </w:r>
      <w:r w:rsidRPr="00F42C5F">
        <w:rPr>
          <w:sz w:val="28"/>
          <w:szCs w:val="28"/>
        </w:rPr>
        <w:tab/>
        <w:t>иллюстраций</w:t>
      </w:r>
      <w:r w:rsidRPr="00F42C5F">
        <w:rPr>
          <w:sz w:val="28"/>
          <w:szCs w:val="28"/>
        </w:rPr>
        <w:tab/>
        <w:t>к музыкальным стилям.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BA6181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</w:t>
      </w:r>
      <w:r w:rsidR="00EC22FA" w:rsidRPr="00F42C5F">
        <w:rPr>
          <w:sz w:val="28"/>
          <w:szCs w:val="28"/>
        </w:rPr>
        <w:t xml:space="preserve"> «Альбом для юношества»: «Сицилийская песенка», «Дед Мороз», «Первая утрата»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«Детский альбом»: «Сладкая грёза», «Новая кукла»</w:t>
      </w:r>
    </w:p>
    <w:p w:rsidR="00704AB2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Э. Григ «Весной», Вальс ля минор </w:t>
      </w:r>
    </w:p>
    <w:p w:rsidR="00704AB2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Г. Гендель Пассакалия </w:t>
      </w:r>
    </w:p>
    <w:p w:rsidR="00704AB2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И.С.Бах Полонез соль минор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В.А.Моцарт «Турецкое рондо»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Н.А.Римский-Корсаков «Шехерезада»: тема моря, тема Шехеразады, тема Шемаханской царицы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740" w:right="1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EC22FA" w:rsidRPr="00F42C5F">
        <w:rPr>
          <w:sz w:val="28"/>
          <w:szCs w:val="28"/>
        </w:rPr>
        <w:t xml:space="preserve"> А. Моцарт увертюра к опере «Свадьба Фигаро»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740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EC22FA" w:rsidRPr="00F42C5F">
        <w:rPr>
          <w:sz w:val="28"/>
          <w:szCs w:val="28"/>
        </w:rPr>
        <w:t>Вивальди 3 часть («Охота») из концерта «Осень»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Г.</w:t>
      </w:r>
      <w:r w:rsidR="00BA6181">
        <w:rPr>
          <w:sz w:val="28"/>
          <w:szCs w:val="28"/>
        </w:rPr>
        <w:t>В. Свиридов Музыка к повести А.</w:t>
      </w:r>
      <w:r w:rsidRPr="00F42C5F">
        <w:rPr>
          <w:sz w:val="28"/>
          <w:szCs w:val="28"/>
        </w:rPr>
        <w:t>С.</w:t>
      </w:r>
      <w:r w:rsidR="00BA6181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>Пушкина «Метель»: Военный марш Н.А. Римский-Корсаков «Полет шмеля»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740" w:right="1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EC22FA" w:rsidRPr="00F42C5F">
        <w:rPr>
          <w:sz w:val="28"/>
          <w:szCs w:val="28"/>
        </w:rPr>
        <w:t xml:space="preserve">С. Прокофьев «Детская музыка»: Тарантелла, </w:t>
      </w:r>
      <w:r w:rsidR="00BA6181" w:rsidRPr="00F42C5F">
        <w:rPr>
          <w:sz w:val="28"/>
          <w:szCs w:val="28"/>
        </w:rPr>
        <w:t>«Пятнашки</w:t>
      </w:r>
      <w:r w:rsidR="00EC22FA" w:rsidRPr="00F42C5F">
        <w:rPr>
          <w:sz w:val="28"/>
          <w:szCs w:val="28"/>
        </w:rPr>
        <w:t>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 xml:space="preserve">Р. Шуман «Детские сцены»: </w:t>
      </w:r>
      <w:r w:rsidR="00BA6181" w:rsidRPr="00F42C5F">
        <w:rPr>
          <w:sz w:val="28"/>
          <w:szCs w:val="28"/>
        </w:rPr>
        <w:t>«Поэт</w:t>
      </w:r>
      <w:r w:rsidRPr="00F42C5F">
        <w:rPr>
          <w:sz w:val="28"/>
          <w:szCs w:val="28"/>
        </w:rPr>
        <w:t xml:space="preserve"> говорит»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650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С.С.Прокофьев «Мимолетности» (№ 1)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740" w:right="1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EC22FA" w:rsidRPr="00F42C5F">
        <w:rPr>
          <w:sz w:val="28"/>
          <w:szCs w:val="28"/>
        </w:rPr>
        <w:t xml:space="preserve"> А. Моцарт Соната До мажор, К-545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И.С.Бах: Токката ре минор (или </w:t>
      </w:r>
      <w:r w:rsidR="00BA6181">
        <w:rPr>
          <w:sz w:val="28"/>
          <w:szCs w:val="28"/>
          <w:lang w:val="en-US" w:bidi="en-US"/>
        </w:rPr>
        <w:t>Sim</w:t>
      </w:r>
      <w:r w:rsidRPr="00F42C5F">
        <w:rPr>
          <w:sz w:val="28"/>
          <w:szCs w:val="28"/>
          <w:lang w:val="en-US" w:bidi="en-US"/>
        </w:rPr>
        <w:t>fonia</w:t>
      </w:r>
      <w:r w:rsidRPr="00F42C5F">
        <w:rPr>
          <w:sz w:val="28"/>
          <w:szCs w:val="28"/>
          <w:lang w:bidi="en-US"/>
        </w:rPr>
        <w:t xml:space="preserve"> </w:t>
      </w:r>
      <w:r w:rsidRPr="00F42C5F">
        <w:rPr>
          <w:sz w:val="28"/>
          <w:szCs w:val="28"/>
        </w:rPr>
        <w:t xml:space="preserve">из Партиты № 2 до минор, раздел </w:t>
      </w:r>
      <w:r w:rsidRPr="00F42C5F">
        <w:rPr>
          <w:sz w:val="28"/>
          <w:szCs w:val="28"/>
          <w:lang w:bidi="en-US"/>
        </w:rPr>
        <w:t>«</w:t>
      </w:r>
      <w:r w:rsidRPr="00F42C5F">
        <w:rPr>
          <w:sz w:val="28"/>
          <w:szCs w:val="28"/>
          <w:lang w:val="en-US" w:bidi="en-US"/>
        </w:rPr>
        <w:t>Grave</w:t>
      </w:r>
      <w:r w:rsidRPr="00F42C5F">
        <w:rPr>
          <w:sz w:val="28"/>
          <w:szCs w:val="28"/>
          <w:lang w:bidi="en-US"/>
        </w:rPr>
        <w:t xml:space="preserve">»), </w:t>
      </w:r>
      <w:r w:rsidRPr="00F42C5F">
        <w:rPr>
          <w:sz w:val="28"/>
          <w:szCs w:val="28"/>
        </w:rPr>
        <w:t>Полонез соль минор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122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</w:t>
      </w:r>
      <w:r w:rsidRPr="00F42C5F">
        <w:rPr>
          <w:sz w:val="28"/>
          <w:szCs w:val="28"/>
        </w:rPr>
        <w:tab/>
        <w:t>А. Моцарт «Маленькая ночная серенада» (фрагм.)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Ф. Шопен Ноктюрн ми минор (фрагм.)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>
        <w:rPr>
          <w:sz w:val="28"/>
          <w:szCs w:val="28"/>
        </w:rPr>
        <w:t>К. Дебюсси «Снег танцует».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3:</w:t>
      </w:r>
      <w:r w:rsidRPr="00F42C5F">
        <w:rPr>
          <w:sz w:val="28"/>
          <w:szCs w:val="28"/>
        </w:rPr>
        <w:t xml:space="preserve"> Музыкальный синтаксис. Фраза как структурная единица. Приемы вариационного изменения музыкальной темы.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Продолжение темы «Приемы развития в музыке». Звук - мотив - фраза - предложение - музыкальная мысль (период). Понятие о цезуре, музыкальном синтаксисе на примере детских песен и простых пьес из детского репертуара. Особенности работы с темой на примере легких вариаций из детского репертуара. Анализ стихотворных текстов (из учебника и других источников) и мелодий знакомых детских песенок (например, «Антошка», «Вместе весело шагать», русские народные песни), определение структуры по фразам, выкладывание графической схемы из карточек (одинаковой длины или разной, чтобы они соответствовали длине фраз в песне). Конкурс на определение синтаксической структуры.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Легкие вариации из детского репертуара.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Р. Шуман «Карнавал»: № 2, 3.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4:</w:t>
      </w:r>
      <w:r w:rsidRPr="00F42C5F">
        <w:rPr>
          <w:sz w:val="28"/>
          <w:szCs w:val="28"/>
        </w:rPr>
        <w:t xml:space="preserve"> Процесс становления формы в сонате. Развитие как воплощение музыкальной фабулы, действенного начала.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программе 2 класса (</w:t>
      </w:r>
      <w:r w:rsidR="00BA6181" w:rsidRPr="00F42C5F">
        <w:rPr>
          <w:sz w:val="28"/>
          <w:szCs w:val="28"/>
        </w:rPr>
        <w:t>В. Моцарт</w:t>
      </w:r>
      <w:r w:rsidRPr="00F42C5F">
        <w:rPr>
          <w:sz w:val="28"/>
          <w:szCs w:val="28"/>
        </w:rPr>
        <w:t xml:space="preserve">, А.Гедике). Разучивание песенки-модели. Отслеживание процесса развития </w:t>
      </w:r>
      <w:r w:rsidRPr="00F42C5F">
        <w:rPr>
          <w:sz w:val="28"/>
          <w:szCs w:val="28"/>
        </w:rPr>
        <w:lastRenderedPageBreak/>
        <w:t xml:space="preserve">музыкальных «событий». Сопоставление образов, возврат первоначальной темы. 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В. Моцарта. Отслеживание процесса становления формы с позиции музыкальной фабулы с помощью карточек. Символическое изображение музыкальных образов трех тем из </w:t>
      </w:r>
      <w:r w:rsidR="00704AB2">
        <w:rPr>
          <w:sz w:val="28"/>
          <w:szCs w:val="28"/>
        </w:rPr>
        <w:t>экспозиции сонаты Д. Скарлатти.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Символическое изображение музыкальных образов трех тем из экспозиции сонаты Д. Скарлатти.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40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В.А. Моцарт Шесть венских сонатин: № 1, № 6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Д. Скарлатти Соната № 27, К-152 (том 1 под ред. А. Николаева)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40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В.А. Моцарт Симфония № 40, 1 часть (фрагм.), «Детская симфония»</w:t>
      </w:r>
    </w:p>
    <w:p w:rsidR="00EC22FA" w:rsidRPr="00704AB2" w:rsidRDefault="00BA6181" w:rsidP="00704AB2">
      <w:pPr>
        <w:pStyle w:val="3"/>
        <w:numPr>
          <w:ilvl w:val="0"/>
          <w:numId w:val="1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 Моцарт</w:t>
      </w:r>
      <w:r w:rsidR="00EC22FA" w:rsidRPr="00F42C5F">
        <w:rPr>
          <w:sz w:val="28"/>
          <w:szCs w:val="28"/>
        </w:rPr>
        <w:t xml:space="preserve"> «Репетиция к к</w:t>
      </w:r>
      <w:r w:rsidR="00704AB2">
        <w:rPr>
          <w:sz w:val="28"/>
          <w:szCs w:val="28"/>
        </w:rPr>
        <w:t>онцерту», Концерт для клавесина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5:</w:t>
      </w:r>
      <w:r w:rsidRPr="00F42C5F">
        <w:rPr>
          <w:sz w:val="28"/>
          <w:szCs w:val="28"/>
        </w:rPr>
        <w:t xml:space="preserve"> Кульминация как этап развития.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Развитие музыкального образа, способы достижения кульминации. Кульминация как этап развития интонаций.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Способы развития и кульминация в полифонических пьесах И. С. Баха. Имитации, контрастная полифония, мотивы-символы и музыкальный образ (Прелюдия до мажор, Инвенция до мажор). Разные формы игрового моделирования и практического освоения приемов полифонического развертывания.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Слушание музыкальных примеров («Рост елки», Па-де-де из балета «Щелкунчик» П. И. Чайковского), заполнение схемы «Лента музыкального времени». Определение на слух в полифонической музыке вступлений темы (прохлоп</w:t>
      </w:r>
      <w:r w:rsidR="00704AB2">
        <w:rPr>
          <w:sz w:val="28"/>
          <w:szCs w:val="28"/>
        </w:rPr>
        <w:t>ывание, выкладывание карточек).</w:t>
      </w:r>
    </w:p>
    <w:p w:rsidR="00C30F59" w:rsidRDefault="00EC22FA" w:rsidP="00F42C5F">
      <w:pPr>
        <w:pStyle w:val="3"/>
        <w:shd w:val="clear" w:color="auto" w:fill="auto"/>
        <w:tabs>
          <w:tab w:val="left" w:pos="4244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ab/>
      </w:r>
    </w:p>
    <w:p w:rsidR="00EC22FA" w:rsidRPr="00F42C5F" w:rsidRDefault="00EC22FA" w:rsidP="00C30F59">
      <w:pPr>
        <w:pStyle w:val="3"/>
        <w:shd w:val="clear" w:color="auto" w:fill="auto"/>
        <w:tabs>
          <w:tab w:val="left" w:pos="4244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 полифон</w:t>
      </w:r>
      <w:r w:rsidR="00C30F59">
        <w:rPr>
          <w:sz w:val="28"/>
          <w:szCs w:val="28"/>
        </w:rPr>
        <w:t xml:space="preserve">ических пьесах по специальности </w:t>
      </w:r>
      <w:r w:rsidRPr="00F42C5F">
        <w:rPr>
          <w:sz w:val="28"/>
          <w:szCs w:val="28"/>
        </w:rPr>
        <w:t>определение приемов имитации, контрапункта, характера взаимоотношения голосов.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lastRenderedPageBreak/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П.И. Чайковский балет «Щелкунчик»: </w:t>
      </w:r>
      <w:r w:rsidR="00BA6181" w:rsidRPr="00F42C5F">
        <w:rPr>
          <w:sz w:val="28"/>
          <w:szCs w:val="28"/>
        </w:rPr>
        <w:t>«Рост</w:t>
      </w:r>
      <w:r w:rsidRPr="00F42C5F">
        <w:rPr>
          <w:sz w:val="28"/>
          <w:szCs w:val="28"/>
        </w:rPr>
        <w:t xml:space="preserve"> елки», Па- де- де, Марш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«Времена года»: «Баркарола»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Э. Григ </w:t>
      </w:r>
      <w:r w:rsidR="00BA6181" w:rsidRPr="00F42C5F">
        <w:rPr>
          <w:sz w:val="28"/>
          <w:szCs w:val="28"/>
        </w:rPr>
        <w:t>«Утро</w:t>
      </w:r>
      <w:r w:rsidRPr="00F42C5F">
        <w:rPr>
          <w:sz w:val="28"/>
          <w:szCs w:val="28"/>
        </w:rPr>
        <w:t xml:space="preserve">», </w:t>
      </w:r>
      <w:r w:rsidR="00BA6181" w:rsidRPr="00F42C5F">
        <w:rPr>
          <w:sz w:val="28"/>
          <w:szCs w:val="28"/>
        </w:rPr>
        <w:t>«Весной</w:t>
      </w:r>
      <w:r w:rsidRPr="00F42C5F">
        <w:rPr>
          <w:sz w:val="28"/>
          <w:szCs w:val="28"/>
        </w:rPr>
        <w:t>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опера «Руслан и Людмила»: канон «Какое чудное мгновенье»</w:t>
      </w:r>
    </w:p>
    <w:p w:rsidR="00EC22FA" w:rsidRPr="00F42C5F" w:rsidRDefault="00C30F59" w:rsidP="00C30F59">
      <w:pPr>
        <w:pStyle w:val="3"/>
        <w:shd w:val="clear" w:color="auto" w:fill="auto"/>
        <w:spacing w:line="360" w:lineRule="auto"/>
        <w:ind w:left="740" w:right="1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EC22FA" w:rsidRPr="00F42C5F">
        <w:rPr>
          <w:sz w:val="28"/>
          <w:szCs w:val="28"/>
        </w:rPr>
        <w:t>С. Прокофьев Кантата «Александр Невский»: «Ледовое побоище» (фрагм.)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И.С. Бах Маленькие прелюдии и фуги, Инвенция до мажор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Э. Денисов «Маленький канон»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Г.В. Свиридов «Колдун»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630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С.С.Прокофьев «Раскаяние»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П.И.Чайковский «Детский альбом»: «Старинная французская песенка».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6:</w:t>
      </w:r>
      <w:r w:rsidRPr="00F42C5F">
        <w:rPr>
          <w:sz w:val="28"/>
          <w:szCs w:val="28"/>
        </w:rPr>
        <w:t xml:space="preserve"> Выразительные возможности вокальной музыки.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Дуэт, трио, квартет, канон. Выразительные возможности вокальной музыки, способы развития в ней (в том числе, имитация, контрапункт, вариационное развитие). Анализ текста и определение характера голосов в дуэте, квартете. Определение в вариациях смены интонаций, признаков первичных жанров.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Сочинение подголосков к мелодиям русских народных песен. Сочинение вариаций на мелодию с изменением первичного жанра (смена размера, темпа, динамики, регистра).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опера «Евгений Онегин»: дуэт «Слыхали ль вы», квартет и канон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160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</w:t>
      </w:r>
      <w:r w:rsidRPr="00F42C5F">
        <w:rPr>
          <w:sz w:val="28"/>
          <w:szCs w:val="28"/>
        </w:rPr>
        <w:tab/>
        <w:t>А. Моцарт дуэт Папагено и Папагены; дуэт Фигаро и Сюзанны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опера «Руслан и Людмила»: канон «Какое чудное мгновенье»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«Детский альбом»: «Камаринская»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Камаринская (в исполнении оркестра русских народных инструментов)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 xml:space="preserve">М.И. Глинка «Камаринская», Персидский хор </w:t>
      </w:r>
    </w:p>
    <w:p w:rsidR="00EC22FA" w:rsidRPr="00F42C5F" w:rsidRDefault="00EC22FA" w:rsidP="00C30F59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Г.В</w:t>
      </w:r>
      <w:r w:rsidR="00C30F59">
        <w:rPr>
          <w:sz w:val="28"/>
          <w:szCs w:val="28"/>
        </w:rPr>
        <w:t>. Свиридов Колыбельная песенка.</w:t>
      </w:r>
    </w:p>
    <w:p w:rsidR="00EC22FA" w:rsidRPr="00F42C5F" w:rsidRDefault="00EC22FA" w:rsidP="00C30F59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7:</w:t>
      </w:r>
      <w:r w:rsidRPr="00F42C5F">
        <w:rPr>
          <w:sz w:val="28"/>
          <w:szCs w:val="28"/>
        </w:rPr>
        <w:t xml:space="preserve"> Программная музыка. Продолжение темы «Содержание музыки». Роль и значение программы в музыке. Одна программа - разный замысел. Музыкальный портрет, пейзаж, бытовая сценка как импульс для выражения мыслей и чувств</w:t>
      </w:r>
      <w:r w:rsidR="00C30F59">
        <w:rPr>
          <w:sz w:val="28"/>
          <w:szCs w:val="28"/>
        </w:rPr>
        <w:t xml:space="preserve"> композитора. Тема времен года.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Работа с таблицей из учебника. Запись в тетрадь примеров программной музыки из своего репертуара.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«Времена года»: «У камелька», «Масленица», «Святки»</w:t>
      </w:r>
    </w:p>
    <w:p w:rsidR="00EC22FA" w:rsidRPr="00F42C5F" w:rsidRDefault="00EC22FA" w:rsidP="00C30F59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 Ви</w:t>
      </w:r>
      <w:r w:rsidR="00C30F59">
        <w:rPr>
          <w:sz w:val="28"/>
          <w:szCs w:val="28"/>
        </w:rPr>
        <w:t xml:space="preserve">вальди «Времена года»: </w:t>
      </w:r>
      <w:r w:rsidR="00BA6181">
        <w:rPr>
          <w:sz w:val="28"/>
          <w:szCs w:val="28"/>
        </w:rPr>
        <w:t>«Зима</w:t>
      </w:r>
      <w:r w:rsidR="00C30F59">
        <w:rPr>
          <w:sz w:val="28"/>
          <w:szCs w:val="28"/>
        </w:rPr>
        <w:t>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8:</w:t>
      </w:r>
      <w:r w:rsidRPr="00F42C5F">
        <w:rPr>
          <w:sz w:val="28"/>
          <w:szCs w:val="28"/>
        </w:rPr>
        <w:t xml:space="preserve"> Приемы создания комических образов: утрирование интонаций, неожиданные, резкие смены в звучании (игровая логика). Игра ритмов, «неверных» нот, дразнилки, преувеличения. Интонация насмешки и ее соединение со зримым пластическим образом в жанре частушки. Чтение стихов с соответствующей интонацией. Определение на слух типа интонации и неожиданных ситуаций в их развитии. Викторины, кроссворды. Беседа и обмен мнениями о развитии музыкального образа в незнакомом произведении.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Подготовка к исполнению какой-либо детской частушки (о школьной жизни).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06"/>
        </w:tabs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«Детская музыка»: «Пятнашки», «Шествие кузнечиков», Марш, Галоп из балета «Золушка», опера «Любовь к трем апельсинам»: Марш, Скерцо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Д.Б. Кабалевский «Клоуны», Рондо-токката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130"/>
        </w:tabs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</w:t>
      </w:r>
      <w:r w:rsidRPr="00F42C5F">
        <w:rPr>
          <w:sz w:val="28"/>
          <w:szCs w:val="28"/>
        </w:rPr>
        <w:tab/>
        <w:t>Джоплин Рэгтайм</w:t>
      </w:r>
    </w:p>
    <w:p w:rsidR="00EC22FA" w:rsidRPr="00F42C5F" w:rsidRDefault="00BA6181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И.Ф.Стравинский </w:t>
      </w:r>
      <w:r>
        <w:rPr>
          <w:sz w:val="28"/>
          <w:szCs w:val="28"/>
        </w:rPr>
        <w:t>балет</w:t>
      </w:r>
      <w:r w:rsidRPr="00F42C5F">
        <w:rPr>
          <w:sz w:val="28"/>
          <w:szCs w:val="28"/>
        </w:rPr>
        <w:t xml:space="preserve"> «</w:t>
      </w:r>
      <w:r w:rsidR="00EC22FA" w:rsidRPr="00F42C5F">
        <w:rPr>
          <w:sz w:val="28"/>
          <w:szCs w:val="28"/>
        </w:rPr>
        <w:t>Жар-птица»: Поганый пляс Кощеева царства</w:t>
      </w:r>
    </w:p>
    <w:p w:rsidR="00EC22FA" w:rsidRPr="00F42C5F" w:rsidRDefault="00EC22FA" w:rsidP="00F42C5F">
      <w:pPr>
        <w:pStyle w:val="3"/>
        <w:shd w:val="clear" w:color="auto" w:fill="auto"/>
        <w:spacing w:after="420"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К. Дебюсси «Кукольный кэ</w:t>
      </w:r>
      <w:r w:rsidR="00BA6181">
        <w:rPr>
          <w:sz w:val="28"/>
          <w:szCs w:val="28"/>
        </w:rPr>
        <w:t>й</w:t>
      </w:r>
      <w:r w:rsidRPr="00F42C5F">
        <w:rPr>
          <w:sz w:val="28"/>
          <w:szCs w:val="28"/>
        </w:rPr>
        <w:t>к-уок».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4280" w:right="1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lastRenderedPageBreak/>
        <w:t>Третий год обучения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1:</w:t>
      </w:r>
      <w:r w:rsidRPr="00F42C5F">
        <w:rPr>
          <w:sz w:val="28"/>
          <w:szCs w:val="28"/>
        </w:rPr>
        <w:t xml:space="preserve"> Народное творчество. Годовой круг календарных праздников. Календарные песни. Цикл осенних праздников и песен.</w:t>
      </w:r>
    </w:p>
    <w:p w:rsidR="00EC22FA" w:rsidRPr="00F42C5F" w:rsidRDefault="00EC22FA" w:rsidP="00C30F59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Народное творчество - этимология слов. Традиции, обычаи разных народов. 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 Ведение календаря, отражающего долготу дня, в течение года. Определение характера, структуры мелодии. Драматизация песен («Комара женить мы будем»</w:t>
      </w:r>
      <w:r w:rsidR="00C30F59">
        <w:rPr>
          <w:sz w:val="28"/>
          <w:szCs w:val="28"/>
        </w:rPr>
        <w:t>, «А кто у нас гость большой»).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4199"/>
        </w:tabs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 xml:space="preserve">Самостоятельная </w:t>
      </w:r>
      <w:r w:rsidR="00BA6181" w:rsidRPr="00F42C5F">
        <w:rPr>
          <w:rStyle w:val="1"/>
          <w:sz w:val="28"/>
          <w:szCs w:val="28"/>
        </w:rPr>
        <w:t>работа:</w:t>
      </w:r>
      <w:r w:rsidR="00BA6181" w:rsidRPr="00F42C5F">
        <w:rPr>
          <w:sz w:val="28"/>
          <w:szCs w:val="28"/>
        </w:rPr>
        <w:t xml:space="preserve"> </w:t>
      </w:r>
      <w:r w:rsidR="00BA6181" w:rsidRPr="00F42C5F">
        <w:rPr>
          <w:sz w:val="28"/>
          <w:szCs w:val="28"/>
        </w:rPr>
        <w:tab/>
      </w:r>
      <w:r w:rsidRPr="00F42C5F">
        <w:rPr>
          <w:sz w:val="28"/>
          <w:szCs w:val="28"/>
        </w:rPr>
        <w:t>чтение и анализ текста песен (метафоры,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олицетворения). Определение характера, структуры мелодии. Создание своего личного (семейного) годового круга праздников.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4199"/>
        </w:tabs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 xml:space="preserve">Музыкальный </w:t>
      </w:r>
      <w:r w:rsidR="00BA6181" w:rsidRPr="00F42C5F">
        <w:rPr>
          <w:rStyle w:val="1"/>
          <w:sz w:val="28"/>
          <w:szCs w:val="28"/>
        </w:rPr>
        <w:t>материал:</w:t>
      </w:r>
      <w:r w:rsidR="00BA6181" w:rsidRPr="00F42C5F">
        <w:rPr>
          <w:sz w:val="28"/>
          <w:szCs w:val="28"/>
        </w:rPr>
        <w:t xml:space="preserve"> </w:t>
      </w:r>
      <w:r w:rsidR="00BA6181" w:rsidRPr="00F42C5F">
        <w:rPr>
          <w:sz w:val="28"/>
          <w:szCs w:val="28"/>
        </w:rPr>
        <w:tab/>
      </w:r>
      <w:r w:rsidRPr="00F42C5F">
        <w:rPr>
          <w:sz w:val="28"/>
          <w:szCs w:val="28"/>
        </w:rPr>
        <w:t>Колыбельные, потешки, считалки, хороводные,</w:t>
      </w:r>
    </w:p>
    <w:p w:rsidR="00EC22FA" w:rsidRPr="00F42C5F" w:rsidRDefault="00EC22FA" w:rsidP="00C30F59">
      <w:pPr>
        <w:pStyle w:val="3"/>
        <w:shd w:val="clear" w:color="auto" w:fill="auto"/>
        <w:tabs>
          <w:tab w:val="left" w:pos="6346"/>
        </w:tabs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игровые: «Каравай», «Заинька», «У медведя во бору» (два варианта), «Во саду ли» (два варианта), «Курочки и петушки», «Дрема», «Где был, Иванушка», «Комара женить мы будем», «Царь по городу гуляет</w:t>
      </w:r>
      <w:r w:rsidR="00BA6181" w:rsidRPr="00F42C5F">
        <w:rPr>
          <w:sz w:val="28"/>
          <w:szCs w:val="28"/>
        </w:rPr>
        <w:t xml:space="preserve">», </w:t>
      </w:r>
      <w:r w:rsidR="00BA6181" w:rsidRPr="00F42C5F">
        <w:rPr>
          <w:sz w:val="28"/>
          <w:szCs w:val="28"/>
        </w:rPr>
        <w:tab/>
        <w:t xml:space="preserve"> «</w:t>
      </w:r>
      <w:r w:rsidRPr="00F42C5F">
        <w:rPr>
          <w:sz w:val="28"/>
          <w:szCs w:val="28"/>
        </w:rPr>
        <w:t>Вью, вью, вью я капусточку»;</w:t>
      </w:r>
      <w:r w:rsidR="00C30F59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 xml:space="preserve">величальные («Кто у нас хороший», «А кто у нас моден», «А кто </w:t>
      </w:r>
      <w:r w:rsidR="00C30F59">
        <w:rPr>
          <w:sz w:val="28"/>
          <w:szCs w:val="28"/>
        </w:rPr>
        <w:t>у нас гость большой»).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2:</w:t>
      </w:r>
      <w:r w:rsidRPr="00F42C5F">
        <w:rPr>
          <w:sz w:val="28"/>
          <w:szCs w:val="28"/>
        </w:rPr>
        <w:t xml:space="preserve"> Протяжные лирические песни, плачи.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Яркие поэтические образы, особенности мелодии, ритма, многоголосие. Былины - эпические сказания. Особенности музыкальной речи, ритмики, размера. Примеры исполнения былин народными сказителями. 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EC22FA" w:rsidRPr="00F42C5F" w:rsidRDefault="00EC22FA" w:rsidP="00C30F59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Чтение текстов песен, пение и анализ. Чтение был</w:t>
      </w:r>
      <w:r w:rsidR="00C30F59">
        <w:rPr>
          <w:sz w:val="28"/>
          <w:szCs w:val="28"/>
        </w:rPr>
        <w:t>ин в манере эпических сказаний.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Сочинение подголоска (косвенное </w:t>
      </w:r>
      <w:r w:rsidRPr="00F42C5F">
        <w:rPr>
          <w:sz w:val="28"/>
          <w:szCs w:val="28"/>
        </w:rPr>
        <w:lastRenderedPageBreak/>
        <w:t xml:space="preserve">голосоведение, гетерофония). Изготовление макетов и рисунков </w:t>
      </w:r>
      <w:r w:rsidRPr="00F42C5F">
        <w:rPr>
          <w:rStyle w:val="1"/>
          <w:sz w:val="28"/>
          <w:szCs w:val="28"/>
        </w:rPr>
        <w:t>щи</w:t>
      </w:r>
      <w:r w:rsidRPr="00F42C5F">
        <w:rPr>
          <w:sz w:val="28"/>
          <w:szCs w:val="28"/>
        </w:rPr>
        <w:t>тов русских и монгольских воинов. Работа с графиком.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«Полоса ль моя», «Как по морю», «Не одна-то во поле дороженька», «Вниз по матушке по Волге», «Ты река ль моя», «Не летай, соловей»;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А.П. Бородин опера «Князь Игорь»: Плач Ярославны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опера «Руслан и Людмила»: хор «Ах, ты свет, Людмила»</w:t>
      </w:r>
    </w:p>
    <w:p w:rsidR="00EC22FA" w:rsidRPr="00F42C5F" w:rsidRDefault="00EC22FA" w:rsidP="00C30F59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Римского-Корсакова Русская народная песня «Как за речкою», обработка; «Сеча при Керженце» из оперы «Сказ</w:t>
      </w:r>
      <w:r w:rsidR="00C30F59">
        <w:rPr>
          <w:sz w:val="28"/>
          <w:szCs w:val="28"/>
        </w:rPr>
        <w:t>ание о невидимом граде Китеже».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3:</w:t>
      </w:r>
      <w:r w:rsidRPr="00F42C5F">
        <w:rPr>
          <w:sz w:val="28"/>
          <w:szCs w:val="28"/>
        </w:rPr>
        <w:t xml:space="preserve"> Жанры в музыке. Первичные жанры, концертные жанры.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Городская песня, канты. Связь с музыкой городского быта, с профессиональным творчеством. Пение и анализ текста, мелодии, аккомпанемента. Куплет, форма периода.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Кант как самая ранняя многоголосная городская песня. Виваты. Вариации на темы песен. Черты канта в хоре М. И. Глинки «Славься».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EC22FA" w:rsidRPr="00F42C5F" w:rsidRDefault="00EC22FA" w:rsidP="00C30F59">
      <w:pPr>
        <w:pStyle w:val="3"/>
        <w:shd w:val="clear" w:color="auto" w:fill="auto"/>
        <w:tabs>
          <w:tab w:val="left" w:pos="3812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«Выхожу один я на дорогу», «Среди долины ровныя», «Славны были наши деды</w:t>
      </w:r>
      <w:r w:rsidR="00BA6181" w:rsidRPr="00F42C5F">
        <w:rPr>
          <w:sz w:val="28"/>
          <w:szCs w:val="28"/>
        </w:rPr>
        <w:t xml:space="preserve">», </w:t>
      </w:r>
      <w:r w:rsidR="00BA6181" w:rsidRPr="00F42C5F">
        <w:rPr>
          <w:sz w:val="28"/>
          <w:szCs w:val="28"/>
        </w:rPr>
        <w:tab/>
        <w:t xml:space="preserve"> «</w:t>
      </w:r>
      <w:r w:rsidRPr="00F42C5F">
        <w:rPr>
          <w:sz w:val="28"/>
          <w:szCs w:val="28"/>
        </w:rPr>
        <w:t>Степь да степь кругом»,</w:t>
      </w:r>
      <w:r w:rsidR="00C30F59">
        <w:rPr>
          <w:sz w:val="28"/>
          <w:szCs w:val="28"/>
        </w:rPr>
        <w:t xml:space="preserve"> «Вечерний звон», «Грянул </w:t>
      </w:r>
      <w:r w:rsidRPr="00F42C5F">
        <w:rPr>
          <w:sz w:val="28"/>
          <w:szCs w:val="28"/>
        </w:rPr>
        <w:t xml:space="preserve">внезапно гром»; канты: «Орле Российский», «Начну играти я на скрипицах» (или другие по выбору педагога); М.И. Глинка, Вариации на тему песни «Среди долины ровныя»; опера </w:t>
      </w:r>
      <w:r w:rsidR="00C30F59">
        <w:rPr>
          <w:sz w:val="28"/>
          <w:szCs w:val="28"/>
        </w:rPr>
        <w:t>«Жизнь за царя»: хор «Славься».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4:</w:t>
      </w:r>
      <w:r w:rsidRPr="00F42C5F">
        <w:rPr>
          <w:sz w:val="28"/>
          <w:szCs w:val="28"/>
        </w:rPr>
        <w:t xml:space="preserve"> Марши.</w:t>
      </w:r>
    </w:p>
    <w:p w:rsidR="00EC22FA" w:rsidRPr="00F42C5F" w:rsidRDefault="00EC22FA" w:rsidP="00C30F59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Жанровые признаки марша, образное содержание. Марши военные, героические, детские, сказочные, марши-шествия. Трехчастная форма. Понятие о маршевости. Инструментарий, особенности оркестровки. Работа с таблицей в учебнике. Слушание и определение признаков марша, струк</w:t>
      </w:r>
      <w:r w:rsidR="00C30F59">
        <w:rPr>
          <w:sz w:val="28"/>
          <w:szCs w:val="28"/>
        </w:rPr>
        <w:t>туры.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</w:t>
      </w:r>
      <w:r w:rsidRPr="00F42C5F">
        <w:rPr>
          <w:sz w:val="28"/>
          <w:szCs w:val="28"/>
        </w:rPr>
        <w:t>: Найти примеры различных по характеру маршей. Сочинить маршевые ритмические рисунки.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</w:t>
      </w:r>
      <w:r w:rsidRPr="00F42C5F">
        <w:rPr>
          <w:sz w:val="28"/>
          <w:szCs w:val="28"/>
        </w:rPr>
        <w:t>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Г.В. Свиридов Военный марш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Дж. Верди опера «Аида»: Марш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5938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</w:t>
      </w:r>
      <w:r w:rsidR="00C30F59">
        <w:rPr>
          <w:sz w:val="28"/>
          <w:szCs w:val="28"/>
        </w:rPr>
        <w:t xml:space="preserve">.И.Чайковский «Детский альбом»: </w:t>
      </w:r>
      <w:r w:rsidRPr="00F42C5F">
        <w:rPr>
          <w:sz w:val="28"/>
          <w:szCs w:val="28"/>
        </w:rPr>
        <w:t>«Марш деревянных солдатиков»,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«Похороны куклы»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П.И.Чайковский балет «Щелкунчик»: Марш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703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С.С.Прокофьев опера «Любовь к трем апельсинам»: Марш; балет «Ромео и Джульетта»: «Танец рыцарей»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Э. Григ </w:t>
      </w:r>
      <w:r w:rsidR="00BA6181" w:rsidRPr="00F42C5F">
        <w:rPr>
          <w:sz w:val="28"/>
          <w:szCs w:val="28"/>
        </w:rPr>
        <w:t>«В</w:t>
      </w:r>
      <w:r w:rsidRPr="00F42C5F">
        <w:rPr>
          <w:sz w:val="28"/>
          <w:szCs w:val="28"/>
        </w:rPr>
        <w:t xml:space="preserve"> пещере горного короля»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Марш Черномора</w:t>
      </w:r>
    </w:p>
    <w:p w:rsidR="00EC22FA" w:rsidRPr="00F42C5F" w:rsidRDefault="00C30F59" w:rsidP="00C30F59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>
        <w:rPr>
          <w:sz w:val="28"/>
          <w:szCs w:val="28"/>
        </w:rPr>
        <w:t>Ф. Шопен Прелюдия до минор.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5:</w:t>
      </w:r>
      <w:r w:rsidRPr="00F42C5F">
        <w:rPr>
          <w:sz w:val="28"/>
          <w:szCs w:val="28"/>
        </w:rPr>
        <w:t xml:space="preserve"> Обычаи и традиции зимних праздников.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Древний праздник зимнего солнцеворота - Коляда. Зимние посиделки. Сочельник. Рождество Христово. Святки. Ряженье, гадания.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Жанровое разнооб</w:t>
      </w:r>
      <w:r w:rsidR="00BA6181">
        <w:rPr>
          <w:sz w:val="28"/>
          <w:szCs w:val="28"/>
        </w:rPr>
        <w:t>разие песен: колядки, о</w:t>
      </w:r>
      <w:r w:rsidRPr="00F42C5F">
        <w:rPr>
          <w:sz w:val="28"/>
          <w:szCs w:val="28"/>
        </w:rPr>
        <w:t>всеньки, щедровки, виноградья, подблюдные, корильные. Слушание и анализ авторских обработок песен (А.Лядов, Н.Римский-Корсаков). Драматизация, разыгрывание сюжетов.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Пение песен из пособий по сольфеджио, анализ содержания и структуры песен. Сочинение современной величальной.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Песни «Зазимка-зима», «Сею-вею», «Коляда-маледа», «Как ходила Коляда», «Авсень», «Слава», «Добрый тебе вечер, ласковый хозяин», «Ой, авсень», «Уж я золото хороню» и др.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15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А.К. Лядов «Восемь русских народных песен» («Коляда»)</w:t>
      </w:r>
    </w:p>
    <w:p w:rsidR="00EC22FA" w:rsidRPr="00F42C5F" w:rsidRDefault="00EC22FA" w:rsidP="00C30F59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Н.А. Римский-Корсаков «Слав</w:t>
      </w:r>
      <w:r w:rsidR="00C30F59">
        <w:rPr>
          <w:sz w:val="28"/>
          <w:szCs w:val="28"/>
        </w:rPr>
        <w:t>а».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6:</w:t>
      </w:r>
      <w:r w:rsidRPr="00F42C5F">
        <w:rPr>
          <w:sz w:val="28"/>
          <w:szCs w:val="28"/>
        </w:rPr>
        <w:t xml:space="preserve"> Танцы.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Танцы народов мира: особенности музыкального языка, костюмы, пластика движения.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Старинные танцы (шествия, хороводы, пляски).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Танцы 19 века.</w:t>
      </w:r>
    </w:p>
    <w:p w:rsidR="00EC22FA" w:rsidRPr="00F42C5F" w:rsidRDefault="00EC22FA" w:rsidP="00F42C5F">
      <w:pPr>
        <w:pStyle w:val="3"/>
        <w:shd w:val="clear" w:color="auto" w:fill="auto"/>
        <w:tabs>
          <w:tab w:val="center" w:pos="7114"/>
          <w:tab w:val="left" w:pos="7790"/>
          <w:tab w:val="right" w:pos="10454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Разнообразие выразительных средств, </w:t>
      </w:r>
      <w:r w:rsidR="00BA6181" w:rsidRPr="00F42C5F">
        <w:rPr>
          <w:sz w:val="28"/>
          <w:szCs w:val="28"/>
        </w:rPr>
        <w:t xml:space="preserve">пластика, </w:t>
      </w:r>
      <w:r w:rsidR="00BA6181" w:rsidRPr="00F42C5F">
        <w:rPr>
          <w:sz w:val="28"/>
          <w:szCs w:val="28"/>
        </w:rPr>
        <w:tab/>
      </w:r>
      <w:r w:rsidRPr="00F42C5F">
        <w:rPr>
          <w:sz w:val="28"/>
          <w:szCs w:val="28"/>
        </w:rPr>
        <w:t>формы</w:t>
      </w:r>
      <w:r w:rsidRPr="00F42C5F">
        <w:rPr>
          <w:sz w:val="28"/>
          <w:szCs w:val="28"/>
        </w:rPr>
        <w:tab/>
        <w:t>бытования.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Музыкальная форма (старинная двухчастная, вариации, рондо). Понятие о танцевальности. Оркестровка, народные инструменты, симфонический оркестр. Слушание и определение элементов музыкальной речи, разделов формы, жанра. Работа с текстом учебника, с таблицей по танцам. Конкурс на лучшего знатока танцевальных ж</w:t>
      </w:r>
      <w:r w:rsidR="00C30F59">
        <w:rPr>
          <w:sz w:val="28"/>
          <w:szCs w:val="28"/>
        </w:rPr>
        <w:t>анров. Составление кроссвордов.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Анализ пьес по специальности, определение жанра. Составление кроссвордов. Сочинение пьес-моделей: период-этюд, период-марш и др.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Старинные танцы из сюит </w:t>
      </w:r>
      <w:r w:rsidR="00BA6181" w:rsidRPr="00F42C5F">
        <w:rPr>
          <w:sz w:val="28"/>
          <w:szCs w:val="28"/>
        </w:rPr>
        <w:t>Г. Генделя</w:t>
      </w:r>
      <w:r w:rsidRPr="00F42C5F">
        <w:rPr>
          <w:sz w:val="28"/>
          <w:szCs w:val="28"/>
        </w:rPr>
        <w:t>, Ж.Б.Рамо, Г.Перселла, И.С.Баха.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Танцы народов мира.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Европейские танцы 19 века.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7</w:t>
      </w:r>
      <w:r w:rsidRPr="00F42C5F">
        <w:rPr>
          <w:sz w:val="28"/>
          <w:szCs w:val="28"/>
        </w:rPr>
        <w:t>: Масленица. Цикл весеннее-летних праздников.</w:t>
      </w:r>
    </w:p>
    <w:p w:rsidR="00EC22FA" w:rsidRPr="00F42C5F" w:rsidRDefault="00EC22FA" w:rsidP="00C30F59">
      <w:pPr>
        <w:pStyle w:val="3"/>
        <w:shd w:val="clear" w:color="auto" w:fill="auto"/>
        <w:tabs>
          <w:tab w:val="right" w:pos="10454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Сретенье - встреча зимы и весны. Масленица - один из передвижных праздников. Сюжеты песен. Обряд проводов масленицы в опере Н.А.Римского- Корсакова «Снегурочка</w:t>
      </w:r>
      <w:r w:rsidR="00C30F59">
        <w:rPr>
          <w:sz w:val="28"/>
          <w:szCs w:val="28"/>
        </w:rPr>
        <w:t xml:space="preserve">». Встреча весны (образы птиц). Заклички, веснянки. </w:t>
      </w:r>
      <w:r w:rsidRPr="00F42C5F">
        <w:rPr>
          <w:sz w:val="28"/>
          <w:szCs w:val="28"/>
        </w:rPr>
        <w:t>Различные типы хороводов, драматизация, разыгрыван</w:t>
      </w:r>
      <w:r w:rsidR="00C30F59">
        <w:rPr>
          <w:sz w:val="28"/>
          <w:szCs w:val="28"/>
        </w:rPr>
        <w:t>ие песен весенне-летнего цикла.</w:t>
      </w:r>
    </w:p>
    <w:p w:rsidR="00EC22FA" w:rsidRPr="00F42C5F" w:rsidRDefault="00EC22FA" w:rsidP="00BA6181">
      <w:pPr>
        <w:pStyle w:val="3"/>
        <w:shd w:val="clear" w:color="auto" w:fill="auto"/>
        <w:tabs>
          <w:tab w:val="left" w:pos="4176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 xml:space="preserve">Самостоятельная </w:t>
      </w:r>
      <w:r w:rsidR="00BA6181" w:rsidRPr="00F42C5F">
        <w:rPr>
          <w:rStyle w:val="1"/>
          <w:sz w:val="28"/>
          <w:szCs w:val="28"/>
        </w:rPr>
        <w:t>работа:</w:t>
      </w:r>
      <w:r w:rsidR="00BA6181" w:rsidRPr="00F42C5F">
        <w:rPr>
          <w:sz w:val="28"/>
          <w:szCs w:val="28"/>
        </w:rPr>
        <w:t xml:space="preserve"> </w:t>
      </w:r>
      <w:r w:rsidR="00BA6181" w:rsidRPr="00F42C5F">
        <w:rPr>
          <w:sz w:val="28"/>
          <w:szCs w:val="28"/>
        </w:rPr>
        <w:tab/>
      </w:r>
      <w:r w:rsidRPr="00F42C5F">
        <w:rPr>
          <w:sz w:val="28"/>
          <w:szCs w:val="28"/>
        </w:rPr>
        <w:t>Сочинение по</w:t>
      </w:r>
      <w:r w:rsidR="00BA6181">
        <w:rPr>
          <w:sz w:val="28"/>
          <w:szCs w:val="28"/>
        </w:rPr>
        <w:t xml:space="preserve">дголосков. Изготовление поделок </w:t>
      </w:r>
      <w:r w:rsidRPr="00F42C5F">
        <w:rPr>
          <w:sz w:val="28"/>
          <w:szCs w:val="28"/>
        </w:rPr>
        <w:t xml:space="preserve">(бумажные птицы, чучело масленицы, пшеничные </w:t>
      </w:r>
      <w:r w:rsidR="00BA6181" w:rsidRPr="00F42C5F">
        <w:rPr>
          <w:sz w:val="28"/>
          <w:szCs w:val="28"/>
        </w:rPr>
        <w:t>бабы)</w:t>
      </w:r>
      <w:r w:rsidRPr="00F42C5F">
        <w:rPr>
          <w:sz w:val="28"/>
          <w:szCs w:val="28"/>
        </w:rPr>
        <w:t>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«Масленая кукошейка», «Маслена, маслена», «А мы Масленицу», «Ах, масленица», «Середа да пятница», «Ты прощай» и др.</w:t>
      </w:r>
    </w:p>
    <w:p w:rsidR="00EC22FA" w:rsidRPr="00F42C5F" w:rsidRDefault="00EC22FA" w:rsidP="00C30F59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 xml:space="preserve">«Ой, кулики», «Весна, весна красная», «Уж мы сеяли, сеяли ленок», «А мы просо сеяли», «Заплетися, плетень», «Вейся, вейся, капустка», «Ай, </w:t>
      </w:r>
      <w:r w:rsidR="006137F8">
        <w:rPr>
          <w:sz w:val="28"/>
          <w:szCs w:val="28"/>
        </w:rPr>
        <w:t>во поле липенька», «Около сырого</w:t>
      </w:r>
      <w:r w:rsidRPr="00F42C5F">
        <w:rPr>
          <w:sz w:val="28"/>
          <w:szCs w:val="28"/>
        </w:rPr>
        <w:t xml:space="preserve"> дуба», «Во поле береза», «Ой, чье ж это поле», «Со вьюном», «Ходила младешенька»</w:t>
      </w:r>
      <w:r w:rsidR="00C30F59">
        <w:rPr>
          <w:sz w:val="28"/>
          <w:szCs w:val="28"/>
        </w:rPr>
        <w:t>, «Бояре», «Где был, Иванушка».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8:</w:t>
      </w:r>
      <w:r w:rsidRPr="00F42C5F">
        <w:rPr>
          <w:sz w:val="28"/>
          <w:szCs w:val="28"/>
        </w:rPr>
        <w:t xml:space="preserve"> Музыкальные формы.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Вступление, его образное содержание.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Период: характеристика интонаций, речь музыкального героя (исполнительский репертуар 2, 3 классов).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Двухчастная форма - песенно-танцевальные жанры. Введение буквенных обозначений структурных единиц.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Трехчастная форма: анализ пьес из детского репертуара и пьес из собственного исполнительского репертуара </w:t>
      </w:r>
      <w:r w:rsidR="005F6CCE">
        <w:rPr>
          <w:sz w:val="28"/>
          <w:szCs w:val="28"/>
        </w:rPr>
        <w:t>обучающихся</w:t>
      </w:r>
      <w:r w:rsidRPr="00F42C5F">
        <w:rPr>
          <w:sz w:val="28"/>
          <w:szCs w:val="28"/>
        </w:rPr>
        <w:t>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Вариации: в народной музыке, старинные (</w:t>
      </w:r>
      <w:r w:rsidR="006137F8" w:rsidRPr="00F42C5F">
        <w:rPr>
          <w:sz w:val="28"/>
          <w:szCs w:val="28"/>
        </w:rPr>
        <w:t>Г. Гендель</w:t>
      </w:r>
      <w:r w:rsidRPr="00F42C5F">
        <w:rPr>
          <w:sz w:val="28"/>
          <w:szCs w:val="28"/>
        </w:rPr>
        <w:t>), классические (В. Моцарт), вариации сопрано остинато (</w:t>
      </w:r>
      <w:r w:rsidR="006137F8" w:rsidRPr="00F42C5F">
        <w:rPr>
          <w:sz w:val="28"/>
          <w:szCs w:val="28"/>
        </w:rPr>
        <w:t>М.И.Глинка)</w:t>
      </w:r>
      <w:r w:rsidRPr="00F42C5F">
        <w:rPr>
          <w:sz w:val="28"/>
          <w:szCs w:val="28"/>
        </w:rPr>
        <w:t>.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Рондо. Определение на слух интонационных изменений в вариациях. Чтение текста романса А.П.Бородина «Спящая княжна», обсуждение музыкальной формы. Слушание и анализ произведений в форме рондо из программы 1, 2, 3 классов.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</w:t>
      </w:r>
      <w:r w:rsidRPr="00F42C5F">
        <w:rPr>
          <w:sz w:val="28"/>
          <w:szCs w:val="28"/>
        </w:rPr>
        <w:t>: Определение варианта музыкальной формы в сюжете известной сказки. 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 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</w:t>
      </w:r>
      <w:r w:rsidRPr="00F42C5F">
        <w:rPr>
          <w:sz w:val="28"/>
          <w:szCs w:val="28"/>
        </w:rPr>
        <w:t>:</w:t>
      </w:r>
    </w:p>
    <w:p w:rsidR="00EC22FA" w:rsidRPr="00F42C5F" w:rsidRDefault="00EC22FA" w:rsidP="00F42C5F">
      <w:pPr>
        <w:pStyle w:val="60"/>
        <w:shd w:val="clear" w:color="auto" w:fill="auto"/>
        <w:spacing w:before="0" w:line="360" w:lineRule="auto"/>
        <w:ind w:left="20" w:right="1" w:firstLine="700"/>
        <w:rPr>
          <w:sz w:val="28"/>
          <w:szCs w:val="28"/>
        </w:rPr>
      </w:pPr>
      <w:r w:rsidRPr="00F42C5F">
        <w:rPr>
          <w:sz w:val="28"/>
          <w:szCs w:val="28"/>
        </w:rPr>
        <w:t>Вступление: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Ф. Шуберт «Шарманщик»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«Времена года»: «Песнь жаворонка»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М.И. Глинка романс «Жаворонок»</w:t>
      </w:r>
    </w:p>
    <w:p w:rsidR="00EC22FA" w:rsidRPr="00F42C5F" w:rsidRDefault="00EC22FA" w:rsidP="00CD7738">
      <w:pPr>
        <w:pStyle w:val="3"/>
        <w:shd w:val="clear" w:color="auto" w:fill="auto"/>
        <w:tabs>
          <w:tab w:val="center" w:pos="6763"/>
        </w:tabs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</w:t>
      </w:r>
      <w:r w:rsidR="00C30F59">
        <w:rPr>
          <w:sz w:val="28"/>
          <w:szCs w:val="28"/>
        </w:rPr>
        <w:t xml:space="preserve">Римский-Корсаков опера «Садко»: вступление, </w:t>
      </w:r>
      <w:r w:rsidRPr="00F42C5F">
        <w:rPr>
          <w:sz w:val="28"/>
          <w:szCs w:val="28"/>
        </w:rPr>
        <w:t>опера «Снегурочка»:</w:t>
      </w:r>
      <w:r w:rsidR="00C30F59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>вступление.</w:t>
      </w:r>
    </w:p>
    <w:p w:rsidR="00EC22FA" w:rsidRPr="00F42C5F" w:rsidRDefault="00EC22FA" w:rsidP="00F42C5F">
      <w:pPr>
        <w:pStyle w:val="60"/>
        <w:shd w:val="clear" w:color="auto" w:fill="auto"/>
        <w:spacing w:before="0"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Период: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И. Гайдн Соната ре мажор, часть 1</w:t>
      </w:r>
    </w:p>
    <w:p w:rsidR="00C30F59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С.С. Прокофьев симфоническая сказка «Петя и волк»: тема Пети 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>Ж.Ф. Рамо Тамбурин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«Баркарола», «Детский альбом»: «Утренняя молитва»</w:t>
      </w:r>
    </w:p>
    <w:p w:rsidR="00CD7738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>Ф. Шопен Прелюдия № 7 Ля мажор И.С. Бах Маленькие прелюдии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</w:t>
      </w:r>
      <w:r w:rsidRPr="00F42C5F">
        <w:rPr>
          <w:rStyle w:val="aa"/>
          <w:sz w:val="28"/>
          <w:szCs w:val="28"/>
        </w:rPr>
        <w:t>2-х и 3-частные формы:</w:t>
      </w:r>
    </w:p>
    <w:p w:rsidR="00EC22FA" w:rsidRPr="00F42C5F" w:rsidRDefault="00EC22FA" w:rsidP="00CD7738">
      <w:pPr>
        <w:pStyle w:val="3"/>
        <w:shd w:val="clear" w:color="auto" w:fill="auto"/>
        <w:tabs>
          <w:tab w:val="left" w:pos="5966"/>
          <w:tab w:val="left" w:pos="9067"/>
        </w:tabs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П.И.Чайковский «Д</w:t>
      </w:r>
      <w:r w:rsidR="00C30F59">
        <w:rPr>
          <w:sz w:val="28"/>
          <w:szCs w:val="28"/>
        </w:rPr>
        <w:t xml:space="preserve">етский альбом»: </w:t>
      </w:r>
      <w:r w:rsidRPr="00F42C5F">
        <w:rPr>
          <w:sz w:val="28"/>
          <w:szCs w:val="28"/>
        </w:rPr>
        <w:t>«Шарманщик поет», «Старинная французская песенка»</w:t>
      </w:r>
    </w:p>
    <w:p w:rsidR="00CD7738" w:rsidRDefault="00CD7738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>
        <w:rPr>
          <w:sz w:val="28"/>
          <w:szCs w:val="28"/>
        </w:rPr>
        <w:t>Р. Шуман «</w:t>
      </w:r>
      <w:r w:rsidR="00EC22FA" w:rsidRPr="00F42C5F">
        <w:rPr>
          <w:sz w:val="28"/>
          <w:szCs w:val="28"/>
        </w:rPr>
        <w:t xml:space="preserve">Первая утрата» и др. пьесы и песни по выбору педагога 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rStyle w:val="aa"/>
          <w:sz w:val="28"/>
          <w:szCs w:val="28"/>
        </w:rPr>
        <w:t>Рондо: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Ж.Ф. Рамо Тамбурин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Д.Б. Кабалевский Рондо-токката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опера «Руслан и Людмила»: Рондо Фарлафа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>С.С. Прокофьев опера «Любовь к трем апельсинам»: Марш, балет «Ромео и Джульетта»: Джульетта-девочка</w:t>
      </w:r>
      <w:r w:rsidR="00CD7738">
        <w:rPr>
          <w:sz w:val="28"/>
          <w:szCs w:val="28"/>
        </w:rPr>
        <w:t>.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В.А. Моцарт, опера «Свадьба Фигаро»: ария Фигаро «Мальчик резвый»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 Вивальди «Времена года»</w:t>
      </w:r>
    </w:p>
    <w:p w:rsidR="00EC22FA" w:rsidRPr="00F42C5F" w:rsidRDefault="00CD7738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EC22FA" w:rsidRPr="00F42C5F">
        <w:rPr>
          <w:sz w:val="28"/>
          <w:szCs w:val="28"/>
        </w:rPr>
        <w:t>П. Бородин романс «Спящая княжна»</w:t>
      </w:r>
    </w:p>
    <w:p w:rsidR="00EC22FA" w:rsidRPr="00F42C5F" w:rsidRDefault="00EC22FA" w:rsidP="00F42C5F">
      <w:pPr>
        <w:pStyle w:val="60"/>
        <w:shd w:val="clear" w:color="auto" w:fill="auto"/>
        <w:spacing w:before="0"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Вариации: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Г.Ф. Гендель Чакона</w:t>
      </w:r>
    </w:p>
    <w:p w:rsidR="00EC22FA" w:rsidRPr="00F42C5F" w:rsidRDefault="00CD7738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EC22FA" w:rsidRPr="00F42C5F">
        <w:rPr>
          <w:sz w:val="28"/>
          <w:szCs w:val="28"/>
        </w:rPr>
        <w:t>А. Моцарт опера «Волшебная флейта»: вариации на тему колокольчиков М.И. Глинка опера «Руслан и Людмила»: «Персидский хор».</w:t>
      </w:r>
    </w:p>
    <w:p w:rsidR="00EC22FA" w:rsidRPr="00F42C5F" w:rsidRDefault="00EC22FA" w:rsidP="00CD7738">
      <w:pPr>
        <w:keepNext/>
        <w:keepLines/>
        <w:spacing w:line="360" w:lineRule="auto"/>
        <w:ind w:right="1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F42C5F">
        <w:rPr>
          <w:rStyle w:val="120"/>
          <w:rFonts w:eastAsia="Courier New"/>
          <w:sz w:val="28"/>
          <w:szCs w:val="28"/>
        </w:rPr>
        <w:t>Раздел 9:</w:t>
      </w:r>
      <w:r w:rsidRPr="00F42C5F">
        <w:rPr>
          <w:rFonts w:ascii="Times New Roman" w:hAnsi="Times New Roman" w:cs="Times New Roman"/>
          <w:sz w:val="28"/>
          <w:szCs w:val="28"/>
        </w:rPr>
        <w:t xml:space="preserve"> Симфонический оркестр.</w:t>
      </w:r>
      <w:bookmarkEnd w:id="2"/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 w:firstLine="700"/>
        <w:rPr>
          <w:sz w:val="28"/>
          <w:szCs w:val="28"/>
        </w:rPr>
      </w:pPr>
      <w:r w:rsidRPr="00F42C5F">
        <w:rPr>
          <w:sz w:val="28"/>
          <w:szCs w:val="28"/>
        </w:rPr>
        <w:t>Схема расположения инструментов в оркестре. «Биографии» отдельных музыкальных инструментов. Партитура.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Индивидуальные сообщения о музыкальных инструментах и </w:t>
      </w:r>
      <w:r w:rsidRPr="00F42C5F">
        <w:rPr>
          <w:sz w:val="28"/>
          <w:szCs w:val="28"/>
        </w:rPr>
        <w:lastRenderedPageBreak/>
        <w:t>композиторах. Определение на слух тембров инструментов.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Изготовление карточек - рисунков инструментов симфонического оркестра.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Б. Бриттен-Перселл «Путешествие по оркестру»</w:t>
      </w:r>
    </w:p>
    <w:p w:rsidR="00EC22FA" w:rsidRPr="00F42C5F" w:rsidRDefault="00CD7738" w:rsidP="00CD7738">
      <w:pPr>
        <w:pStyle w:val="3"/>
        <w:shd w:val="clear" w:color="auto" w:fill="auto"/>
        <w:tabs>
          <w:tab w:val="left" w:pos="1130"/>
        </w:tabs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Э. </w:t>
      </w:r>
      <w:r w:rsidR="00EC22FA" w:rsidRPr="00F42C5F">
        <w:rPr>
          <w:sz w:val="28"/>
          <w:szCs w:val="28"/>
        </w:rPr>
        <w:t>Григ «Танец Анитры»</w:t>
      </w:r>
    </w:p>
    <w:p w:rsidR="00EC22FA" w:rsidRPr="00F42C5F" w:rsidRDefault="00CD7738" w:rsidP="00CD7738">
      <w:pPr>
        <w:pStyle w:val="3"/>
        <w:shd w:val="clear" w:color="auto" w:fill="auto"/>
        <w:tabs>
          <w:tab w:val="left" w:pos="1140"/>
        </w:tabs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EC22FA" w:rsidRPr="00F42C5F">
        <w:rPr>
          <w:sz w:val="28"/>
          <w:szCs w:val="28"/>
        </w:rPr>
        <w:t>А. Моцарт Концерт для валторны № 4, часть 3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</w:t>
      </w:r>
      <w:r w:rsidR="00CD7738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>Чайковский балет «Щелкунчик»: Вальс цветов и Испанский танец («Шоколад»)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балет «Лебединое озеро»: Неаполитанский танец</w:t>
      </w:r>
    </w:p>
    <w:p w:rsidR="00EC22FA" w:rsidRPr="00F42C5F" w:rsidRDefault="00EC22FA" w:rsidP="00CD7738">
      <w:pPr>
        <w:pStyle w:val="3"/>
        <w:shd w:val="clear" w:color="auto" w:fill="auto"/>
        <w:spacing w:after="420"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К.В. Глюк опера «Орфей»: Мелодия</w:t>
      </w:r>
      <w:r w:rsidR="00CD7738">
        <w:rPr>
          <w:sz w:val="28"/>
          <w:szCs w:val="28"/>
        </w:rPr>
        <w:t>.</w:t>
      </w:r>
    </w:p>
    <w:p w:rsidR="00677F68" w:rsidRDefault="00677F68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bookmarkStart w:id="3" w:name="bookmark3"/>
      <w:r>
        <w:rPr>
          <w:b/>
          <w:sz w:val="28"/>
          <w:szCs w:val="28"/>
        </w:rPr>
        <w:br w:type="page"/>
      </w:r>
    </w:p>
    <w:p w:rsidR="00EC22FA" w:rsidRPr="00F42C5F" w:rsidRDefault="00EC22FA" w:rsidP="00F42C5F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2534"/>
        </w:tabs>
        <w:spacing w:before="0" w:line="360" w:lineRule="auto"/>
        <w:ind w:left="1440" w:right="1" w:firstLine="0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lastRenderedPageBreak/>
        <w:t xml:space="preserve">Требования к уровню подготовки </w:t>
      </w:r>
      <w:bookmarkEnd w:id="3"/>
      <w:r w:rsidR="005F6CCE">
        <w:rPr>
          <w:b/>
          <w:sz w:val="28"/>
          <w:szCs w:val="28"/>
        </w:rPr>
        <w:t>обучающихся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Раздел содержит перечень знаний умений и навыков, приобретение которых обеспечивает программа «Слушание музыки»: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способность проявлять эмоциональное сопереживание в процессе восприятия музыкального произведения;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первоначальные представления об особенностях музыкального языка и средствах выразительности;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Педагог оценивает следующие виды деятельности </w:t>
      </w:r>
      <w:r w:rsidR="005F6CCE">
        <w:rPr>
          <w:sz w:val="28"/>
          <w:szCs w:val="28"/>
        </w:rPr>
        <w:t>обучающихся</w:t>
      </w:r>
      <w:r w:rsidRPr="00F42C5F">
        <w:rPr>
          <w:sz w:val="28"/>
          <w:szCs w:val="28"/>
        </w:rPr>
        <w:t>:</w:t>
      </w:r>
    </w:p>
    <w:p w:rsidR="00EC22FA" w:rsidRPr="00F42C5F" w:rsidRDefault="00EC22FA" w:rsidP="00F42C5F">
      <w:pPr>
        <w:pStyle w:val="3"/>
        <w:numPr>
          <w:ilvl w:val="0"/>
          <w:numId w:val="42"/>
        </w:numPr>
        <w:shd w:val="clear" w:color="auto" w:fill="auto"/>
        <w:spacing w:after="189"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умение давать характеристику музыкальному произведению;</w:t>
      </w:r>
    </w:p>
    <w:p w:rsidR="00EC22FA" w:rsidRPr="00F42C5F" w:rsidRDefault="00EC22FA" w:rsidP="00F42C5F">
      <w:pPr>
        <w:pStyle w:val="3"/>
        <w:numPr>
          <w:ilvl w:val="0"/>
          <w:numId w:val="42"/>
        </w:numPr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создание музыкального сочинения; </w:t>
      </w:r>
    </w:p>
    <w:p w:rsidR="00EC22FA" w:rsidRPr="00F42C5F" w:rsidRDefault="00EC22FA" w:rsidP="00F42C5F">
      <w:pPr>
        <w:pStyle w:val="3"/>
        <w:numPr>
          <w:ilvl w:val="0"/>
          <w:numId w:val="42"/>
        </w:numPr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«узнавание» музыкальных произведений;</w:t>
      </w:r>
    </w:p>
    <w:p w:rsidR="00EC22FA" w:rsidRPr="00F42C5F" w:rsidRDefault="00EC22FA" w:rsidP="00F42C5F">
      <w:pPr>
        <w:pStyle w:val="3"/>
        <w:numPr>
          <w:ilvl w:val="0"/>
          <w:numId w:val="42"/>
        </w:numPr>
        <w:shd w:val="clear" w:color="auto" w:fill="auto"/>
        <w:spacing w:after="222"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>элементарный анализ строения музыкальных произведений.</w:t>
      </w:r>
    </w:p>
    <w:p w:rsidR="00677F68" w:rsidRDefault="00677F68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bookmarkStart w:id="4" w:name="bookmark4"/>
      <w:r>
        <w:rPr>
          <w:b/>
          <w:sz w:val="28"/>
          <w:szCs w:val="28"/>
        </w:rPr>
        <w:br w:type="page"/>
      </w:r>
    </w:p>
    <w:p w:rsidR="00EC22FA" w:rsidRPr="00CD7738" w:rsidRDefault="00EC22FA" w:rsidP="00CD7738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360" w:lineRule="auto"/>
        <w:ind w:left="709" w:right="1" w:hanging="567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lastRenderedPageBreak/>
        <w:t>Формы и методы контроля, система оценок</w:t>
      </w:r>
    </w:p>
    <w:p w:rsidR="00EC22FA" w:rsidRPr="00CD7738" w:rsidRDefault="00EC22FA" w:rsidP="00CD7738">
      <w:pPr>
        <w:pStyle w:val="25"/>
        <w:keepNext/>
        <w:keepLines/>
        <w:shd w:val="clear" w:color="auto" w:fill="auto"/>
        <w:tabs>
          <w:tab w:val="left" w:pos="709"/>
        </w:tabs>
        <w:spacing w:before="0" w:line="360" w:lineRule="auto"/>
        <w:ind w:left="142" w:right="1" w:firstLine="0"/>
        <w:jc w:val="left"/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F42C5F">
        <w:rPr>
          <w:b/>
          <w:sz w:val="28"/>
          <w:szCs w:val="28"/>
        </w:rPr>
        <w:t xml:space="preserve">4.1.   </w:t>
      </w:r>
      <w:r w:rsidRPr="00F42C5F">
        <w:rPr>
          <w:rStyle w:val="26"/>
          <w:sz w:val="28"/>
          <w:szCs w:val="28"/>
        </w:rPr>
        <w:t>Аттестация: цели, виды, форма, содержание</w:t>
      </w:r>
      <w:bookmarkEnd w:id="4"/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EC22FA" w:rsidRPr="00F42C5F" w:rsidRDefault="00EC22FA" w:rsidP="00C30F59">
      <w:pPr>
        <w:pStyle w:val="3"/>
        <w:numPr>
          <w:ilvl w:val="0"/>
          <w:numId w:val="46"/>
        </w:numPr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беседа, устный опрос, викторины по пройденному материалу;</w:t>
      </w:r>
    </w:p>
    <w:p w:rsidR="00EC22FA" w:rsidRPr="00F42C5F" w:rsidRDefault="00EC22FA" w:rsidP="00C30F59">
      <w:pPr>
        <w:pStyle w:val="3"/>
        <w:numPr>
          <w:ilvl w:val="0"/>
          <w:numId w:val="46"/>
        </w:numPr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обмен мнениями о прослушанном музыкальном примере;</w:t>
      </w:r>
    </w:p>
    <w:p w:rsidR="00EC22FA" w:rsidRPr="00F42C5F" w:rsidRDefault="00EC22FA" w:rsidP="00C30F59">
      <w:pPr>
        <w:pStyle w:val="3"/>
        <w:numPr>
          <w:ilvl w:val="0"/>
          <w:numId w:val="46"/>
        </w:numPr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EC22FA" w:rsidRPr="00F42C5F" w:rsidRDefault="00EC22FA" w:rsidP="00E853B3">
      <w:pPr>
        <w:pStyle w:val="3"/>
        <w:shd w:val="clear" w:color="auto" w:fill="auto"/>
        <w:spacing w:line="360" w:lineRule="auto"/>
        <w:ind w:left="20" w:right="1" w:firstLine="74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Программа «Слушание музыки» предусматривает промежуточный контроль успеваемости </w:t>
      </w:r>
      <w:r w:rsidR="005F6CCE">
        <w:rPr>
          <w:sz w:val="28"/>
          <w:szCs w:val="28"/>
        </w:rPr>
        <w:t>обучающихся</w:t>
      </w:r>
      <w:r w:rsidRPr="00F42C5F">
        <w:rPr>
          <w:sz w:val="28"/>
          <w:szCs w:val="28"/>
        </w:rPr>
        <w:t xml:space="preserve">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 Рекомендуется в 6 полугодии провести итоговый зачет, оценка по которому</w:t>
      </w:r>
      <w:r w:rsidR="00C30F59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>заносится в свидетельство об окончании школы.</w:t>
      </w:r>
    </w:p>
    <w:p w:rsidR="00EC22FA" w:rsidRPr="00F42C5F" w:rsidRDefault="00EC22FA" w:rsidP="00E853B3">
      <w:pPr>
        <w:pStyle w:val="3"/>
        <w:shd w:val="clear" w:color="auto" w:fill="auto"/>
        <w:spacing w:line="360" w:lineRule="auto"/>
        <w:ind w:left="20" w:right="1" w:firstLine="740"/>
        <w:rPr>
          <w:rStyle w:val="aa"/>
          <w:sz w:val="28"/>
          <w:szCs w:val="28"/>
        </w:rPr>
      </w:pPr>
      <w:r w:rsidRPr="00F42C5F">
        <w:rPr>
          <w:rStyle w:val="aa"/>
          <w:sz w:val="28"/>
          <w:szCs w:val="28"/>
        </w:rPr>
        <w:t xml:space="preserve"> Виды контроля:                                                                                        </w:t>
      </w:r>
    </w:p>
    <w:p w:rsidR="00EC22FA" w:rsidRPr="00F42C5F" w:rsidRDefault="00EC22FA" w:rsidP="00E853B3">
      <w:pPr>
        <w:pStyle w:val="3"/>
        <w:shd w:val="clear" w:color="auto" w:fill="auto"/>
        <w:spacing w:line="360" w:lineRule="auto"/>
        <w:ind w:left="20" w:right="1" w:firstLine="740"/>
        <w:jc w:val="both"/>
        <w:rPr>
          <w:b/>
          <w:bCs/>
          <w:i/>
          <w:iCs/>
          <w:sz w:val="28"/>
          <w:szCs w:val="28"/>
        </w:rPr>
      </w:pPr>
      <w:r w:rsidRPr="00F42C5F">
        <w:rPr>
          <w:rStyle w:val="aa"/>
          <w:sz w:val="28"/>
          <w:szCs w:val="28"/>
        </w:rPr>
        <w:t>Устный опрос</w:t>
      </w:r>
      <w:r w:rsidRPr="00F42C5F">
        <w:rPr>
          <w:sz w:val="28"/>
          <w:szCs w:val="28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EC22FA" w:rsidRPr="00F42C5F" w:rsidRDefault="00EC22FA" w:rsidP="00E853B3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aa"/>
          <w:sz w:val="28"/>
          <w:szCs w:val="28"/>
        </w:rPr>
        <w:t>Письменные задания</w:t>
      </w:r>
      <w:r w:rsidRPr="00F42C5F">
        <w:rPr>
          <w:sz w:val="28"/>
          <w:szCs w:val="28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</w:t>
      </w:r>
      <w:r w:rsidR="005F6CCE">
        <w:rPr>
          <w:sz w:val="28"/>
          <w:szCs w:val="28"/>
        </w:rPr>
        <w:t>обучающихся</w:t>
      </w:r>
      <w:r w:rsidRPr="00F42C5F">
        <w:rPr>
          <w:sz w:val="28"/>
          <w:szCs w:val="28"/>
        </w:rPr>
        <w:t>.</w:t>
      </w:r>
    </w:p>
    <w:p w:rsidR="00EC22FA" w:rsidRPr="00F42C5F" w:rsidRDefault="00EC22FA" w:rsidP="00E853B3">
      <w:pPr>
        <w:pStyle w:val="3"/>
        <w:shd w:val="clear" w:color="auto" w:fill="auto"/>
        <w:spacing w:line="360" w:lineRule="auto"/>
        <w:ind w:right="1" w:firstLine="700"/>
        <w:jc w:val="both"/>
        <w:rPr>
          <w:b/>
          <w:i/>
          <w:sz w:val="28"/>
          <w:szCs w:val="28"/>
        </w:rPr>
      </w:pPr>
      <w:r w:rsidRPr="00F42C5F">
        <w:rPr>
          <w:b/>
          <w:i/>
          <w:sz w:val="28"/>
          <w:szCs w:val="28"/>
        </w:rPr>
        <w:t>4.2.    Критерии оценки</w:t>
      </w:r>
    </w:p>
    <w:p w:rsidR="00EC22FA" w:rsidRPr="00F42C5F" w:rsidRDefault="00EC22FA" w:rsidP="00E853B3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«5» - осмысленный и выразительный ответ, учащийся ориентируется в пройденном материале;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«4» - осознанное восприятие музыкального материала, но учащийся не активен, допускает ошибки;</w:t>
      </w:r>
    </w:p>
    <w:p w:rsidR="00EC22FA" w:rsidRPr="00F42C5F" w:rsidRDefault="00EC22FA" w:rsidP="00086D0A">
      <w:pPr>
        <w:pStyle w:val="3"/>
        <w:shd w:val="clear" w:color="auto" w:fill="auto"/>
        <w:spacing w:line="276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EC22FA" w:rsidRPr="00F42C5F" w:rsidRDefault="00EC22FA" w:rsidP="00F42C5F">
      <w:pPr>
        <w:pStyle w:val="a8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              4.3.   Требования к промежуточной аттестации</w:t>
      </w:r>
    </w:p>
    <w:tbl>
      <w:tblPr>
        <w:tblW w:w="961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644"/>
        <w:gridCol w:w="4253"/>
      </w:tblGrid>
      <w:tr w:rsidR="00EC22FA" w:rsidRPr="00F42C5F" w:rsidTr="00E853B3">
        <w:trPr>
          <w:trHeight w:val="629"/>
        </w:trPr>
        <w:tc>
          <w:tcPr>
            <w:tcW w:w="714" w:type="dxa"/>
          </w:tcPr>
          <w:p w:rsidR="00EC22FA" w:rsidRPr="00677F68" w:rsidRDefault="00EC22FA" w:rsidP="00E853B3">
            <w:pPr>
              <w:pStyle w:val="3"/>
              <w:spacing w:line="240" w:lineRule="auto"/>
              <w:ind w:left="-103" w:right="-108"/>
              <w:jc w:val="center"/>
              <w:rPr>
                <w:b/>
                <w:i/>
                <w:sz w:val="24"/>
                <w:szCs w:val="28"/>
              </w:rPr>
            </w:pPr>
            <w:r w:rsidRPr="00677F68">
              <w:rPr>
                <w:rStyle w:val="21"/>
                <w:b/>
                <w:i/>
                <w:sz w:val="24"/>
                <w:szCs w:val="28"/>
              </w:rPr>
              <w:t>Класс</w:t>
            </w:r>
          </w:p>
        </w:tc>
        <w:tc>
          <w:tcPr>
            <w:tcW w:w="4644" w:type="dxa"/>
          </w:tcPr>
          <w:p w:rsidR="00EC22FA" w:rsidRPr="00677F68" w:rsidRDefault="00EC22FA" w:rsidP="00E853B3">
            <w:pPr>
              <w:pStyle w:val="3"/>
              <w:spacing w:line="240" w:lineRule="auto"/>
              <w:ind w:left="-24" w:right="1"/>
              <w:jc w:val="center"/>
              <w:rPr>
                <w:b/>
                <w:i/>
                <w:sz w:val="24"/>
                <w:szCs w:val="28"/>
              </w:rPr>
            </w:pPr>
            <w:r w:rsidRPr="00677F68">
              <w:rPr>
                <w:rStyle w:val="21"/>
                <w:b/>
                <w:i/>
                <w:sz w:val="24"/>
                <w:szCs w:val="28"/>
              </w:rPr>
              <w:t>Форма промежуточной аттестации / требования</w:t>
            </w:r>
          </w:p>
        </w:tc>
        <w:tc>
          <w:tcPr>
            <w:tcW w:w="4253" w:type="dxa"/>
          </w:tcPr>
          <w:p w:rsidR="00EC22FA" w:rsidRPr="00677F68" w:rsidRDefault="00EC22FA" w:rsidP="00E853B3">
            <w:pPr>
              <w:pStyle w:val="3"/>
              <w:spacing w:line="240" w:lineRule="auto"/>
              <w:ind w:left="-24" w:right="1"/>
              <w:jc w:val="center"/>
              <w:rPr>
                <w:b/>
                <w:i/>
                <w:sz w:val="24"/>
                <w:szCs w:val="28"/>
              </w:rPr>
            </w:pPr>
            <w:r w:rsidRPr="00677F68">
              <w:rPr>
                <w:rStyle w:val="21"/>
                <w:b/>
                <w:i/>
                <w:sz w:val="24"/>
                <w:szCs w:val="28"/>
              </w:rPr>
              <w:t>Содержание промежуточной аттестации</w:t>
            </w:r>
          </w:p>
        </w:tc>
      </w:tr>
      <w:tr w:rsidR="00EC22FA" w:rsidRPr="00F42C5F" w:rsidTr="00E853B3">
        <w:trPr>
          <w:trHeight w:val="519"/>
        </w:trPr>
        <w:tc>
          <w:tcPr>
            <w:tcW w:w="714" w:type="dxa"/>
          </w:tcPr>
          <w:p w:rsidR="00EC22FA" w:rsidRPr="00677F68" w:rsidRDefault="00EC22FA" w:rsidP="00E853B3">
            <w:pPr>
              <w:pStyle w:val="3"/>
              <w:spacing w:line="240" w:lineRule="auto"/>
              <w:ind w:left="-24" w:right="1"/>
              <w:jc w:val="center"/>
              <w:rPr>
                <w:sz w:val="24"/>
                <w:szCs w:val="28"/>
              </w:rPr>
            </w:pPr>
            <w:r w:rsidRPr="00677F68">
              <w:rPr>
                <w:sz w:val="24"/>
                <w:szCs w:val="28"/>
              </w:rPr>
              <w:t>1</w:t>
            </w:r>
          </w:p>
        </w:tc>
        <w:tc>
          <w:tcPr>
            <w:tcW w:w="4644" w:type="dxa"/>
          </w:tcPr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Итоговый контрольный урок - обобщение пройденного понятийного и музыкального материала.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648"/>
              </w:tabs>
              <w:spacing w:line="24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Наличие первоначальных знаний и представлений о </w:t>
            </w:r>
            <w:r w:rsidRPr="00677F68">
              <w:rPr>
                <w:rStyle w:val="11pt0"/>
                <w:sz w:val="24"/>
                <w:szCs w:val="28"/>
              </w:rPr>
              <w:t>средствах выразительности, элементах музыкального языка.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642"/>
              </w:tabs>
              <w:spacing w:line="24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Наличие умений и навыков:</w:t>
            </w:r>
          </w:p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-слуховое восприятие элементов</w:t>
            </w:r>
          </w:p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left="120" w:right="1" w:firstLine="24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музыкальной речи, интонации;</w:t>
            </w:r>
          </w:p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- умение передавать свое впечатление в словесной характеристике (эпитеты, сравнения);</w:t>
            </w:r>
          </w:p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4253" w:type="dxa"/>
            <w:vAlign w:val="bottom"/>
          </w:tcPr>
          <w:p w:rsidR="00EC22FA" w:rsidRPr="00677F68" w:rsidRDefault="00EC22FA" w:rsidP="00E853B3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432"/>
              </w:tabs>
              <w:spacing w:line="240" w:lineRule="auto"/>
              <w:ind w:left="61"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Первоначальные знания и представления о некоторых музыкальных явлениях:</w:t>
            </w:r>
          </w:p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left="61"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звук и его характеристики, метр, фактура, 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</w:t>
            </w:r>
          </w:p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left="61"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Музыкально-слуховое осознание средств выразительности в незнакомых произведениях с ярким программным содержанием:</w:t>
            </w:r>
          </w:p>
          <w:p w:rsidR="00EC22FA" w:rsidRPr="00677F68" w:rsidRDefault="006137F8" w:rsidP="00E853B3">
            <w:pPr>
              <w:pStyle w:val="3"/>
              <w:shd w:val="clear" w:color="auto" w:fill="auto"/>
              <w:spacing w:line="240" w:lineRule="auto"/>
              <w:ind w:left="61"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Э. Григ</w:t>
            </w:r>
            <w:r w:rsidR="00EC22FA" w:rsidRPr="00677F68">
              <w:rPr>
                <w:rStyle w:val="11pt"/>
                <w:sz w:val="24"/>
                <w:szCs w:val="28"/>
              </w:rPr>
              <w:t xml:space="preserve">, </w:t>
            </w:r>
            <w:r w:rsidRPr="00677F68">
              <w:rPr>
                <w:rStyle w:val="11pt"/>
                <w:sz w:val="24"/>
                <w:szCs w:val="28"/>
              </w:rPr>
              <w:t>К. Сен-Санс</w:t>
            </w:r>
            <w:r w:rsidR="00EC22FA" w:rsidRPr="00677F68">
              <w:rPr>
                <w:rStyle w:val="11pt"/>
                <w:sz w:val="24"/>
                <w:szCs w:val="28"/>
              </w:rPr>
              <w:t xml:space="preserve">, детские альбомы П.И.Чайковского, </w:t>
            </w:r>
            <w:r w:rsidRPr="00677F68">
              <w:rPr>
                <w:rStyle w:val="11pt"/>
                <w:sz w:val="24"/>
                <w:szCs w:val="28"/>
              </w:rPr>
              <w:t>Р. Шумана</w:t>
            </w:r>
            <w:r w:rsidR="00EC22FA" w:rsidRPr="00677F68">
              <w:rPr>
                <w:rStyle w:val="11pt"/>
                <w:sz w:val="24"/>
                <w:szCs w:val="28"/>
              </w:rPr>
              <w:t>, И.С.Баха, С.С.Прокофьева, Г.В.Свиридова, Р.К.Щедрина,</w:t>
            </w:r>
          </w:p>
          <w:p w:rsidR="00EC22FA" w:rsidRPr="00677F68" w:rsidRDefault="00EC22FA" w:rsidP="00E853B3">
            <w:pPr>
              <w:pStyle w:val="3"/>
              <w:shd w:val="clear" w:color="auto" w:fill="auto"/>
              <w:tabs>
                <w:tab w:val="left" w:pos="427"/>
              </w:tabs>
              <w:spacing w:line="240" w:lineRule="auto"/>
              <w:ind w:left="61"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В. А.Гаврилина.</w:t>
            </w:r>
          </w:p>
        </w:tc>
      </w:tr>
      <w:tr w:rsidR="00EC22FA" w:rsidRPr="00F42C5F" w:rsidTr="00086D0A">
        <w:trPr>
          <w:trHeight w:val="519"/>
        </w:trPr>
        <w:tc>
          <w:tcPr>
            <w:tcW w:w="714" w:type="dxa"/>
          </w:tcPr>
          <w:p w:rsidR="00EC22FA" w:rsidRPr="00677F68" w:rsidRDefault="00EC22FA" w:rsidP="00E853B3">
            <w:pPr>
              <w:pStyle w:val="3"/>
              <w:spacing w:line="240" w:lineRule="auto"/>
              <w:ind w:left="-24" w:right="1"/>
              <w:jc w:val="center"/>
              <w:rPr>
                <w:sz w:val="24"/>
                <w:szCs w:val="28"/>
              </w:rPr>
            </w:pPr>
            <w:r w:rsidRPr="00677F68">
              <w:rPr>
                <w:sz w:val="24"/>
                <w:szCs w:val="28"/>
              </w:rPr>
              <w:t>2</w:t>
            </w:r>
          </w:p>
        </w:tc>
        <w:tc>
          <w:tcPr>
            <w:tcW w:w="4644" w:type="dxa"/>
          </w:tcPr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right="-2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Итоговый контрольный урок.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451"/>
              </w:tabs>
              <w:spacing w:before="60" w:line="240" w:lineRule="auto"/>
              <w:ind w:right="-2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Наличие первоначальных знаний и музыкально-слуховых представлений </w:t>
            </w:r>
            <w:r w:rsidRPr="00677F68">
              <w:rPr>
                <w:rStyle w:val="11pt0"/>
                <w:sz w:val="24"/>
                <w:szCs w:val="28"/>
              </w:rPr>
              <w:t>о способах развития темы и особенностях музыкально-образного содержания.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432"/>
              </w:tabs>
              <w:spacing w:line="240" w:lineRule="auto"/>
              <w:ind w:right="-2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Наличие первичных умений и навыков: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360"/>
              </w:tabs>
              <w:spacing w:line="240" w:lineRule="auto"/>
              <w:ind w:right="-2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умение охарактеризовать некоторые стороны образного содержания и развития музыкальных интонаций;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82"/>
              </w:tabs>
              <w:spacing w:line="240" w:lineRule="auto"/>
              <w:ind w:right="-2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</w:t>
            </w:r>
            <w:r w:rsidR="005F6CCE">
              <w:rPr>
                <w:rStyle w:val="11pt"/>
                <w:sz w:val="24"/>
                <w:szCs w:val="28"/>
              </w:rPr>
              <w:t>обучающихся</w:t>
            </w:r>
            <w:r w:rsidRPr="00677F68">
              <w:rPr>
                <w:rStyle w:val="11pt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EC22FA" w:rsidRPr="00677F68" w:rsidRDefault="00EC22FA" w:rsidP="00E853B3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61"/>
              </w:tabs>
              <w:spacing w:line="240" w:lineRule="auto"/>
              <w:ind w:left="61" w:right="1" w:hanging="6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Первоначальные знания и музыкально-</w:t>
            </w:r>
            <w:r w:rsidRPr="00677F68">
              <w:rPr>
                <w:rStyle w:val="11pt"/>
                <w:sz w:val="24"/>
                <w:szCs w:val="28"/>
              </w:rPr>
              <w:softHyphen/>
              <w:t>слуховые представления: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61"/>
                <w:tab w:val="left" w:pos="390"/>
              </w:tabs>
              <w:spacing w:line="240" w:lineRule="auto"/>
              <w:ind w:left="61" w:right="1" w:hanging="6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выразительные свойства звуковой ткани, средства создания музыкального образа;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61"/>
              </w:tabs>
              <w:spacing w:line="240" w:lineRule="auto"/>
              <w:ind w:left="61" w:right="1" w:hanging="6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способы развития музыкальной темы (повтор, контраст);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61"/>
                <w:tab w:val="left" w:pos="390"/>
              </w:tabs>
              <w:spacing w:line="240" w:lineRule="auto"/>
              <w:ind w:left="61" w:right="1" w:hanging="6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исходные типы интонаций (первичные жанры);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61"/>
                <w:tab w:val="left" w:pos="520"/>
              </w:tabs>
              <w:spacing w:line="240" w:lineRule="auto"/>
              <w:ind w:left="61" w:right="1" w:hanging="6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кульминация в процессе развития интонаций.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3"/>
                <w:tab w:val="left" w:pos="61"/>
              </w:tabs>
              <w:spacing w:line="240" w:lineRule="auto"/>
              <w:ind w:left="61" w:right="1" w:hanging="61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Осознание особенностей развития музыкальной фабулы и интонаций в музыке, связанной с театрально-</w:t>
            </w:r>
            <w:r w:rsidRPr="00677F68">
              <w:rPr>
                <w:rStyle w:val="11pt"/>
                <w:sz w:val="24"/>
                <w:szCs w:val="28"/>
              </w:rPr>
              <w:softHyphen/>
              <w:t>сценическими жанрами и в произведениях с ярким программным содержанием.</w:t>
            </w:r>
          </w:p>
        </w:tc>
      </w:tr>
      <w:tr w:rsidR="00EC22FA" w:rsidRPr="00F42C5F" w:rsidTr="00086D0A">
        <w:trPr>
          <w:trHeight w:val="519"/>
        </w:trPr>
        <w:tc>
          <w:tcPr>
            <w:tcW w:w="714" w:type="dxa"/>
          </w:tcPr>
          <w:p w:rsidR="00EC22FA" w:rsidRPr="00677F68" w:rsidRDefault="00EC22FA" w:rsidP="00E853B3">
            <w:pPr>
              <w:pStyle w:val="3"/>
              <w:spacing w:line="240" w:lineRule="auto"/>
              <w:ind w:left="-24" w:right="1"/>
              <w:jc w:val="center"/>
              <w:rPr>
                <w:sz w:val="24"/>
                <w:szCs w:val="28"/>
              </w:rPr>
            </w:pPr>
            <w:r w:rsidRPr="00677F68">
              <w:rPr>
                <w:sz w:val="24"/>
                <w:szCs w:val="28"/>
              </w:rPr>
              <w:t>3</w:t>
            </w:r>
          </w:p>
        </w:tc>
        <w:tc>
          <w:tcPr>
            <w:tcW w:w="4644" w:type="dxa"/>
            <w:vAlign w:val="bottom"/>
          </w:tcPr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Итоговый контрольный урок (зачет).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571"/>
              </w:tabs>
              <w:spacing w:before="60" w:line="240" w:lineRule="auto"/>
              <w:ind w:right="1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Наличие первоначальных знаний и музыкально-слуховых представлений </w:t>
            </w:r>
            <w:r w:rsidRPr="00677F68">
              <w:rPr>
                <w:rStyle w:val="11pt0"/>
                <w:sz w:val="24"/>
                <w:szCs w:val="28"/>
              </w:rPr>
              <w:t>о музыкальных жанрах, простыгх формах, инструментах симфонического оркестра.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610"/>
              </w:tabs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Наличие умений и навыков: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769"/>
              </w:tabs>
              <w:spacing w:line="240" w:lineRule="auto"/>
              <w:ind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lastRenderedPageBreak/>
              <w:t>умение передавать свое впечатление в словесной характеристике с опорой на элементы музыкальной речи и средства выразительности;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754"/>
              </w:tabs>
              <w:spacing w:line="240" w:lineRule="auto"/>
              <w:ind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зрительно-слуховое восприятие особенностей музыкального жанра, формы;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764"/>
              </w:tabs>
              <w:spacing w:line="240" w:lineRule="auto"/>
              <w:ind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- навык творческого взаимодействия в коллективной работе.</w:t>
            </w:r>
          </w:p>
        </w:tc>
        <w:tc>
          <w:tcPr>
            <w:tcW w:w="4253" w:type="dxa"/>
          </w:tcPr>
          <w:p w:rsidR="00EC22FA" w:rsidRPr="00677F68" w:rsidRDefault="00EC22FA" w:rsidP="00E853B3">
            <w:pPr>
              <w:pStyle w:val="3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1" w:firstLine="47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lastRenderedPageBreak/>
              <w:t>Первоначальные знания и музыкально</w:t>
            </w:r>
            <w:r w:rsidRPr="00677F68">
              <w:rPr>
                <w:rStyle w:val="11pt"/>
                <w:sz w:val="24"/>
                <w:szCs w:val="28"/>
              </w:rPr>
              <w:softHyphen/>
              <w:t>-слуховые представления: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-81"/>
              </w:tabs>
              <w:spacing w:line="24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об исполнительских коллективах;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-81"/>
              </w:tabs>
              <w:spacing w:line="24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о музыкальных жанрах;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-42"/>
              </w:tabs>
              <w:spacing w:line="24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о строении простых </w:t>
            </w:r>
            <w:r w:rsidRPr="00677F68">
              <w:rPr>
                <w:rStyle w:val="11pt"/>
                <w:sz w:val="24"/>
                <w:szCs w:val="28"/>
              </w:rPr>
              <w:lastRenderedPageBreak/>
              <w:t xml:space="preserve">музыкальных форм и способах </w:t>
            </w:r>
            <w:r w:rsidR="006137F8" w:rsidRPr="00677F68">
              <w:rPr>
                <w:rStyle w:val="11pt"/>
                <w:sz w:val="24"/>
                <w:szCs w:val="28"/>
              </w:rPr>
              <w:t>интонационно тематического</w:t>
            </w:r>
            <w:r w:rsidRPr="00677F68">
              <w:rPr>
                <w:rStyle w:val="11pt"/>
                <w:sz w:val="24"/>
                <w:szCs w:val="28"/>
              </w:rPr>
              <w:t xml:space="preserve"> развития.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-6"/>
              </w:tabs>
              <w:spacing w:line="24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Музыкально-слуховое осознание и характеристика жанра и формы в произведениях разных стилей: А. Вивальди, И. С. Бах, К. В. Глюк, Ж. Б. Рамо, Г. Ф. Гендель,</w:t>
            </w:r>
          </w:p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Д. Скарлатти, Дж. Россини, В. Моцарт, Э. Г риг, К. Дебюсси,</w:t>
            </w:r>
          </w:p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Н. А. Римский-Корсаков, П. И. Чайковский, А. П. Бородин, А. К. Лядов, С. С. Прокофьев, Б. Бриттен.</w:t>
            </w:r>
          </w:p>
        </w:tc>
      </w:tr>
    </w:tbl>
    <w:p w:rsidR="00EC22FA" w:rsidRPr="00F42C5F" w:rsidRDefault="00EC22FA" w:rsidP="00086D0A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bookmarkStart w:id="5" w:name="bookmark5"/>
    </w:p>
    <w:p w:rsidR="00677F68" w:rsidRDefault="00677F68">
      <w:pPr>
        <w:widowControl/>
        <w:spacing w:after="160" w:line="259" w:lineRule="auto"/>
        <w:rPr>
          <w:rStyle w:val="13"/>
          <w:rFonts w:eastAsia="Courier New"/>
          <w:bCs w:val="0"/>
          <w:i w:val="0"/>
          <w:iCs w:val="0"/>
          <w:sz w:val="28"/>
          <w:szCs w:val="28"/>
        </w:rPr>
      </w:pPr>
      <w:bookmarkStart w:id="6" w:name="bookmark6"/>
      <w:bookmarkEnd w:id="5"/>
      <w:r>
        <w:rPr>
          <w:rStyle w:val="13"/>
          <w:rFonts w:eastAsia="Courier New"/>
          <w:b w:val="0"/>
          <w:sz w:val="28"/>
          <w:szCs w:val="28"/>
        </w:rPr>
        <w:br w:type="page"/>
      </w:r>
    </w:p>
    <w:p w:rsidR="00EC22FA" w:rsidRPr="00CD7738" w:rsidRDefault="00EC22FA" w:rsidP="00CD7738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0"/>
        </w:tabs>
        <w:spacing w:line="360" w:lineRule="auto"/>
        <w:ind w:left="142" w:right="1" w:hanging="142"/>
        <w:jc w:val="center"/>
        <w:rPr>
          <w:rStyle w:val="13"/>
          <w:b/>
          <w:bCs/>
          <w:i/>
          <w:iCs/>
          <w:sz w:val="28"/>
          <w:szCs w:val="28"/>
        </w:rPr>
      </w:pPr>
      <w:r w:rsidRPr="00F42C5F">
        <w:rPr>
          <w:rStyle w:val="13"/>
          <w:b/>
          <w:sz w:val="28"/>
          <w:szCs w:val="28"/>
        </w:rPr>
        <w:lastRenderedPageBreak/>
        <w:t>Методическое обеспечение учебного процесса</w:t>
      </w:r>
    </w:p>
    <w:bookmarkEnd w:id="6"/>
    <w:p w:rsidR="00EC22FA" w:rsidRPr="00F42C5F" w:rsidRDefault="00EC22FA" w:rsidP="00F42C5F">
      <w:pPr>
        <w:pStyle w:val="11"/>
        <w:keepNext/>
        <w:keepLines/>
        <w:shd w:val="clear" w:color="auto" w:fill="auto"/>
        <w:tabs>
          <w:tab w:val="left" w:pos="0"/>
        </w:tabs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         5.1.     Основные формы работы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Изучение учебного предмета «Слушание музыки» осуществляется в форме мелкогрупповых занятий (по 4 - 10 человек).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</w:t>
      </w:r>
      <w:r w:rsidRPr="00F42C5F">
        <w:rPr>
          <w:sz w:val="28"/>
          <w:szCs w:val="28"/>
        </w:rPr>
        <w:softHyphen/>
        <w:t>-практические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Программа учебного предмета «Слушание музыки» предполагает наличие многопланового пространства музыкальных примеров. Оно создается при помо</w:t>
      </w:r>
      <w:r w:rsidRPr="00F42C5F">
        <w:rPr>
          <w:rStyle w:val="1"/>
          <w:sz w:val="28"/>
          <w:szCs w:val="28"/>
          <w:u w:val="none"/>
        </w:rPr>
        <w:t>щи</w:t>
      </w:r>
      <w:r w:rsidRPr="00F42C5F">
        <w:rPr>
          <w:sz w:val="28"/>
          <w:szCs w:val="28"/>
        </w:rPr>
        <w:t xml:space="preserve"> разнообразия форм, жанров, стилевых направлений (в том числе, современной музыки). </w:t>
      </w:r>
      <w:r w:rsidR="005F6CCE">
        <w:rPr>
          <w:sz w:val="28"/>
          <w:szCs w:val="28"/>
        </w:rPr>
        <w:t>Обучающиеся</w:t>
      </w:r>
      <w:r w:rsidRPr="00F42C5F">
        <w:rPr>
          <w:sz w:val="28"/>
          <w:szCs w:val="28"/>
        </w:rPr>
        <w:t xml:space="preserve"> накапливают слуховой опыт и получают определенную сумму знаний. Однако все формы работы направлены не просто на знания и накопление информации, а на приобретение умений и навыков музыкально-слуховой деятельности - ключа к пониманию музыкального языка.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Медушевский). Сам процесс непрерывного слухового наблюдения и слежения заключается в способности интонирования мотивов, фраз </w:t>
      </w:r>
      <w:r w:rsidRPr="00F42C5F">
        <w:rPr>
          <w:sz w:val="28"/>
          <w:szCs w:val="28"/>
        </w:rPr>
        <w:lastRenderedPageBreak/>
        <w:t>внутренним слухом. Интонационный слух лежит в основе музыкального мышления.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 целью активизации слухового внимания в программе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Приемы игрового моделирования: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сочинение простейших мелодических моделей с разными типами интонации;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графическое изображение фразировки, звукового пространства, интонаций;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игры-драматизации (песни-диалоги, мимические движения, жесты-позы) с опорой на импровизацию в процессе представления;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исполнение на инструментах детского оркестра ритмических аккомпанементов, вариантов оркестровки небольших пьес.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Осваивая программу, </w:t>
      </w:r>
      <w:r w:rsidR="005F6CCE">
        <w:rPr>
          <w:sz w:val="28"/>
          <w:szCs w:val="28"/>
        </w:rPr>
        <w:t>обучающиеся</w:t>
      </w:r>
      <w:r w:rsidRPr="00F42C5F">
        <w:rPr>
          <w:sz w:val="28"/>
          <w:szCs w:val="28"/>
        </w:rPr>
        <w:t xml:space="preserve">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строить педагогическую работу так, чтобы вызывать активность детей, подводить к терминам и определениям </w:t>
      </w:r>
      <w:r w:rsidRPr="00F42C5F">
        <w:rPr>
          <w:sz w:val="28"/>
          <w:szCs w:val="28"/>
        </w:rPr>
        <w:lastRenderedPageBreak/>
        <w:t>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 w:rsidR="00EC22FA" w:rsidRDefault="00EC22FA" w:rsidP="00F42C5F">
      <w:pPr>
        <w:pStyle w:val="3"/>
        <w:shd w:val="clear" w:color="auto" w:fill="auto"/>
        <w:spacing w:after="420"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Слушая музыку, </w:t>
      </w:r>
      <w:r w:rsidR="005F6CCE">
        <w:rPr>
          <w:sz w:val="28"/>
          <w:szCs w:val="28"/>
        </w:rPr>
        <w:t>обучающиеся</w:t>
      </w:r>
      <w:r w:rsidRPr="00F42C5F">
        <w:rPr>
          <w:sz w:val="28"/>
          <w:szCs w:val="28"/>
        </w:rPr>
        <w:t xml:space="preserve"> могут выступать в роли «ученого-наблюдателя»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Сущность слушания музыки можно </w:t>
      </w:r>
      <w:r w:rsidR="006137F8" w:rsidRPr="00F42C5F">
        <w:rPr>
          <w:sz w:val="28"/>
          <w:szCs w:val="28"/>
        </w:rPr>
        <w:t>определить,</w:t>
      </w:r>
      <w:r w:rsidRPr="00F42C5F">
        <w:rPr>
          <w:sz w:val="28"/>
          <w:szCs w:val="28"/>
        </w:rPr>
        <w:t xml:space="preserve">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677F68" w:rsidRDefault="00677F68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bookmarkStart w:id="7" w:name="bookmark8"/>
      <w:r>
        <w:rPr>
          <w:b/>
          <w:sz w:val="28"/>
          <w:szCs w:val="28"/>
        </w:rPr>
        <w:br w:type="page"/>
      </w:r>
    </w:p>
    <w:p w:rsidR="00EC22FA" w:rsidRPr="00F42C5F" w:rsidRDefault="00EC22FA" w:rsidP="00F42C5F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2030"/>
        </w:tabs>
        <w:spacing w:before="0" w:line="360" w:lineRule="auto"/>
        <w:ind w:left="720" w:right="1" w:firstLine="0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lastRenderedPageBreak/>
        <w:t>Список  учебно-методической литературы</w:t>
      </w:r>
      <w:bookmarkEnd w:id="7"/>
    </w:p>
    <w:p w:rsidR="00EC22FA" w:rsidRPr="00CD7738" w:rsidRDefault="00EC22FA" w:rsidP="00CD7738">
      <w:pPr>
        <w:pStyle w:val="25"/>
        <w:keepNext/>
        <w:keepLines/>
        <w:shd w:val="clear" w:color="auto" w:fill="auto"/>
        <w:tabs>
          <w:tab w:val="left" w:pos="2030"/>
        </w:tabs>
        <w:spacing w:before="0" w:line="360" w:lineRule="auto"/>
        <w:ind w:right="1" w:firstLine="0"/>
        <w:rPr>
          <w:rStyle w:val="aa"/>
          <w:bCs w:val="0"/>
          <w:i w:val="0"/>
          <w:iCs w:val="0"/>
          <w:sz w:val="28"/>
          <w:szCs w:val="28"/>
        </w:rPr>
      </w:pPr>
      <w:r w:rsidRPr="00F42C5F">
        <w:rPr>
          <w:rStyle w:val="aa"/>
          <w:sz w:val="28"/>
          <w:szCs w:val="28"/>
        </w:rPr>
        <w:t xml:space="preserve">  6.1.  Учебная литература</w:t>
      </w:r>
    </w:p>
    <w:p w:rsidR="00D51E07" w:rsidRPr="00F42C5F" w:rsidRDefault="00D51E07" w:rsidP="00F42C5F">
      <w:pPr>
        <w:pStyle w:val="3"/>
        <w:numPr>
          <w:ilvl w:val="0"/>
          <w:numId w:val="44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>Островская Я., Фролова Л. «Музыкальная литература в определениях и нотных примерах», учебное п</w:t>
      </w:r>
      <w:r w:rsidR="00F96216">
        <w:rPr>
          <w:sz w:val="28"/>
          <w:szCs w:val="28"/>
        </w:rPr>
        <w:t xml:space="preserve">особие для детской музыкальной </w:t>
      </w:r>
      <w:r w:rsidR="006137F8">
        <w:rPr>
          <w:sz w:val="28"/>
          <w:szCs w:val="28"/>
        </w:rPr>
        <w:t>школы,</w:t>
      </w:r>
      <w:r>
        <w:rPr>
          <w:sz w:val="28"/>
          <w:szCs w:val="28"/>
        </w:rPr>
        <w:t xml:space="preserve"> первый год обучения, СПб, Композитор, 2008.</w:t>
      </w:r>
    </w:p>
    <w:p w:rsidR="00D51E07" w:rsidRPr="00F42C5F" w:rsidRDefault="00D51E07" w:rsidP="00F42C5F">
      <w:pPr>
        <w:pStyle w:val="3"/>
        <w:numPr>
          <w:ilvl w:val="0"/>
          <w:numId w:val="44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Первозванская Т.Е. Учебное пособие «Слушаем музыку» 1класс, 2 класс, 3 класс из полного курса теоретических дисциплин «Мир музыки» и звуковое приложение на </w:t>
      </w:r>
      <w:r w:rsidRPr="00F42C5F">
        <w:rPr>
          <w:sz w:val="28"/>
          <w:szCs w:val="28"/>
          <w:lang w:val="en-US"/>
        </w:rPr>
        <w:t>CD</w:t>
      </w:r>
      <w:r w:rsidRPr="00F42C5F">
        <w:rPr>
          <w:sz w:val="28"/>
          <w:szCs w:val="28"/>
        </w:rPr>
        <w:t>, СПб, Композитор, 2004</w:t>
      </w:r>
    </w:p>
    <w:p w:rsidR="00D51E07" w:rsidRDefault="00D51E07" w:rsidP="00F42C5F">
      <w:pPr>
        <w:pStyle w:val="3"/>
        <w:numPr>
          <w:ilvl w:val="0"/>
          <w:numId w:val="44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Царева Н. «Уроки госпожи Мелодии». Учебные пособия (с аудиозаписями), 1,2,3 классы. М., 2007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left="20" w:right="1"/>
        <w:rPr>
          <w:rStyle w:val="aa"/>
          <w:sz w:val="28"/>
          <w:szCs w:val="28"/>
        </w:rPr>
      </w:pPr>
      <w:r w:rsidRPr="00F42C5F">
        <w:rPr>
          <w:rStyle w:val="aa"/>
          <w:sz w:val="28"/>
          <w:szCs w:val="28"/>
        </w:rPr>
        <w:t>6.2.  Список учебно-методической литературы</w:t>
      </w:r>
      <w:r w:rsidR="00CD7738">
        <w:rPr>
          <w:rStyle w:val="aa"/>
          <w:sz w:val="28"/>
          <w:szCs w:val="28"/>
        </w:rPr>
        <w:t>: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Асафьев Б. Путеводитель по концертам: Словарь наиболее необходимых терминов и понятий. М., 1978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Бернстайн Л. Концерты для молодежи. Л., 1991 Выгодский Л. Психология искусства. М., 1968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Газарян С. В мире музыкальных инструментов. М, 1989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Гильченок Н. Слушаем музыку вместе. СПб, 2006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Гилярова Н. Хрестоматия по русскому народному творчеству. 1-2 годы обучения. М., 1996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Жаворонушки. Русские песни, прибаутки, скороговорки, считалки, сказки, игры. Вып. 4. Сост. Г. Науменко. М., 1986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Книга о музыке. Составители Г. Головинский, М. Ройтерштейн. М., 1988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Конен В. Дж. Театр и симфония. М., 1975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Лядов А. Песни русского народа в обработке для одного голоса и фортепиано. М., 1959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Мазель Л. Строение музыкальных произведений. М., 1979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Музыкальный энциклопедический словарь. М., 1990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Назайкинский Е. Логика музыкальной композиции. М., 1982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Новицкая М. Введение в народоведение. Классы 1 - 2. Родная земля. М., 1997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Попова Т. Основы русской народной музыки. Учебное пособие для музыкальных учил</w:t>
      </w:r>
      <w:r w:rsidRPr="00F42C5F">
        <w:rPr>
          <w:rStyle w:val="1"/>
          <w:sz w:val="28"/>
          <w:szCs w:val="28"/>
          <w:u w:val="none"/>
        </w:rPr>
        <w:t>ищ</w:t>
      </w:r>
      <w:r w:rsidRPr="00F42C5F">
        <w:rPr>
          <w:sz w:val="28"/>
          <w:szCs w:val="28"/>
        </w:rPr>
        <w:t xml:space="preserve"> и институтов культуры. М., 1977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Римский-Корсаков Н. 100 русских народных песен. М.-Л., 1951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Рождественские песни. Пение на уроках сольфеджио. Вып 1. Сост. Г. Ушпикова. М.,1996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Русское народное музыкальное творчество. Сост. З.Яковлева. М., 2004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Скребков С. Художественные при</w:t>
      </w:r>
      <w:r w:rsidRPr="00F42C5F">
        <w:rPr>
          <w:rStyle w:val="1"/>
          <w:sz w:val="28"/>
          <w:szCs w:val="28"/>
          <w:u w:val="none"/>
        </w:rPr>
        <w:t>нци</w:t>
      </w:r>
      <w:r w:rsidRPr="00F42C5F">
        <w:rPr>
          <w:sz w:val="28"/>
          <w:szCs w:val="28"/>
        </w:rPr>
        <w:t>пы музыкальных стилей. М., 1973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Слушание музыки. Для 1-3 кл. Сост. Г.Ушпикова. СПб, 2008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Способин И. Музыкальная форма. М., 1972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Русское народное музыкальное творчество. Хрестоматия. М., 1958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Русское народное музыкальное творчество. Хрестоматия. Учебное пособие для музыкальных учил</w:t>
      </w:r>
      <w:r w:rsidRPr="00F42C5F">
        <w:rPr>
          <w:rStyle w:val="1"/>
          <w:sz w:val="28"/>
          <w:szCs w:val="28"/>
          <w:u w:val="none"/>
        </w:rPr>
        <w:t>ищ</w:t>
      </w:r>
      <w:r w:rsidRPr="00F42C5F">
        <w:rPr>
          <w:sz w:val="28"/>
          <w:szCs w:val="28"/>
        </w:rPr>
        <w:t>. Сост. Б. Фраенова. М., 2000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Царева Н. Уроки госпожи Мелодии. Методическое пособие. М.,2007</w:t>
      </w:r>
    </w:p>
    <w:p w:rsidR="001E0868" w:rsidRPr="00D51E07" w:rsidRDefault="00EC22FA" w:rsidP="007A1938">
      <w:pPr>
        <w:pStyle w:val="3"/>
        <w:numPr>
          <w:ilvl w:val="0"/>
          <w:numId w:val="43"/>
        </w:numPr>
        <w:shd w:val="clear" w:color="auto" w:fill="auto"/>
        <w:spacing w:after="412"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Яворский Б. Строение музыкальной речи. М., 1908 Яворский Б. Статьи, воспоминания, переписка. М., 1972</w:t>
      </w:r>
    </w:p>
    <w:sectPr w:rsidR="001E0868" w:rsidRPr="00D51E07" w:rsidSect="00E853B3">
      <w:type w:val="continuous"/>
      <w:pgSz w:w="11909" w:h="16838"/>
      <w:pgMar w:top="1134" w:right="851" w:bottom="1134" w:left="170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20" w:rsidRDefault="001E4F20">
      <w:r>
        <w:separator/>
      </w:r>
    </w:p>
  </w:endnote>
  <w:endnote w:type="continuationSeparator" w:id="0">
    <w:p w:rsidR="001E4F20" w:rsidRDefault="001E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333834"/>
      <w:docPartObj>
        <w:docPartGallery w:val="Page Numbers (Bottom of Page)"/>
        <w:docPartUnique/>
      </w:docPartObj>
    </w:sdtPr>
    <w:sdtEndPr/>
    <w:sdtContent>
      <w:p w:rsidR="00947896" w:rsidRDefault="00947896" w:rsidP="00E853B3">
        <w:pPr>
          <w:pStyle w:val="ad"/>
          <w:jc w:val="center"/>
        </w:pPr>
        <w:r w:rsidRPr="00E853B3">
          <w:rPr>
            <w:rFonts w:ascii="Times New Roman" w:hAnsi="Times New Roman" w:cs="Times New Roman"/>
          </w:rPr>
          <w:fldChar w:fldCharType="begin"/>
        </w:r>
        <w:r w:rsidRPr="00E853B3">
          <w:rPr>
            <w:rFonts w:ascii="Times New Roman" w:hAnsi="Times New Roman" w:cs="Times New Roman"/>
          </w:rPr>
          <w:instrText>PAGE   \* MERGEFORMAT</w:instrText>
        </w:r>
        <w:r w:rsidRPr="00E853B3">
          <w:rPr>
            <w:rFonts w:ascii="Times New Roman" w:hAnsi="Times New Roman" w:cs="Times New Roman"/>
          </w:rPr>
          <w:fldChar w:fldCharType="separate"/>
        </w:r>
        <w:r w:rsidR="00FF2B27">
          <w:rPr>
            <w:rFonts w:ascii="Times New Roman" w:hAnsi="Times New Roman" w:cs="Times New Roman"/>
            <w:noProof/>
          </w:rPr>
          <w:t>32</w:t>
        </w:r>
        <w:r w:rsidRPr="00E853B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20" w:rsidRDefault="001E4F20">
      <w:r>
        <w:separator/>
      </w:r>
    </w:p>
  </w:footnote>
  <w:footnote w:type="continuationSeparator" w:id="0">
    <w:p w:rsidR="001E4F20" w:rsidRDefault="001E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2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F6E5C"/>
    <w:multiLevelType w:val="multilevel"/>
    <w:tmpl w:val="815412F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42073"/>
    <w:multiLevelType w:val="multilevel"/>
    <w:tmpl w:val="312A6AB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0608C"/>
    <w:multiLevelType w:val="hybridMultilevel"/>
    <w:tmpl w:val="63A2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6FAA"/>
    <w:multiLevelType w:val="hybridMultilevel"/>
    <w:tmpl w:val="5076467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 w15:restartNumberingAfterBreak="0">
    <w:nsid w:val="0BA440EC"/>
    <w:multiLevelType w:val="hybridMultilevel"/>
    <w:tmpl w:val="9A66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B671C"/>
    <w:multiLevelType w:val="multilevel"/>
    <w:tmpl w:val="DC9623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E71C5"/>
    <w:multiLevelType w:val="multilevel"/>
    <w:tmpl w:val="B23C1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0E3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154110"/>
    <w:multiLevelType w:val="multilevel"/>
    <w:tmpl w:val="7D8A9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3F06B2"/>
    <w:multiLevelType w:val="multilevel"/>
    <w:tmpl w:val="135E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DD45D1"/>
    <w:multiLevelType w:val="hybridMultilevel"/>
    <w:tmpl w:val="434E9C98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320071CE"/>
    <w:multiLevelType w:val="multilevel"/>
    <w:tmpl w:val="81CAA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2D14FD"/>
    <w:multiLevelType w:val="multilevel"/>
    <w:tmpl w:val="5DA4E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54E39CB"/>
    <w:multiLevelType w:val="hybridMultilevel"/>
    <w:tmpl w:val="DE2CD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06B9"/>
    <w:multiLevelType w:val="multilevel"/>
    <w:tmpl w:val="204682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0C6952"/>
    <w:multiLevelType w:val="multilevel"/>
    <w:tmpl w:val="A7D28C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2B2F2C"/>
    <w:multiLevelType w:val="hybridMultilevel"/>
    <w:tmpl w:val="C7626E70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 w15:restartNumberingAfterBreak="0">
    <w:nsid w:val="3E85378A"/>
    <w:multiLevelType w:val="hybridMultilevel"/>
    <w:tmpl w:val="4C46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2C78"/>
    <w:multiLevelType w:val="multilevel"/>
    <w:tmpl w:val="50B489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5622EC"/>
    <w:multiLevelType w:val="hybridMultilevel"/>
    <w:tmpl w:val="D00C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4101"/>
    <w:multiLevelType w:val="multilevel"/>
    <w:tmpl w:val="E92E2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291377"/>
    <w:multiLevelType w:val="multilevel"/>
    <w:tmpl w:val="F17CB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984B66"/>
    <w:multiLevelType w:val="hybridMultilevel"/>
    <w:tmpl w:val="6E96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0651B"/>
    <w:multiLevelType w:val="multilevel"/>
    <w:tmpl w:val="1870ED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BA0AD9"/>
    <w:multiLevelType w:val="multilevel"/>
    <w:tmpl w:val="C21E8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C27D54"/>
    <w:multiLevelType w:val="multilevel"/>
    <w:tmpl w:val="B95C77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BC001A"/>
    <w:multiLevelType w:val="multilevel"/>
    <w:tmpl w:val="38B6EB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0C09F6"/>
    <w:multiLevelType w:val="multilevel"/>
    <w:tmpl w:val="A90253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8D025D"/>
    <w:multiLevelType w:val="multilevel"/>
    <w:tmpl w:val="C61A8A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05642F"/>
    <w:multiLevelType w:val="hybridMultilevel"/>
    <w:tmpl w:val="30546D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092B0B"/>
    <w:multiLevelType w:val="multilevel"/>
    <w:tmpl w:val="1D3033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5A5D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C669B5"/>
    <w:multiLevelType w:val="multilevel"/>
    <w:tmpl w:val="1080817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7B063A"/>
    <w:multiLevelType w:val="multilevel"/>
    <w:tmpl w:val="027CB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460B81"/>
    <w:multiLevelType w:val="multilevel"/>
    <w:tmpl w:val="00C84F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C346A9"/>
    <w:multiLevelType w:val="multilevel"/>
    <w:tmpl w:val="151C2C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872439"/>
    <w:multiLevelType w:val="hybridMultilevel"/>
    <w:tmpl w:val="B0BA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A75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0D270B"/>
    <w:multiLevelType w:val="multilevel"/>
    <w:tmpl w:val="05D05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DD73D8"/>
    <w:multiLevelType w:val="multilevel"/>
    <w:tmpl w:val="CD88740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D42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EF12BB"/>
    <w:multiLevelType w:val="hybridMultilevel"/>
    <w:tmpl w:val="C7626E70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3" w15:restartNumberingAfterBreak="0">
    <w:nsid w:val="772E7660"/>
    <w:multiLevelType w:val="multilevel"/>
    <w:tmpl w:val="40DA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8A35F44"/>
    <w:multiLevelType w:val="multilevel"/>
    <w:tmpl w:val="DAA2011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E527537"/>
    <w:multiLevelType w:val="multilevel"/>
    <w:tmpl w:val="082A74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12"/>
  </w:num>
  <w:num w:numId="3">
    <w:abstractNumId w:val="22"/>
  </w:num>
  <w:num w:numId="4">
    <w:abstractNumId w:val="15"/>
  </w:num>
  <w:num w:numId="5">
    <w:abstractNumId w:val="25"/>
  </w:num>
  <w:num w:numId="6">
    <w:abstractNumId w:val="1"/>
  </w:num>
  <w:num w:numId="7">
    <w:abstractNumId w:val="24"/>
  </w:num>
  <w:num w:numId="8">
    <w:abstractNumId w:val="36"/>
  </w:num>
  <w:num w:numId="9">
    <w:abstractNumId w:val="33"/>
  </w:num>
  <w:num w:numId="10">
    <w:abstractNumId w:val="2"/>
  </w:num>
  <w:num w:numId="11">
    <w:abstractNumId w:val="29"/>
  </w:num>
  <w:num w:numId="12">
    <w:abstractNumId w:val="40"/>
  </w:num>
  <w:num w:numId="13">
    <w:abstractNumId w:val="26"/>
  </w:num>
  <w:num w:numId="14">
    <w:abstractNumId w:val="6"/>
  </w:num>
  <w:num w:numId="15">
    <w:abstractNumId w:val="34"/>
  </w:num>
  <w:num w:numId="16">
    <w:abstractNumId w:val="28"/>
  </w:num>
  <w:num w:numId="17">
    <w:abstractNumId w:val="7"/>
  </w:num>
  <w:num w:numId="18">
    <w:abstractNumId w:val="27"/>
  </w:num>
  <w:num w:numId="19">
    <w:abstractNumId w:val="21"/>
  </w:num>
  <w:num w:numId="20">
    <w:abstractNumId w:val="35"/>
  </w:num>
  <w:num w:numId="21">
    <w:abstractNumId w:val="39"/>
  </w:num>
  <w:num w:numId="22">
    <w:abstractNumId w:val="31"/>
  </w:num>
  <w:num w:numId="23">
    <w:abstractNumId w:val="10"/>
  </w:num>
  <w:num w:numId="24">
    <w:abstractNumId w:val="16"/>
  </w:num>
  <w:num w:numId="25">
    <w:abstractNumId w:val="13"/>
  </w:num>
  <w:num w:numId="26">
    <w:abstractNumId w:val="19"/>
  </w:num>
  <w:num w:numId="27">
    <w:abstractNumId w:val="9"/>
  </w:num>
  <w:num w:numId="28">
    <w:abstractNumId w:val="43"/>
  </w:num>
  <w:num w:numId="29">
    <w:abstractNumId w:val="0"/>
  </w:num>
  <w:num w:numId="30">
    <w:abstractNumId w:val="23"/>
  </w:num>
  <w:num w:numId="31">
    <w:abstractNumId w:val="32"/>
  </w:num>
  <w:num w:numId="32">
    <w:abstractNumId w:val="38"/>
  </w:num>
  <w:num w:numId="33">
    <w:abstractNumId w:val="41"/>
  </w:num>
  <w:num w:numId="34">
    <w:abstractNumId w:val="8"/>
  </w:num>
  <w:num w:numId="35">
    <w:abstractNumId w:val="30"/>
  </w:num>
  <w:num w:numId="36">
    <w:abstractNumId w:val="20"/>
  </w:num>
  <w:num w:numId="37">
    <w:abstractNumId w:val="18"/>
  </w:num>
  <w:num w:numId="38">
    <w:abstractNumId w:val="37"/>
  </w:num>
  <w:num w:numId="39">
    <w:abstractNumId w:val="4"/>
  </w:num>
  <w:num w:numId="40">
    <w:abstractNumId w:val="42"/>
  </w:num>
  <w:num w:numId="41">
    <w:abstractNumId w:val="17"/>
  </w:num>
  <w:num w:numId="42">
    <w:abstractNumId w:val="5"/>
  </w:num>
  <w:num w:numId="43">
    <w:abstractNumId w:val="14"/>
  </w:num>
  <w:num w:numId="44">
    <w:abstractNumId w:val="11"/>
  </w:num>
  <w:num w:numId="45">
    <w:abstractNumId w:val="4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BFA"/>
    <w:rsid w:val="00086D0A"/>
    <w:rsid w:val="001E0868"/>
    <w:rsid w:val="001E4F20"/>
    <w:rsid w:val="00212707"/>
    <w:rsid w:val="00276A07"/>
    <w:rsid w:val="002D3590"/>
    <w:rsid w:val="003E660E"/>
    <w:rsid w:val="004A2E31"/>
    <w:rsid w:val="0055764B"/>
    <w:rsid w:val="005F6CCE"/>
    <w:rsid w:val="006137F8"/>
    <w:rsid w:val="00677F68"/>
    <w:rsid w:val="00684BFA"/>
    <w:rsid w:val="006D40E4"/>
    <w:rsid w:val="00704AB2"/>
    <w:rsid w:val="007A12DC"/>
    <w:rsid w:val="007A1938"/>
    <w:rsid w:val="007A5A7D"/>
    <w:rsid w:val="00915F16"/>
    <w:rsid w:val="00947896"/>
    <w:rsid w:val="00BA6181"/>
    <w:rsid w:val="00C30F59"/>
    <w:rsid w:val="00C40451"/>
    <w:rsid w:val="00C969BB"/>
    <w:rsid w:val="00CD7738"/>
    <w:rsid w:val="00D51E07"/>
    <w:rsid w:val="00D7503C"/>
    <w:rsid w:val="00DA0968"/>
    <w:rsid w:val="00DE665A"/>
    <w:rsid w:val="00E61610"/>
    <w:rsid w:val="00E853B3"/>
    <w:rsid w:val="00E87869"/>
    <w:rsid w:val="00EC22FA"/>
    <w:rsid w:val="00ED418C"/>
    <w:rsid w:val="00F42C5F"/>
    <w:rsid w:val="00F67A05"/>
    <w:rsid w:val="00F96216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7732"/>
  <w15:docId w15:val="{C9E97CE8-04CC-4615-A605-3D34D435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22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22F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EC2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rsid w:val="00EC22FA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6">
    <w:name w:val="Колонтитул"/>
    <w:basedOn w:val="a5"/>
    <w:rsid w:val="00EC22F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C22F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C22F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4pt">
    <w:name w:val="Основной текст (3) + 4 pt;Не курсив"/>
    <w:basedOn w:val="30"/>
    <w:rsid w:val="00EC22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C22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Курсив"/>
    <w:basedOn w:val="4"/>
    <w:rsid w:val="00EC22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C22F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EC22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C22F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EC22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EC22F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9">
    <w:name w:val="Подпись к таблице + Не полужирный;Не курсив"/>
    <w:basedOn w:val="a7"/>
    <w:rsid w:val="00EC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4"/>
    <w:rsid w:val="00EC22F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EC22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C22F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rsid w:val="00EC2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EC2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 + Полужирный;Курсив"/>
    <w:basedOn w:val="a4"/>
    <w:rsid w:val="00EC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0">
    <w:name w:val="Заголовок №1 (2)"/>
    <w:basedOn w:val="12"/>
    <w:rsid w:val="00EC2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EC2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Заголовок №2 + Полужирный;Курсив"/>
    <w:basedOn w:val="24"/>
    <w:rsid w:val="00EC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0">
    <w:name w:val="Основной текст + 11 pt;Курсив"/>
    <w:basedOn w:val="a4"/>
    <w:rsid w:val="00EC22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">
    <w:name w:val="Заголовок №1 + Не полужирный;Не курсив"/>
    <w:basedOn w:val="10"/>
    <w:rsid w:val="00EC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EC22F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EC22FA"/>
    <w:pPr>
      <w:shd w:val="clear" w:color="auto" w:fill="FFFFFF"/>
      <w:spacing w:before="1620"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31">
    <w:name w:val="Основной текст (3)"/>
    <w:basedOn w:val="a"/>
    <w:link w:val="30"/>
    <w:rsid w:val="00EC22FA"/>
    <w:pPr>
      <w:shd w:val="clear" w:color="auto" w:fill="FFFFFF"/>
      <w:spacing w:before="240" w:line="379" w:lineRule="exact"/>
      <w:ind w:firstLine="5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EC22FA"/>
    <w:pPr>
      <w:shd w:val="clear" w:color="auto" w:fill="FFFFFF"/>
      <w:spacing w:after="240" w:line="0" w:lineRule="atLeast"/>
      <w:ind w:firstLine="5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EC22FA"/>
    <w:pPr>
      <w:shd w:val="clear" w:color="auto" w:fill="FFFFFF"/>
      <w:spacing w:before="240" w:line="413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EC22FA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a8">
    <w:name w:val="Подпись к таблице"/>
    <w:basedOn w:val="a"/>
    <w:link w:val="a7"/>
    <w:rsid w:val="00EC22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EC22FA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23">
    <w:name w:val="Подпись к таблице (2)"/>
    <w:basedOn w:val="a"/>
    <w:link w:val="22"/>
    <w:rsid w:val="00EC22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5">
    <w:name w:val="Заголовок №2"/>
    <w:basedOn w:val="a"/>
    <w:link w:val="24"/>
    <w:rsid w:val="00EC22FA"/>
    <w:pPr>
      <w:shd w:val="clear" w:color="auto" w:fill="FFFFFF"/>
      <w:spacing w:before="420" w:line="480" w:lineRule="exact"/>
      <w:ind w:hanging="860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EC22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22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EC22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22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52">
    <w:name w:val="Основной текст5"/>
    <w:basedOn w:val="a4"/>
    <w:rsid w:val="00EC22F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EC22FA"/>
    <w:pPr>
      <w:ind w:left="720"/>
      <w:contextualSpacing/>
    </w:pPr>
    <w:rPr>
      <w:lang w:bidi="ar-SA"/>
    </w:rPr>
  </w:style>
  <w:style w:type="table" w:customStyle="1" w:styleId="TableNormal">
    <w:name w:val="Table Normal"/>
    <w:uiPriority w:val="2"/>
    <w:semiHidden/>
    <w:qFormat/>
    <w:rsid w:val="00EC22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f0"/>
    <w:uiPriority w:val="59"/>
    <w:rsid w:val="003E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3E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tNtpdinbAkHdc1YbYMP/5s+EFiQNLz+SOqwswAb3mKA=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RQPH0vwRHdoOnxdLkBHcplfwzmC/ihuGb4yBW6CK5FQ=</DigestValue>
    </Reference>
  </SignedInfo>
  <SignatureValue>SdWH5UTsET1fj+gbC1ynN1EoQxBpNcVQFkNn4adYRB1eofeOPhxMvv01co1f3PlH
tcoNw5+dfs0FaThrSOxHow==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lBxB3+YytIcGexUBmVebS/xMS2s=</DigestValue>
      </Reference>
      <Reference URI="/word/endnotes.xml?ContentType=application/vnd.openxmlformats-officedocument.wordprocessingml.endnotes+xml">
        <DigestMethod Algorithm="http://www.w3.org/2000/09/xmldsig#sha1"/>
        <DigestValue>JfUw8TSa+A+JWIttqQ6bLzGMcG0=</DigestValue>
      </Reference>
      <Reference URI="/word/fontTable.xml?ContentType=application/vnd.openxmlformats-officedocument.wordprocessingml.fontTable+xml">
        <DigestMethod Algorithm="http://www.w3.org/2000/09/xmldsig#sha1"/>
        <DigestValue>gFDln35mwyFFObAdmpLS7nezg8I=</DigestValue>
      </Reference>
      <Reference URI="/word/footer1.xml?ContentType=application/vnd.openxmlformats-officedocument.wordprocessingml.footer+xml">
        <DigestMethod Algorithm="http://www.w3.org/2000/09/xmldsig#sha1"/>
        <DigestValue>THOvrS/LzgrjCmMFFlF5TTvVIHc=</DigestValue>
      </Reference>
      <Reference URI="/word/footnotes.xml?ContentType=application/vnd.openxmlformats-officedocument.wordprocessingml.footnotes+xml">
        <DigestMethod Algorithm="http://www.w3.org/2000/09/xmldsig#sha1"/>
        <DigestValue>f4N8IhZa7XvcDzPQtDaTIhTw53w=</DigestValue>
      </Reference>
      <Reference URI="/word/numbering.xml?ContentType=application/vnd.openxmlformats-officedocument.wordprocessingml.numbering+xml">
        <DigestMethod Algorithm="http://www.w3.org/2000/09/xmldsig#sha1"/>
        <DigestValue>+v3fYh69XnzwsdNycc75AjlFPUU=</DigestValue>
      </Reference>
      <Reference URI="/word/settings.xml?ContentType=application/vnd.openxmlformats-officedocument.wordprocessingml.settings+xml">
        <DigestMethod Algorithm="http://www.w3.org/2000/09/xmldsig#sha1"/>
        <DigestValue>wJoMIf6uhH8K+BwTcAnW4RlJtAU=</DigestValue>
      </Reference>
      <Reference URI="/word/styles.xml?ContentType=application/vnd.openxmlformats-officedocument.wordprocessingml.styles+xml">
        <DigestMethod Algorithm="http://www.w3.org/2000/09/xmldsig#sha1"/>
        <DigestValue>siFSTlSph1D/0yLykZjy4hBB3Y0=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2023-02-07T08:45:40Z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2023-02-07T08:45:40Z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8E5A-0F52-473A-AFE8-95AADE26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8623</Words>
  <Characters>49156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2022-12-17T08:22:00Z</dcterms:created>
  <dcterms:modified xsi:type="dcterms:W3CDTF">2022-12-17T08:22:00Z</dcterms:modified>
</cp:coreProperties>
</file>